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DFD9" w14:textId="41EB2B77" w:rsidR="00C354F3" w:rsidRPr="00372FBD" w:rsidRDefault="00C354F3" w:rsidP="008E5A5A">
      <w:pPr>
        <w:pStyle w:val="Style1"/>
        <w:rPr>
          <w:rStyle w:val="Hyperlink"/>
          <w:rFonts w:cs="Arial"/>
          <w:color w:val="008A97"/>
          <w:sz w:val="44"/>
          <w:u w:val="none"/>
        </w:rPr>
      </w:pPr>
      <w:r w:rsidRPr="00372FBD">
        <w:rPr>
          <w:rStyle w:val="Hyperlink"/>
          <w:rFonts w:cs="Arial"/>
          <w:color w:val="008A97"/>
          <w:sz w:val="44"/>
          <w:u w:val="none"/>
        </w:rPr>
        <w:t>Checklist</w:t>
      </w:r>
    </w:p>
    <w:p w14:paraId="67FD2FFB" w14:textId="7CAD415D" w:rsidR="003460EE" w:rsidRPr="00372FBD" w:rsidRDefault="003460EE" w:rsidP="00364FC4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 w:rsidRPr="00372FB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Anytime</w:t>
      </w:r>
    </w:p>
    <w:p w14:paraId="5BC018C4" w14:textId="12622D67" w:rsidR="00F42378" w:rsidRPr="00887CA9" w:rsidRDefault="00000000" w:rsidP="001B1BFC">
      <w:pPr>
        <w:spacing w:before="240" w:after="240"/>
        <w:ind w:left="720" w:hanging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-154366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32349D" w:rsidRPr="00887CA9">
        <w:rPr>
          <w:rStyle w:val="Hyperlink"/>
          <w:rFonts w:cs="Arial"/>
          <w:color w:val="auto"/>
          <w:szCs w:val="22"/>
          <w:u w:val="none"/>
        </w:rPr>
        <w:t xml:space="preserve">Report any changes to </w:t>
      </w:r>
      <w:r w:rsidR="00FB18F7" w:rsidRPr="00887CA9">
        <w:rPr>
          <w:rStyle w:val="Hyperlink"/>
          <w:rFonts w:cs="Arial"/>
          <w:color w:val="auto"/>
          <w:szCs w:val="22"/>
          <w:u w:val="none"/>
        </w:rPr>
        <w:t>your</w:t>
      </w:r>
      <w:r w:rsidR="0032349D" w:rsidRPr="00887CA9">
        <w:rPr>
          <w:rStyle w:val="Hyperlink"/>
          <w:rFonts w:cs="Arial"/>
          <w:color w:val="auto"/>
          <w:szCs w:val="22"/>
          <w:u w:val="none"/>
        </w:rPr>
        <w:t xml:space="preserve"> milestone schedule or approved deliverables for Office of Veterans’ approval</w:t>
      </w:r>
      <w:r w:rsidR="003E6F80" w:rsidRPr="00887CA9">
        <w:rPr>
          <w:rStyle w:val="Hyperlink"/>
          <w:rFonts w:cs="Arial"/>
          <w:color w:val="auto"/>
          <w:szCs w:val="22"/>
          <w:u w:val="none"/>
        </w:rPr>
        <w:t xml:space="preserve">. 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Please do not proceed with any </w:t>
      </w:r>
      <w:r w:rsidR="00F321AF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changes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to the project until you have received</w:t>
      </w:r>
      <w:r w:rsidR="00EB57BE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written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approval from the </w:t>
      </w:r>
      <w:r w:rsidR="0062486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Office for Veterans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.</w:t>
      </w:r>
      <w:r w:rsidR="001D5E91" w:rsidRPr="00887CA9">
        <w:rPr>
          <w:rStyle w:val="Hyperlink"/>
          <w:rFonts w:cs="Arial"/>
          <w:i/>
          <w:iCs/>
          <w:color w:val="auto"/>
          <w:szCs w:val="22"/>
          <w:u w:val="none"/>
        </w:rPr>
        <w:t xml:space="preserve"> </w:t>
      </w:r>
    </w:p>
    <w:p w14:paraId="3683BCE9" w14:textId="7D606CE9" w:rsidR="002B5CF9" w:rsidRPr="00372FBD" w:rsidRDefault="00F42378" w:rsidP="0032349D">
      <w:pPr>
        <w:spacing w:before="240" w:after="240"/>
        <w:rPr>
          <w:rStyle w:val="Hyperlink"/>
          <w:rFonts w:cs="Arial"/>
          <w:i/>
          <w:iCs/>
          <w:color w:val="auto"/>
          <w:szCs w:val="22"/>
          <w:u w:val="none"/>
        </w:rPr>
      </w:pPr>
      <w:r w:rsidRPr="00372FBD">
        <w:rPr>
          <w:rStyle w:val="Hyperlink"/>
          <w:rFonts w:cs="Arial"/>
          <w:color w:val="auto"/>
          <w:szCs w:val="22"/>
          <w:u w:val="none"/>
        </w:rPr>
        <w:t>Please c</w:t>
      </w:r>
      <w:r w:rsidR="001D5E91" w:rsidRPr="00372FBD">
        <w:rPr>
          <w:rStyle w:val="Hyperlink"/>
          <w:rFonts w:cs="Arial"/>
          <w:color w:val="auto"/>
          <w:szCs w:val="22"/>
          <w:u w:val="none"/>
        </w:rPr>
        <w:t xml:space="preserve">ontact the 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 xml:space="preserve">Office for Veterans </w:t>
      </w:r>
      <w:r w:rsidR="001415F4">
        <w:rPr>
          <w:rStyle w:val="Hyperlink"/>
          <w:rFonts w:cs="Arial"/>
          <w:color w:val="auto"/>
          <w:szCs w:val="22"/>
          <w:u w:val="none"/>
        </w:rPr>
        <w:t>via email at</w:t>
      </w:r>
      <w:r w:rsidR="001415F4">
        <w:t xml:space="preserve"> </w:t>
      </w:r>
      <w:hyperlink r:id="rId12" w:history="1">
        <w:r w:rsidR="001415F4" w:rsidRPr="00372FBD">
          <w:rPr>
            <w:rStyle w:val="Hyperlink"/>
            <w:rFonts w:cs="Arial"/>
            <w:szCs w:val="22"/>
          </w:rPr>
          <w:t>queenslandremembers@premiers.qld.gov.au</w:t>
        </w:r>
      </w:hyperlink>
      <w:r w:rsidR="001415F4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>to discuss an</w:t>
      </w:r>
      <w:r w:rsidR="00652ED6" w:rsidRPr="00372FBD">
        <w:rPr>
          <w:rStyle w:val="Hyperlink"/>
          <w:rFonts w:cs="Arial"/>
          <w:color w:val="auto"/>
          <w:szCs w:val="22"/>
          <w:u w:val="none"/>
        </w:rPr>
        <w:t>y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 xml:space="preserve"> issues you might be having with the delivery of your project</w:t>
      </w:r>
      <w:r w:rsidR="002B5CF9" w:rsidRPr="00372FBD">
        <w:rPr>
          <w:rStyle w:val="Hyperlink"/>
          <w:rFonts w:cs="Arial"/>
          <w:color w:val="auto"/>
          <w:szCs w:val="22"/>
          <w:u w:val="none"/>
        </w:rPr>
        <w:t>.</w:t>
      </w:r>
    </w:p>
    <w:p w14:paraId="672324DD" w14:textId="4B18B7B8" w:rsidR="00314DB4" w:rsidRPr="00372FBD" w:rsidRDefault="009D1363" w:rsidP="00364FC4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Getting started</w:t>
      </w:r>
    </w:p>
    <w:p w14:paraId="1BBDE3AA" w14:textId="3F856B9E" w:rsidR="009D1363" w:rsidRPr="00887CA9" w:rsidRDefault="00000000" w:rsidP="00887CA9">
      <w:pPr>
        <w:spacing w:before="240" w:after="24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64821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>Submit</w:t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the </w:t>
      </w:r>
      <w:r w:rsidR="009D1363" w:rsidRPr="00887CA9">
        <w:rPr>
          <w:rStyle w:val="Hyperlink"/>
          <w:rFonts w:cs="Arial"/>
          <w:b/>
          <w:bCs/>
          <w:color w:val="auto"/>
          <w:szCs w:val="22"/>
          <w:u w:val="none"/>
        </w:rPr>
        <w:t>Project Initiation Form</w:t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in </w:t>
      </w:r>
      <w:hyperlink r:id="rId13" w:history="1">
        <w:r w:rsidR="009D1363" w:rsidRPr="00887CA9">
          <w:rPr>
            <w:rStyle w:val="Hyperlink"/>
            <w:rFonts w:cs="Arial"/>
            <w:szCs w:val="22"/>
          </w:rPr>
          <w:t>SmartyGrants</w:t>
        </w:r>
      </w:hyperlink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and include:</w:t>
      </w:r>
    </w:p>
    <w:p w14:paraId="43423E8C" w14:textId="0C25997E" w:rsidR="009D1363" w:rsidRPr="00887CA9" w:rsidRDefault="00000000" w:rsidP="001B1BFC">
      <w:pPr>
        <w:spacing w:before="240"/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132987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>s</w:t>
      </w:r>
      <w:r w:rsidR="001236FD" w:rsidRPr="00887CA9">
        <w:rPr>
          <w:rStyle w:val="Hyperlink"/>
          <w:rFonts w:cs="Arial"/>
          <w:color w:val="auto"/>
          <w:szCs w:val="22"/>
          <w:u w:val="none"/>
        </w:rPr>
        <w:t>igned Letter of Agreement</w:t>
      </w:r>
    </w:p>
    <w:p w14:paraId="30F69CBC" w14:textId="180DCC17" w:rsidR="009D1363" w:rsidRPr="00887CA9" w:rsidRDefault="00000000" w:rsidP="001B1BFC">
      <w:pPr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24881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>public liability and workers’ compensation insurances</w:t>
      </w:r>
    </w:p>
    <w:p w14:paraId="7971D732" w14:textId="1BB73D07" w:rsidR="009D1363" w:rsidRPr="00887CA9" w:rsidRDefault="00000000" w:rsidP="001B1BFC">
      <w:pPr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34317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>vendor creation form</w:t>
      </w:r>
    </w:p>
    <w:p w14:paraId="4112CC49" w14:textId="0A17B81A" w:rsidR="00AC5EE2" w:rsidRPr="00887CA9" w:rsidRDefault="00000000" w:rsidP="001B1BFC">
      <w:pPr>
        <w:spacing w:after="240"/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31815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1415F4" w:rsidRPr="00887CA9">
        <w:rPr>
          <w:rStyle w:val="Hyperlink"/>
          <w:rFonts w:cs="Arial"/>
          <w:color w:val="auto"/>
          <w:szCs w:val="22"/>
          <w:u w:val="none"/>
        </w:rPr>
        <w:t>milestone one</w:t>
      </w:r>
      <w:r w:rsidR="00314DB4" w:rsidRPr="00887CA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730726" w:rsidRPr="00887CA9">
        <w:rPr>
          <w:rStyle w:val="Hyperlink"/>
          <w:rFonts w:cs="Arial"/>
          <w:color w:val="auto"/>
          <w:szCs w:val="22"/>
          <w:u w:val="none"/>
        </w:rPr>
        <w:t>invoice (</w:t>
      </w:r>
      <w:r w:rsidR="001415F4" w:rsidRPr="00887CA9">
        <w:rPr>
          <w:rStyle w:val="Hyperlink"/>
          <w:rFonts w:cs="Arial"/>
          <w:color w:val="auto"/>
          <w:szCs w:val="22"/>
          <w:u w:val="none"/>
        </w:rPr>
        <w:t>refer to</w:t>
      </w:r>
      <w:r w:rsidR="00730726" w:rsidRPr="00887CA9">
        <w:rPr>
          <w:rStyle w:val="Hyperlink"/>
          <w:rFonts w:cs="Arial"/>
          <w:color w:val="auto"/>
          <w:szCs w:val="22"/>
          <w:u w:val="none"/>
        </w:rPr>
        <w:t xml:space="preserve"> your </w:t>
      </w:r>
      <w:r w:rsidR="00F8365D" w:rsidRPr="00887CA9">
        <w:rPr>
          <w:rStyle w:val="Hyperlink"/>
          <w:rFonts w:cs="Arial"/>
          <w:color w:val="auto"/>
          <w:szCs w:val="22"/>
          <w:u w:val="none"/>
        </w:rPr>
        <w:t>Letter of Agreement).</w:t>
      </w:r>
    </w:p>
    <w:p w14:paraId="1E68654A" w14:textId="4A58A21E" w:rsidR="00591369" w:rsidRPr="00591369" w:rsidRDefault="00887CA9" w:rsidP="00591369">
      <w:pPr>
        <w:spacing w:before="240" w:after="24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262626" w:themeColor="text1" w:themeTint="D9"/>
          <w:szCs w:val="22"/>
          <w:u w:val="none"/>
        </w:rPr>
        <w:t>T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he form</w:t>
      </w:r>
      <w:r w:rsidR="00085C79" w:rsidRPr="00372FBD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is available in </w:t>
      </w:r>
      <w:hyperlink r:id="rId14" w:history="1">
        <w:r w:rsidR="00085C79" w:rsidRPr="00372FBD">
          <w:rPr>
            <w:rStyle w:val="Hyperlink"/>
            <w:rFonts w:cs="Arial"/>
            <w:szCs w:val="22"/>
          </w:rPr>
          <w:t>SmartyGrants</w:t>
        </w:r>
      </w:hyperlink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.</w:t>
      </w:r>
      <w:r w:rsidR="00085C7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591369">
        <w:rPr>
          <w:rStyle w:val="Hyperlink"/>
          <w:rFonts w:cs="Arial"/>
          <w:color w:val="auto"/>
          <w:szCs w:val="22"/>
          <w:u w:val="none"/>
        </w:rPr>
        <w:t>This should be completed within 14 days of receiving your Letter of Agreement.</w:t>
      </w:r>
    </w:p>
    <w:p w14:paraId="759E5B2D" w14:textId="1FB13AB7" w:rsidR="00591369" w:rsidRPr="004F270D" w:rsidRDefault="00591369" w:rsidP="004F270D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 w:rsidRPr="004F270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 xml:space="preserve">Are you having </w:t>
      </w:r>
      <w:r w:rsidR="00A973A3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 xml:space="preserve">a </w:t>
      </w:r>
      <w:r w:rsidRPr="004F270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launch event?</w:t>
      </w:r>
    </w:p>
    <w:p w14:paraId="7A6BDD62" w14:textId="77777777" w:rsidR="00887CA9" w:rsidRDefault="00591369" w:rsidP="00887CA9">
      <w:pPr>
        <w:spacing w:before="240" w:after="240"/>
        <w:ind w:left="720" w:hanging="720"/>
        <w:rPr>
          <w:rStyle w:val="Hyperlink"/>
          <w:rFonts w:cs="Arial"/>
          <w:color w:val="262626" w:themeColor="text1" w:themeTint="D9"/>
          <w:szCs w:val="18"/>
          <w:u w:val="none"/>
        </w:rPr>
      </w:pP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>Note:</w:t>
      </w:r>
      <w:r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085C79">
        <w:rPr>
          <w:rStyle w:val="Hyperlink"/>
          <w:rFonts w:cs="Arial"/>
          <w:color w:val="262626" w:themeColor="text1" w:themeTint="D9"/>
          <w:szCs w:val="18"/>
          <w:u w:val="none"/>
        </w:rPr>
        <w:t>T</w:t>
      </w: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>his information should be provided at least</w:t>
      </w:r>
      <w:r w:rsidR="00AB56E2"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 e</w:t>
      </w:r>
      <w:r w:rsidR="00364FC4"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ight weeks prior to </w:t>
      </w:r>
      <w:r w:rsidR="006F2321" w:rsidRPr="004F270D">
        <w:rPr>
          <w:rStyle w:val="Hyperlink"/>
          <w:rFonts w:cs="Arial"/>
          <w:color w:val="262626" w:themeColor="text1" w:themeTint="D9"/>
          <w:szCs w:val="18"/>
          <w:u w:val="none"/>
        </w:rPr>
        <w:t>launch event</w:t>
      </w: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 or project completion.</w:t>
      </w:r>
    </w:p>
    <w:p w14:paraId="463E344E" w14:textId="3F14A589" w:rsidR="00397E26" w:rsidRPr="00887CA9" w:rsidRDefault="00000000" w:rsidP="001B1BFC">
      <w:pPr>
        <w:spacing w:before="240" w:after="240"/>
        <w:ind w:left="720" w:hanging="720"/>
        <w:rPr>
          <w:rStyle w:val="Hyperlink"/>
          <w:rFonts w:cs="Arial"/>
          <w:color w:val="262626" w:themeColor="text1" w:themeTint="D9"/>
          <w:szCs w:val="18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4818044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Create you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r</w:t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invitation to the 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Minister for Treaty, Minister for Aboriginal and Torres Strait Islande</w:t>
      </w:r>
      <w:r w:rsid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r 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Partnerships, Minister for Communities and Minister for the Arts</w:t>
      </w:r>
      <w:r w:rsidR="006F7A42">
        <w:rPr>
          <w:rStyle w:val="Hyperlink"/>
          <w:rFonts w:cs="Arial"/>
          <w:color w:val="262626" w:themeColor="text1" w:themeTint="D9"/>
          <w:szCs w:val="22"/>
          <w:u w:val="none"/>
        </w:rPr>
        <w:t>,</w:t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and </w:t>
      </w:r>
      <w:r w:rsidR="005A1BE8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submit with you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r</w:t>
      </w:r>
      <w:r w:rsidR="005A1BE8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progress report</w:t>
      </w:r>
      <w:r w:rsidR="004F0FA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(via </w:t>
      </w:r>
      <w:hyperlink r:id="rId15" w:history="1">
        <w:r w:rsidR="004F0FA3" w:rsidRPr="00887CA9">
          <w:rPr>
            <w:rStyle w:val="Hyperlink"/>
            <w:rFonts w:cs="Arial"/>
            <w:szCs w:val="22"/>
          </w:rPr>
          <w:t>SmartyGrants</w:t>
        </w:r>
      </w:hyperlink>
      <w:r w:rsidR="004F0FA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)</w:t>
      </w:r>
      <w:r w:rsidR="005777E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for approval prior to issuing.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You can download a copy of the template under </w:t>
      </w:r>
      <w:r w:rsidR="0036391B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Ministerial invitation</w:t>
      </w:r>
      <w:r w:rsidR="0036391B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.</w:t>
      </w:r>
    </w:p>
    <w:p w14:paraId="392B02C0" w14:textId="2EB2BF51" w:rsidR="00591369" w:rsidRPr="00887CA9" w:rsidRDefault="00000000" w:rsidP="001B1BFC">
      <w:pPr>
        <w:spacing w:before="240" w:after="240"/>
        <w:ind w:left="720" w:hanging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6645118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 xml:space="preserve">Obtain approvals for any promotional material or media releases/announcements from the Office for Veterans via email </w:t>
      </w:r>
      <w:hyperlink r:id="rId16" w:history="1">
        <w:r w:rsidR="00591369" w:rsidRPr="00887CA9">
          <w:rPr>
            <w:rStyle w:val="Hyperlink"/>
            <w:rFonts w:cs="Arial"/>
            <w:szCs w:val="22"/>
          </w:rPr>
          <w:t>queenslandremembers@premiers.qld.gov.au</w:t>
        </w:r>
      </w:hyperlink>
      <w:r w:rsidR="00591369" w:rsidRPr="00887CA9">
        <w:rPr>
          <w:rStyle w:val="Hyperlink"/>
          <w:rFonts w:cs="Arial"/>
          <w:color w:val="auto"/>
          <w:szCs w:val="22"/>
          <w:u w:val="none"/>
        </w:rPr>
        <w:t>.</w:t>
      </w:r>
    </w:p>
    <w:p w14:paraId="4C6DAFDA" w14:textId="77777777" w:rsidR="001B1BFC" w:rsidRDefault="001B1BFC">
      <w:pPr>
        <w:rPr>
          <w:rStyle w:val="Hyperlink"/>
          <w:rFonts w:eastAsiaTheme="majorEastAsia" w:cs="Arial"/>
          <w:b/>
          <w:bCs/>
          <w:color w:val="262626" w:themeColor="text1" w:themeTint="D9"/>
          <w:sz w:val="32"/>
          <w:szCs w:val="26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br w:type="page"/>
      </w:r>
    </w:p>
    <w:p w14:paraId="11D8BF88" w14:textId="49FB6565" w:rsidR="00591369" w:rsidRPr="008D2FE9" w:rsidRDefault="00591369" w:rsidP="00591369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lastRenderedPageBreak/>
        <w:t>Progress report</w:t>
      </w:r>
    </w:p>
    <w:p w14:paraId="6E17DA17" w14:textId="352675A8" w:rsidR="00397E26" w:rsidRPr="00E174A3" w:rsidRDefault="00000000" w:rsidP="00E174A3">
      <w:pPr>
        <w:spacing w:before="240" w:after="240"/>
        <w:rPr>
          <w:rFonts w:cs="Arial"/>
          <w:sz w:val="20"/>
          <w:szCs w:val="20"/>
          <w:shd w:val="clear" w:color="auto" w:fill="FFFFFF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9788833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836F46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Submit your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Progress Report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</w:t>
      </w:r>
      <w:r w:rsidR="003E07B8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– </w:t>
      </w:r>
      <w:r w:rsidR="001415F4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the form </w:t>
      </w:r>
      <w:r w:rsidR="002B5FB2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is </w:t>
      </w:r>
      <w:r w:rsidR="00F917BF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available</w:t>
      </w:r>
      <w:r w:rsidR="002B5FB2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in </w:t>
      </w:r>
      <w:hyperlink r:id="rId17" w:history="1">
        <w:r w:rsidR="002B5FB2" w:rsidRPr="00E174A3">
          <w:rPr>
            <w:rStyle w:val="Hyperlink"/>
            <w:rFonts w:cs="Arial"/>
            <w:szCs w:val="22"/>
          </w:rPr>
          <w:t>SmartyGrants</w:t>
        </w:r>
      </w:hyperlink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AE0273" w:rsidRPr="00E174A3">
        <w:rPr>
          <w:rFonts w:cs="Arial"/>
          <w:sz w:val="20"/>
          <w:szCs w:val="20"/>
          <w:shd w:val="clear" w:color="auto" w:fill="FFFFFF"/>
        </w:rPr>
        <w:t>.</w:t>
      </w:r>
    </w:p>
    <w:p w14:paraId="5DFE8A01" w14:textId="79219651" w:rsidR="001D26C0" w:rsidRPr="000B6E82" w:rsidRDefault="00085C79" w:rsidP="001D26C0">
      <w:pPr>
        <w:spacing w:before="240" w:after="240"/>
        <w:rPr>
          <w:rFonts w:cs="Arial"/>
          <w:b/>
          <w:bCs/>
          <w:color w:val="008A97"/>
          <w:szCs w:val="22"/>
          <w:shd w:val="clear" w:color="auto" w:fill="FFFFFF"/>
        </w:rPr>
      </w:pPr>
      <w:r>
        <w:rPr>
          <w:rFonts w:cs="Arial"/>
          <w:b/>
          <w:bCs/>
          <w:color w:val="008A97"/>
          <w:szCs w:val="22"/>
          <w:shd w:val="clear" w:color="auto" w:fill="FFFFFF"/>
        </w:rPr>
        <w:t>The progress report should include</w:t>
      </w:r>
      <w:r w:rsidR="00855CF1" w:rsidRPr="000B6E82">
        <w:rPr>
          <w:rFonts w:cs="Arial"/>
          <w:b/>
          <w:bCs/>
          <w:color w:val="008A97"/>
          <w:szCs w:val="22"/>
          <w:shd w:val="clear" w:color="auto" w:fill="FFFFFF"/>
        </w:rPr>
        <w:t>:</w:t>
      </w:r>
    </w:p>
    <w:p w14:paraId="6A8E4B3E" w14:textId="36D772B3" w:rsidR="006F7A42" w:rsidRDefault="00000000" w:rsidP="00E174A3">
      <w:pPr>
        <w:ind w:firstLine="360"/>
        <w:rPr>
          <w:rStyle w:val="Hyperlink"/>
          <w:i/>
          <w:iCs/>
          <w:color w:val="auto"/>
          <w:sz w:val="18"/>
          <w:szCs w:val="18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99808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7133D8" w:rsidRPr="00E174A3">
        <w:rPr>
          <w:rFonts w:cs="Arial"/>
          <w:szCs w:val="22"/>
          <w:shd w:val="clear" w:color="auto" w:fill="FFFFFF"/>
        </w:rPr>
        <w:t>photographic eviden</w:t>
      </w:r>
      <w:r w:rsidR="00855CF1" w:rsidRPr="00E174A3">
        <w:rPr>
          <w:rFonts w:cs="Arial"/>
          <w:szCs w:val="22"/>
          <w:shd w:val="clear" w:color="auto" w:fill="FFFFFF"/>
        </w:rPr>
        <w:t xml:space="preserve">ce </w:t>
      </w:r>
      <w:r w:rsidR="007133D8" w:rsidRPr="00E174A3">
        <w:rPr>
          <w:rFonts w:cs="Arial"/>
          <w:szCs w:val="22"/>
          <w:shd w:val="clear" w:color="auto" w:fill="FFFFFF"/>
        </w:rPr>
        <w:t>of the progress of your project</w:t>
      </w:r>
      <w:r w:rsidR="00603B1E" w:rsidRPr="00E174A3">
        <w:rPr>
          <w:rFonts w:cs="Arial"/>
          <w:szCs w:val="22"/>
          <w:shd w:val="clear" w:color="auto" w:fill="FFFFFF"/>
        </w:rPr>
        <w:t xml:space="preserve"> </w:t>
      </w:r>
      <w:r w:rsidR="006F7A42" w:rsidRPr="001B1BFC">
        <w:rPr>
          <w:rStyle w:val="Hyperlink"/>
          <w:i/>
          <w:iCs/>
          <w:color w:val="auto"/>
          <w:sz w:val="18"/>
          <w:szCs w:val="18"/>
          <w:u w:val="none"/>
        </w:rPr>
        <w:t xml:space="preserve">(see </w:t>
      </w:r>
      <w:r w:rsidR="006F7A42">
        <w:rPr>
          <w:rStyle w:val="Hyperlink"/>
          <w:i/>
          <w:iCs/>
          <w:color w:val="auto"/>
          <w:sz w:val="18"/>
          <w:szCs w:val="18"/>
          <w:u w:val="none"/>
        </w:rPr>
        <w:t>P</w:t>
      </w:r>
      <w:r w:rsidR="006F7A42" w:rsidRPr="001B1BFC">
        <w:rPr>
          <w:rStyle w:val="Hyperlink"/>
          <w:i/>
          <w:iCs/>
          <w:color w:val="auto"/>
          <w:sz w:val="18"/>
          <w:szCs w:val="18"/>
          <w:u w:val="none"/>
        </w:rPr>
        <w:t>hoto tips for advice and consent forms)</w:t>
      </w:r>
    </w:p>
    <w:p w14:paraId="3C12E5AB" w14:textId="22246DA0" w:rsidR="00EA695C" w:rsidRPr="00E174A3" w:rsidRDefault="00000000" w:rsidP="00E174A3">
      <w:pPr>
        <w:ind w:firstLine="360"/>
        <w:rPr>
          <w:rFonts w:cs="Arial"/>
          <w:i/>
          <w:iCs/>
          <w:szCs w:val="22"/>
          <w:shd w:val="clear" w:color="auto" w:fill="FFFFFF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34771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EB2C9D" w:rsidRPr="00E174A3">
        <w:rPr>
          <w:rFonts w:cs="Arial"/>
          <w:szCs w:val="22"/>
          <w:shd w:val="clear" w:color="auto" w:fill="FFFFFF"/>
        </w:rPr>
        <w:t>draft</w:t>
      </w:r>
      <w:r w:rsidR="006F165B" w:rsidRPr="00E174A3">
        <w:rPr>
          <w:rFonts w:cs="Arial"/>
          <w:szCs w:val="22"/>
          <w:shd w:val="clear" w:color="auto" w:fill="FFFFFF"/>
        </w:rPr>
        <w:t xml:space="preserve"> </w:t>
      </w:r>
      <w:r w:rsidR="00EB2C9D" w:rsidRPr="00E174A3">
        <w:rPr>
          <w:rFonts w:cs="Arial"/>
          <w:szCs w:val="22"/>
          <w:shd w:val="clear" w:color="auto" w:fill="FFFFFF"/>
        </w:rPr>
        <w:t>invitation</w:t>
      </w:r>
      <w:r w:rsidR="006F165B" w:rsidRPr="00E174A3">
        <w:rPr>
          <w:rFonts w:cs="Arial"/>
          <w:szCs w:val="22"/>
          <w:shd w:val="clear" w:color="auto" w:fill="FFFFFF"/>
        </w:rPr>
        <w:t xml:space="preserve"> to the </w:t>
      </w:r>
      <w:r w:rsidR="00C4416A" w:rsidRPr="00E174A3">
        <w:rPr>
          <w:rFonts w:cs="Arial"/>
          <w:szCs w:val="22"/>
          <w:shd w:val="clear" w:color="auto" w:fill="FFFFFF"/>
        </w:rPr>
        <w:t>Minister</w:t>
      </w:r>
      <w:r w:rsidR="00BC39FA" w:rsidRPr="00E174A3">
        <w:rPr>
          <w:rFonts w:cs="Arial"/>
          <w:szCs w:val="22"/>
          <w:shd w:val="clear" w:color="auto" w:fill="FFFFFF"/>
        </w:rPr>
        <w:t>/flyer/poster</w:t>
      </w:r>
      <w:r w:rsidR="00EB2C9D" w:rsidRPr="00E174A3">
        <w:rPr>
          <w:rFonts w:cs="Arial"/>
          <w:szCs w:val="22"/>
          <w:shd w:val="clear" w:color="auto" w:fill="FFFFFF"/>
        </w:rPr>
        <w:t xml:space="preserve"> </w:t>
      </w:r>
      <w:r w:rsidR="004613B6" w:rsidRPr="00E174A3">
        <w:rPr>
          <w:rFonts w:cs="Arial"/>
          <w:szCs w:val="22"/>
          <w:shd w:val="clear" w:color="auto" w:fill="FFFFFF"/>
        </w:rPr>
        <w:t xml:space="preserve">submitted </w:t>
      </w:r>
      <w:r w:rsidR="00EB2C9D" w:rsidRPr="00E174A3">
        <w:rPr>
          <w:rFonts w:cs="Arial"/>
          <w:szCs w:val="22"/>
          <w:shd w:val="clear" w:color="auto" w:fill="FFFFFF"/>
        </w:rPr>
        <w:t xml:space="preserve">for </w:t>
      </w:r>
      <w:proofErr w:type="gramStart"/>
      <w:r w:rsidR="00EB2C9D" w:rsidRPr="00E174A3">
        <w:rPr>
          <w:rFonts w:cs="Arial"/>
          <w:szCs w:val="22"/>
          <w:shd w:val="clear" w:color="auto" w:fill="FFFFFF"/>
        </w:rPr>
        <w:t>approval</w:t>
      </w:r>
      <w:proofErr w:type="gramEnd"/>
    </w:p>
    <w:p w14:paraId="50AFBD9D" w14:textId="1F7C8D31" w:rsidR="00236C8E" w:rsidRPr="00E174A3" w:rsidRDefault="00000000" w:rsidP="00E174A3">
      <w:pPr>
        <w:ind w:firstLine="360"/>
        <w:rPr>
          <w:rStyle w:val="Hyperlink"/>
          <w:color w:val="auto"/>
          <w:sz w:val="24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10056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376752" w:rsidRPr="00E174A3">
        <w:rPr>
          <w:rStyle w:val="Hyperlink"/>
          <w:color w:val="auto"/>
          <w:szCs w:val="22"/>
          <w:u w:val="none"/>
        </w:rPr>
        <w:t>d</w:t>
      </w:r>
      <w:r w:rsidR="004613B6" w:rsidRPr="00E174A3">
        <w:rPr>
          <w:rStyle w:val="Hyperlink"/>
          <w:color w:val="auto"/>
          <w:szCs w:val="22"/>
          <w:u w:val="none"/>
        </w:rPr>
        <w:t>raft plaque/signage</w:t>
      </w:r>
      <w:r w:rsidR="00E14EAA" w:rsidRPr="00E174A3">
        <w:rPr>
          <w:rStyle w:val="Hyperlink"/>
          <w:color w:val="auto"/>
          <w:szCs w:val="22"/>
          <w:u w:val="none"/>
        </w:rPr>
        <w:t xml:space="preserve"> artwork submitted for approval</w:t>
      </w:r>
      <w:r w:rsidR="00302451" w:rsidRPr="00E174A3">
        <w:rPr>
          <w:rStyle w:val="Hyperlink"/>
          <w:color w:val="auto"/>
          <w:szCs w:val="22"/>
          <w:u w:val="none"/>
        </w:rPr>
        <w:t xml:space="preserve"> </w:t>
      </w:r>
      <w:r w:rsidR="00302451" w:rsidRPr="006F7A42">
        <w:rPr>
          <w:rStyle w:val="Hyperlink"/>
          <w:color w:val="auto"/>
          <w:szCs w:val="22"/>
          <w:u w:val="none"/>
        </w:rPr>
        <w:t>(capital works and restoration projects)</w:t>
      </w:r>
      <w:r w:rsidR="006F7A42">
        <w:rPr>
          <w:rStyle w:val="Hyperlink"/>
          <w:color w:val="auto"/>
          <w:szCs w:val="22"/>
          <w:u w:val="none"/>
        </w:rPr>
        <w:t>.</w:t>
      </w:r>
    </w:p>
    <w:p w14:paraId="427F9B41" w14:textId="21E07654" w:rsidR="00C645D0" w:rsidRPr="004F270D" w:rsidRDefault="003B4E67" w:rsidP="004F270D">
      <w:pPr>
        <w:spacing w:before="120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>Where</w:t>
      </w:r>
      <w:r w:rsidR="00C645D0" w:rsidRPr="004F270D">
        <w:rPr>
          <w:rFonts w:cs="Arial"/>
          <w:szCs w:val="22"/>
          <w:shd w:val="clear" w:color="auto" w:fill="FFFFFF"/>
        </w:rPr>
        <w:t xml:space="preserve"> </w:t>
      </w:r>
      <w:r w:rsidR="00B342B9" w:rsidRPr="004F270D">
        <w:rPr>
          <w:rFonts w:cs="Arial"/>
          <w:szCs w:val="22"/>
          <w:shd w:val="clear" w:color="auto" w:fill="FFFFFF"/>
        </w:rPr>
        <w:t xml:space="preserve">a milestone payment is attached to your progress report, </w:t>
      </w:r>
      <w:r w:rsidR="00B342B9">
        <w:rPr>
          <w:rFonts w:cs="Arial"/>
          <w:szCs w:val="22"/>
          <w:shd w:val="clear" w:color="auto" w:fill="FFFFFF"/>
        </w:rPr>
        <w:t>the Office for Veterans</w:t>
      </w:r>
      <w:r w:rsidR="00B342B9" w:rsidRPr="004F270D">
        <w:rPr>
          <w:rFonts w:cs="Arial"/>
          <w:szCs w:val="22"/>
          <w:shd w:val="clear" w:color="auto" w:fill="FFFFFF"/>
        </w:rPr>
        <w:t xml:space="preserve"> will request an invoice once the progress report </w:t>
      </w:r>
      <w:r w:rsidR="00B342B9">
        <w:rPr>
          <w:rFonts w:cs="Arial"/>
          <w:szCs w:val="22"/>
          <w:shd w:val="clear" w:color="auto" w:fill="FFFFFF"/>
        </w:rPr>
        <w:t>has been</w:t>
      </w:r>
      <w:r w:rsidR="00B342B9" w:rsidRPr="004F270D">
        <w:rPr>
          <w:rFonts w:cs="Arial"/>
          <w:szCs w:val="22"/>
          <w:shd w:val="clear" w:color="auto" w:fill="FFFFFF"/>
        </w:rPr>
        <w:t xml:space="preserve"> approved.</w:t>
      </w:r>
    </w:p>
    <w:p w14:paraId="4DFA4CDD" w14:textId="7E3BCFFB" w:rsidR="002B5FB2" w:rsidRPr="00372FBD" w:rsidRDefault="00085C79" w:rsidP="0051691F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Finalising your project and acquitting the grant</w:t>
      </w:r>
    </w:p>
    <w:p w14:paraId="30ED1D6F" w14:textId="0FB9DDFE" w:rsidR="00085C79" w:rsidRDefault="00000000" w:rsidP="001B1BFC">
      <w:pPr>
        <w:spacing w:before="240" w:after="240"/>
        <w:ind w:left="720" w:hanging="720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252918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Submit your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Fi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 xml:space="preserve">nal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A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 xml:space="preserve">cquittal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R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eport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– the form is available in </w:t>
      </w:r>
      <w:hyperlink r:id="rId18" w:history="1">
        <w:r w:rsidR="00085C79" w:rsidRPr="00E174A3">
          <w:rPr>
            <w:rStyle w:val="Hyperlink"/>
            <w:rFonts w:cs="Arial"/>
            <w:szCs w:val="22"/>
          </w:rPr>
          <w:t>SmartyGrants</w:t>
        </w:r>
      </w:hyperlink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085C79" w:rsidRPr="004F270D">
        <w:t>.</w:t>
      </w:r>
    </w:p>
    <w:p w14:paraId="4F3AFCFE" w14:textId="5B342BE0" w:rsidR="00085C79" w:rsidRDefault="00085C79" w:rsidP="00085C79">
      <w:pPr>
        <w:spacing w:before="240" w:after="240"/>
      </w:pPr>
      <w:r>
        <w:t>The final acquittal report should include:</w:t>
      </w:r>
    </w:p>
    <w:p w14:paraId="75135949" w14:textId="48254228" w:rsidR="00E174A3" w:rsidRPr="00E174A3" w:rsidRDefault="00000000" w:rsidP="00E174A3">
      <w:pPr>
        <w:ind w:left="360"/>
        <w:rPr>
          <w:rStyle w:val="Hyperlink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53764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 w:val="24"/>
          <w:u w:val="none"/>
        </w:rPr>
        <w:tab/>
      </w:r>
      <w:r w:rsidR="00085C79" w:rsidRPr="00E174A3">
        <w:rPr>
          <w:rStyle w:val="Hyperlink"/>
          <w:color w:val="auto"/>
          <w:szCs w:val="22"/>
          <w:u w:val="none"/>
        </w:rPr>
        <w:t xml:space="preserve">photographic evidence of completion of your project </w:t>
      </w:r>
      <w:r w:rsidR="00085C79" w:rsidRPr="001B1BFC">
        <w:rPr>
          <w:rStyle w:val="Hyperlink"/>
          <w:i/>
          <w:iCs/>
          <w:color w:val="auto"/>
          <w:sz w:val="18"/>
          <w:szCs w:val="18"/>
          <w:u w:val="none"/>
        </w:rPr>
        <w:t xml:space="preserve">(see </w:t>
      </w:r>
      <w:r w:rsidR="006F7A42">
        <w:rPr>
          <w:rStyle w:val="Hyperlink"/>
          <w:i/>
          <w:iCs/>
          <w:color w:val="auto"/>
          <w:sz w:val="18"/>
          <w:szCs w:val="18"/>
          <w:u w:val="none"/>
        </w:rPr>
        <w:t>P</w:t>
      </w:r>
      <w:r w:rsidR="00085C79" w:rsidRPr="001B1BFC">
        <w:rPr>
          <w:rStyle w:val="Hyperlink"/>
          <w:i/>
          <w:iCs/>
          <w:color w:val="auto"/>
          <w:sz w:val="18"/>
          <w:szCs w:val="18"/>
          <w:u w:val="none"/>
        </w:rPr>
        <w:t>hoto tips for advice and consent forms)</w:t>
      </w:r>
    </w:p>
    <w:p w14:paraId="1535DA11" w14:textId="168BA11E" w:rsidR="00E174A3" w:rsidRPr="006F7A42" w:rsidRDefault="00000000" w:rsidP="00E174A3">
      <w:pPr>
        <w:ind w:firstLine="360"/>
        <w:rPr>
          <w:rStyle w:val="Hyperlink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7826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 w:rsidRPr="006F7A42">
        <w:rPr>
          <w:rStyle w:val="Hyperlink"/>
          <w:rFonts w:cs="Arial"/>
          <w:color w:val="auto"/>
          <w:szCs w:val="22"/>
          <w:u w:val="none"/>
        </w:rPr>
        <w:tab/>
      </w:r>
      <w:r w:rsidR="00085C79" w:rsidRPr="006F7A42">
        <w:rPr>
          <w:rStyle w:val="Hyperlink"/>
          <w:color w:val="auto"/>
          <w:szCs w:val="22"/>
          <w:u w:val="none"/>
        </w:rPr>
        <w:t xml:space="preserve">evidence of </w:t>
      </w:r>
      <w:r w:rsidR="00143BBA" w:rsidRPr="006F7A42">
        <w:rPr>
          <w:rStyle w:val="Hyperlink"/>
          <w:color w:val="auto"/>
          <w:szCs w:val="22"/>
          <w:u w:val="none"/>
        </w:rPr>
        <w:t xml:space="preserve">Queensland Government </w:t>
      </w:r>
      <w:r w:rsidR="00085C79" w:rsidRPr="006F7A42">
        <w:rPr>
          <w:rStyle w:val="Hyperlink"/>
          <w:color w:val="auto"/>
          <w:szCs w:val="22"/>
          <w:u w:val="none"/>
        </w:rPr>
        <w:t>funding acknowledgement</w:t>
      </w:r>
    </w:p>
    <w:p w14:paraId="3ECC93A8" w14:textId="0CA5E78A" w:rsidR="00085C79" w:rsidRPr="00E174A3" w:rsidRDefault="00000000" w:rsidP="00E174A3">
      <w:pPr>
        <w:ind w:firstLine="360"/>
        <w:rPr>
          <w:sz w:val="24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67834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 w:rsidRPr="006F7A42">
        <w:rPr>
          <w:rStyle w:val="Hyperlink"/>
          <w:rFonts w:cs="Arial"/>
          <w:color w:val="auto"/>
          <w:szCs w:val="22"/>
          <w:u w:val="none"/>
        </w:rPr>
        <w:tab/>
      </w:r>
      <w:r w:rsidR="00085C79" w:rsidRPr="00E174A3">
        <w:rPr>
          <w:rFonts w:cs="Arial"/>
          <w:szCs w:val="22"/>
          <w:shd w:val="clear" w:color="auto" w:fill="FFFFFF"/>
        </w:rPr>
        <w:t xml:space="preserve">receipts showing </w:t>
      </w:r>
      <w:r w:rsidR="00B342B9" w:rsidRPr="00E174A3">
        <w:rPr>
          <w:rFonts w:cs="Arial"/>
          <w:szCs w:val="22"/>
          <w:shd w:val="clear" w:color="auto" w:fill="FFFFFF"/>
        </w:rPr>
        <w:t xml:space="preserve">proof of </w:t>
      </w:r>
      <w:r w:rsidR="00085C79" w:rsidRPr="00E174A3">
        <w:rPr>
          <w:rFonts w:cs="Arial"/>
          <w:szCs w:val="22"/>
          <w:shd w:val="clear" w:color="auto" w:fill="FFFFFF"/>
        </w:rPr>
        <w:t xml:space="preserve">payment of </w:t>
      </w:r>
      <w:r w:rsidR="00C645D0" w:rsidRPr="00E174A3">
        <w:rPr>
          <w:rFonts w:cs="Arial"/>
          <w:szCs w:val="22"/>
          <w:shd w:val="clear" w:color="auto" w:fill="FFFFFF"/>
        </w:rPr>
        <w:t>invoices for the approved expenditure items</w:t>
      </w:r>
      <w:r w:rsidR="006F7A42">
        <w:rPr>
          <w:rFonts w:cs="Arial"/>
          <w:szCs w:val="22"/>
          <w:shd w:val="clear" w:color="auto" w:fill="FFFFFF"/>
        </w:rPr>
        <w:t>.</w:t>
      </w:r>
    </w:p>
    <w:p w14:paraId="12D03FF8" w14:textId="5587CE1E" w:rsidR="00B342B9" w:rsidRPr="006F7A42" w:rsidRDefault="00B342B9" w:rsidP="006F7A42">
      <w:pPr>
        <w:spacing w:before="240" w:after="240"/>
        <w:rPr>
          <w:rFonts w:cs="Arial"/>
          <w:szCs w:val="22"/>
          <w:shd w:val="clear" w:color="auto" w:fill="FFFFFF"/>
        </w:rPr>
      </w:pPr>
      <w:r w:rsidRPr="006F7A42">
        <w:rPr>
          <w:rFonts w:cs="Arial"/>
          <w:szCs w:val="22"/>
          <w:shd w:val="clear" w:color="auto" w:fill="FFFFFF"/>
        </w:rPr>
        <w:t xml:space="preserve">The information you provide in the final acquittal report gives us an opportunity to promote the project on the department’s website, social </w:t>
      </w:r>
      <w:r w:rsidR="006F7A42" w:rsidRPr="006F7A42">
        <w:rPr>
          <w:rFonts w:cs="Arial"/>
          <w:szCs w:val="22"/>
          <w:shd w:val="clear" w:color="auto" w:fill="FFFFFF"/>
        </w:rPr>
        <w:t>media,</w:t>
      </w:r>
      <w:r w:rsidRPr="006F7A42">
        <w:rPr>
          <w:rFonts w:cs="Arial"/>
          <w:szCs w:val="22"/>
          <w:shd w:val="clear" w:color="auto" w:fill="FFFFFF"/>
        </w:rPr>
        <w:t xml:space="preserve"> and media releases.</w:t>
      </w:r>
    </w:p>
    <w:p w14:paraId="410511BF" w14:textId="2B1EFD6F" w:rsidR="00A66F03" w:rsidRPr="00777416" w:rsidRDefault="00000000" w:rsidP="006F7A42">
      <w:pPr>
        <w:ind w:left="720" w:hanging="720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-3593609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703A36" w:rsidRPr="00777416">
        <w:t xml:space="preserve">Submit invoice – once </w:t>
      </w:r>
      <w:r w:rsidR="009D1363" w:rsidRPr="00777416">
        <w:t xml:space="preserve">the </w:t>
      </w:r>
      <w:r w:rsidR="00703A36" w:rsidRPr="00777416">
        <w:t xml:space="preserve">final </w:t>
      </w:r>
      <w:r w:rsidR="009D1363" w:rsidRPr="00777416">
        <w:t xml:space="preserve">acquittal </w:t>
      </w:r>
      <w:r w:rsidR="00703A36" w:rsidRPr="00777416">
        <w:t>report has been approved</w:t>
      </w:r>
      <w:r w:rsidR="00B342B9" w:rsidRPr="00777416">
        <w:t>,</w:t>
      </w:r>
      <w:r w:rsidR="00703A36" w:rsidRPr="00777416">
        <w:t xml:space="preserve"> the Office for Veterans</w:t>
      </w:r>
      <w:r w:rsidR="00B20AB2" w:rsidRPr="00777416">
        <w:t xml:space="preserve"> will </w:t>
      </w:r>
      <w:r w:rsidR="00B342B9" w:rsidRPr="00777416">
        <w:t>request an</w:t>
      </w:r>
      <w:r w:rsidR="00B20AB2" w:rsidRPr="00777416">
        <w:t xml:space="preserve"> invoice for the </w:t>
      </w:r>
      <w:r w:rsidR="00B342B9" w:rsidRPr="00777416">
        <w:t>final payment</w:t>
      </w:r>
      <w:r w:rsidR="002C5A81" w:rsidRPr="00777416">
        <w:t>.</w:t>
      </w:r>
    </w:p>
    <w:p w14:paraId="35B6E661" w14:textId="7AF1E303" w:rsidR="0036391B" w:rsidRPr="00777416" w:rsidRDefault="00000000" w:rsidP="00E174A3">
      <w:pPr>
        <w:spacing w:before="240" w:after="100" w:afterAutospacing="1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070960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174A3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36391B" w:rsidRPr="00777416">
        <w:t>A project completion letter will be sent to you once the final payment has been processed.</w:t>
      </w:r>
    </w:p>
    <w:p w14:paraId="19DEC908" w14:textId="194D42BF" w:rsidR="00A164F1" w:rsidRPr="00372FBD" w:rsidRDefault="00157EE7" w:rsidP="00E64A19">
      <w:pPr>
        <w:pStyle w:val="Style2"/>
        <w:rPr>
          <w:rFonts w:cs="Arial"/>
          <w:b/>
          <w:bCs/>
        </w:rPr>
      </w:pPr>
      <w:r w:rsidRPr="00372FBD">
        <w:rPr>
          <w:rFonts w:cs="Arial"/>
          <w:b/>
          <w:bCs/>
        </w:rPr>
        <w:t>Feedback</w:t>
      </w:r>
    </w:p>
    <w:p w14:paraId="3A27D333" w14:textId="5F09D551" w:rsidR="00157EE7" w:rsidRDefault="009D1363" w:rsidP="002C64E0">
      <w:r w:rsidRPr="002C64E0">
        <w:t>W</w:t>
      </w:r>
      <w:r w:rsidR="00157EE7" w:rsidRPr="002C64E0">
        <w:t>e</w:t>
      </w:r>
      <w:r w:rsidRPr="002C64E0">
        <w:t xml:space="preserve"> would appreciate feedback</w:t>
      </w:r>
      <w:r w:rsidR="00157EE7" w:rsidRPr="002C64E0">
        <w:t xml:space="preserve"> from you about your experien</w:t>
      </w:r>
      <w:r w:rsidR="00E64A19" w:rsidRPr="002C64E0">
        <w:t xml:space="preserve">ce with the Queensland Remembers Grants Program. </w:t>
      </w:r>
      <w:r w:rsidRPr="002C64E0">
        <w:t>This gives us an opportunity to make improvements for future rounds of the grant program.</w:t>
      </w:r>
    </w:p>
    <w:p w14:paraId="5D76B3D1" w14:textId="77777777" w:rsidR="00777416" w:rsidRPr="002C64E0" w:rsidRDefault="00777416" w:rsidP="002C64E0"/>
    <w:p w14:paraId="18271E70" w14:textId="691160B8" w:rsidR="00094311" w:rsidRPr="006F7A42" w:rsidRDefault="00BF79C5" w:rsidP="002C64E0">
      <w:r w:rsidRPr="002C64E0">
        <w:t xml:space="preserve">Feedback can be emailed to </w:t>
      </w:r>
      <w:hyperlink r:id="rId19" w:history="1">
        <w:r w:rsidRPr="002C64E0">
          <w:rPr>
            <w:rStyle w:val="Hyperlink"/>
          </w:rPr>
          <w:t>queenslandremembers@premiers.qld.gov.au</w:t>
        </w:r>
      </w:hyperlink>
      <w:r w:rsidR="006F7A42">
        <w:rPr>
          <w:rStyle w:val="Hyperlink"/>
          <w:u w:val="none"/>
        </w:rPr>
        <w:t>.</w:t>
      </w:r>
    </w:p>
    <w:sectPr w:rsidR="00094311" w:rsidRPr="006F7A42" w:rsidSect="00A02501">
      <w:headerReference w:type="default" r:id="rId20"/>
      <w:footerReference w:type="default" r:id="rId21"/>
      <w:pgSz w:w="11900" w:h="16840"/>
      <w:pgMar w:top="3119" w:right="851" w:bottom="1134" w:left="851" w:header="2552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56B0B" w14:textId="77777777" w:rsidR="00A02501" w:rsidRDefault="00A02501" w:rsidP="003B3DC0">
      <w:r>
        <w:separator/>
      </w:r>
    </w:p>
  </w:endnote>
  <w:endnote w:type="continuationSeparator" w:id="0">
    <w:p w14:paraId="68D94368" w14:textId="77777777" w:rsidR="00A02501" w:rsidRDefault="00A02501" w:rsidP="003B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13EE" w14:textId="26C22187" w:rsidR="00FF2829" w:rsidRDefault="00FF2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E2A4E" w14:textId="77777777" w:rsidR="00A02501" w:rsidRDefault="00A02501" w:rsidP="003B3DC0">
      <w:r>
        <w:separator/>
      </w:r>
    </w:p>
  </w:footnote>
  <w:footnote w:type="continuationSeparator" w:id="0">
    <w:p w14:paraId="4FF33B14" w14:textId="77777777" w:rsidR="00A02501" w:rsidRDefault="00A02501" w:rsidP="003B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EAC3" w14:textId="5ECB3ACD" w:rsidR="003B3DC0" w:rsidRDefault="00AF1A75" w:rsidP="00D10E57">
    <w:pPr>
      <w:pStyle w:val="Header"/>
      <w:tabs>
        <w:tab w:val="clear" w:pos="4680"/>
        <w:tab w:val="clear" w:pos="9360"/>
        <w:tab w:val="right" w:pos="101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16222" wp14:editId="486247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2160000"/>
          <wp:effectExtent l="0" t="0" r="0" b="0"/>
          <wp:wrapNone/>
          <wp:docPr id="743624634" name="Picture 74362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E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E50"/>
    <w:multiLevelType w:val="hybridMultilevel"/>
    <w:tmpl w:val="16FC3BF8"/>
    <w:lvl w:ilvl="0" w:tplc="4A005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7DE"/>
    <w:multiLevelType w:val="hybridMultilevel"/>
    <w:tmpl w:val="30C2DE14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0057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D26"/>
    <w:multiLevelType w:val="hybridMultilevel"/>
    <w:tmpl w:val="376C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2719E"/>
    <w:multiLevelType w:val="multilevel"/>
    <w:tmpl w:val="FBB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B31F0"/>
    <w:multiLevelType w:val="hybridMultilevel"/>
    <w:tmpl w:val="E6307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275C2"/>
    <w:multiLevelType w:val="hybridMultilevel"/>
    <w:tmpl w:val="50CAAFE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D1F29"/>
    <w:multiLevelType w:val="hybridMultilevel"/>
    <w:tmpl w:val="5E3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3CA8"/>
    <w:multiLevelType w:val="hybridMultilevel"/>
    <w:tmpl w:val="8BA238F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2475D"/>
    <w:multiLevelType w:val="hybridMultilevel"/>
    <w:tmpl w:val="13C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6EDD"/>
    <w:multiLevelType w:val="hybridMultilevel"/>
    <w:tmpl w:val="A4420F3C"/>
    <w:lvl w:ilvl="0" w:tplc="4A005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7592E"/>
    <w:multiLevelType w:val="hybridMultilevel"/>
    <w:tmpl w:val="E680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3401"/>
    <w:multiLevelType w:val="hybridMultilevel"/>
    <w:tmpl w:val="768C4B5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714CA"/>
    <w:multiLevelType w:val="hybridMultilevel"/>
    <w:tmpl w:val="66C85F6C"/>
    <w:lvl w:ilvl="0" w:tplc="4A0057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D1EC7"/>
    <w:multiLevelType w:val="hybridMultilevel"/>
    <w:tmpl w:val="E3B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26CD"/>
    <w:multiLevelType w:val="hybridMultilevel"/>
    <w:tmpl w:val="2026A476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0B334A"/>
    <w:multiLevelType w:val="hybridMultilevel"/>
    <w:tmpl w:val="C22A3CC6"/>
    <w:lvl w:ilvl="0" w:tplc="5E16FC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5E7"/>
    <w:multiLevelType w:val="hybridMultilevel"/>
    <w:tmpl w:val="E8582980"/>
    <w:lvl w:ilvl="0" w:tplc="5E16FC92">
      <w:start w:val="1"/>
      <w:numFmt w:val="bullet"/>
      <w:lvlText w:val="o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28553A2"/>
    <w:multiLevelType w:val="hybridMultilevel"/>
    <w:tmpl w:val="707E1B16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806091"/>
    <w:multiLevelType w:val="hybridMultilevel"/>
    <w:tmpl w:val="B236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893"/>
    <w:multiLevelType w:val="hybridMultilevel"/>
    <w:tmpl w:val="D2F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14844"/>
    <w:multiLevelType w:val="hybridMultilevel"/>
    <w:tmpl w:val="4AAE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5016">
    <w:abstractNumId w:val="6"/>
  </w:num>
  <w:num w:numId="2" w16cid:durableId="1878815702">
    <w:abstractNumId w:val="10"/>
  </w:num>
  <w:num w:numId="3" w16cid:durableId="423376340">
    <w:abstractNumId w:val="20"/>
  </w:num>
  <w:num w:numId="4" w16cid:durableId="1222213498">
    <w:abstractNumId w:val="2"/>
  </w:num>
  <w:num w:numId="5" w16cid:durableId="294064978">
    <w:abstractNumId w:val="15"/>
  </w:num>
  <w:num w:numId="6" w16cid:durableId="452865579">
    <w:abstractNumId w:val="16"/>
  </w:num>
  <w:num w:numId="7" w16cid:durableId="48236681">
    <w:abstractNumId w:val="4"/>
  </w:num>
  <w:num w:numId="8" w16cid:durableId="2116558385">
    <w:abstractNumId w:val="19"/>
  </w:num>
  <w:num w:numId="9" w16cid:durableId="1458795715">
    <w:abstractNumId w:val="8"/>
  </w:num>
  <w:num w:numId="10" w16cid:durableId="2127192859">
    <w:abstractNumId w:val="13"/>
  </w:num>
  <w:num w:numId="11" w16cid:durableId="290408454">
    <w:abstractNumId w:val="3"/>
  </w:num>
  <w:num w:numId="12" w16cid:durableId="268006827">
    <w:abstractNumId w:val="18"/>
  </w:num>
  <w:num w:numId="13" w16cid:durableId="806631445">
    <w:abstractNumId w:val="12"/>
  </w:num>
  <w:num w:numId="14" w16cid:durableId="1482892330">
    <w:abstractNumId w:val="1"/>
  </w:num>
  <w:num w:numId="15" w16cid:durableId="1313169924">
    <w:abstractNumId w:val="0"/>
  </w:num>
  <w:num w:numId="16" w16cid:durableId="1894610468">
    <w:abstractNumId w:val="5"/>
  </w:num>
  <w:num w:numId="17" w16cid:durableId="1446922933">
    <w:abstractNumId w:val="14"/>
  </w:num>
  <w:num w:numId="18" w16cid:durableId="200438786">
    <w:abstractNumId w:val="11"/>
  </w:num>
  <w:num w:numId="19" w16cid:durableId="451557981">
    <w:abstractNumId w:val="7"/>
  </w:num>
  <w:num w:numId="20" w16cid:durableId="1075935805">
    <w:abstractNumId w:val="9"/>
  </w:num>
  <w:num w:numId="21" w16cid:durableId="587887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0"/>
    <w:rsid w:val="00001299"/>
    <w:rsid w:val="00011257"/>
    <w:rsid w:val="000149BE"/>
    <w:rsid w:val="00016157"/>
    <w:rsid w:val="0001622F"/>
    <w:rsid w:val="0003013A"/>
    <w:rsid w:val="00032589"/>
    <w:rsid w:val="00036761"/>
    <w:rsid w:val="00036C7C"/>
    <w:rsid w:val="000425AA"/>
    <w:rsid w:val="00042E87"/>
    <w:rsid w:val="00047AC6"/>
    <w:rsid w:val="00057BD0"/>
    <w:rsid w:val="00062F89"/>
    <w:rsid w:val="00065227"/>
    <w:rsid w:val="0008587B"/>
    <w:rsid w:val="00085C79"/>
    <w:rsid w:val="000876B7"/>
    <w:rsid w:val="000922CE"/>
    <w:rsid w:val="00094311"/>
    <w:rsid w:val="00096C1A"/>
    <w:rsid w:val="000A0BA0"/>
    <w:rsid w:val="000A752B"/>
    <w:rsid w:val="000B4A3D"/>
    <w:rsid w:val="000B54F8"/>
    <w:rsid w:val="000B6E82"/>
    <w:rsid w:val="000D10C8"/>
    <w:rsid w:val="000D13D1"/>
    <w:rsid w:val="000D5101"/>
    <w:rsid w:val="000D6382"/>
    <w:rsid w:val="000E2534"/>
    <w:rsid w:val="000E4932"/>
    <w:rsid w:val="000E579A"/>
    <w:rsid w:val="000F5867"/>
    <w:rsid w:val="000F7695"/>
    <w:rsid w:val="00112C28"/>
    <w:rsid w:val="001131D9"/>
    <w:rsid w:val="00114020"/>
    <w:rsid w:val="00114A76"/>
    <w:rsid w:val="001161FB"/>
    <w:rsid w:val="00116F03"/>
    <w:rsid w:val="001236FD"/>
    <w:rsid w:val="00124E3F"/>
    <w:rsid w:val="00126ABB"/>
    <w:rsid w:val="00134279"/>
    <w:rsid w:val="0013496D"/>
    <w:rsid w:val="001415F4"/>
    <w:rsid w:val="00141A11"/>
    <w:rsid w:val="00143BBA"/>
    <w:rsid w:val="00155353"/>
    <w:rsid w:val="00157EE7"/>
    <w:rsid w:val="00164EA0"/>
    <w:rsid w:val="0017045C"/>
    <w:rsid w:val="00170FB3"/>
    <w:rsid w:val="00174CB3"/>
    <w:rsid w:val="0017575C"/>
    <w:rsid w:val="0018038E"/>
    <w:rsid w:val="00186C36"/>
    <w:rsid w:val="001873E7"/>
    <w:rsid w:val="00192866"/>
    <w:rsid w:val="00197F3A"/>
    <w:rsid w:val="001A0B95"/>
    <w:rsid w:val="001B1BFC"/>
    <w:rsid w:val="001B6CEB"/>
    <w:rsid w:val="001D26C0"/>
    <w:rsid w:val="001D5E91"/>
    <w:rsid w:val="001D6CC0"/>
    <w:rsid w:val="001E4203"/>
    <w:rsid w:val="001E4875"/>
    <w:rsid w:val="001E6C20"/>
    <w:rsid w:val="001F1DF4"/>
    <w:rsid w:val="001F4669"/>
    <w:rsid w:val="00202932"/>
    <w:rsid w:val="0021131E"/>
    <w:rsid w:val="002128FA"/>
    <w:rsid w:val="00216B78"/>
    <w:rsid w:val="002237A4"/>
    <w:rsid w:val="0023052F"/>
    <w:rsid w:val="002308DD"/>
    <w:rsid w:val="002309C9"/>
    <w:rsid w:val="00230D8D"/>
    <w:rsid w:val="00231646"/>
    <w:rsid w:val="00234CC5"/>
    <w:rsid w:val="00236C8E"/>
    <w:rsid w:val="002508BE"/>
    <w:rsid w:val="0026401D"/>
    <w:rsid w:val="0026683B"/>
    <w:rsid w:val="0026757C"/>
    <w:rsid w:val="0026763C"/>
    <w:rsid w:val="002747ED"/>
    <w:rsid w:val="00277532"/>
    <w:rsid w:val="002829F6"/>
    <w:rsid w:val="00283803"/>
    <w:rsid w:val="00287C29"/>
    <w:rsid w:val="002902EE"/>
    <w:rsid w:val="00292405"/>
    <w:rsid w:val="00293E47"/>
    <w:rsid w:val="002943EE"/>
    <w:rsid w:val="002A2667"/>
    <w:rsid w:val="002A73B1"/>
    <w:rsid w:val="002B3383"/>
    <w:rsid w:val="002B5CF9"/>
    <w:rsid w:val="002B5FB2"/>
    <w:rsid w:val="002B6311"/>
    <w:rsid w:val="002B676A"/>
    <w:rsid w:val="002C2323"/>
    <w:rsid w:val="002C5A81"/>
    <w:rsid w:val="002C64E0"/>
    <w:rsid w:val="002D0C27"/>
    <w:rsid w:val="002E6F60"/>
    <w:rsid w:val="002F012E"/>
    <w:rsid w:val="002F0F30"/>
    <w:rsid w:val="002F2BA0"/>
    <w:rsid w:val="002F360B"/>
    <w:rsid w:val="002F3B4E"/>
    <w:rsid w:val="002F73C2"/>
    <w:rsid w:val="002F7C83"/>
    <w:rsid w:val="00302451"/>
    <w:rsid w:val="00304414"/>
    <w:rsid w:val="00304729"/>
    <w:rsid w:val="003055F3"/>
    <w:rsid w:val="00306728"/>
    <w:rsid w:val="00310422"/>
    <w:rsid w:val="0031091E"/>
    <w:rsid w:val="0031254B"/>
    <w:rsid w:val="00314DB4"/>
    <w:rsid w:val="00320796"/>
    <w:rsid w:val="003216B8"/>
    <w:rsid w:val="0032349D"/>
    <w:rsid w:val="00326301"/>
    <w:rsid w:val="0033243A"/>
    <w:rsid w:val="00335DFC"/>
    <w:rsid w:val="003446D5"/>
    <w:rsid w:val="003460EE"/>
    <w:rsid w:val="00361A27"/>
    <w:rsid w:val="0036288A"/>
    <w:rsid w:val="0036391B"/>
    <w:rsid w:val="003643D3"/>
    <w:rsid w:val="00364B8B"/>
    <w:rsid w:val="00364FC4"/>
    <w:rsid w:val="00372DC8"/>
    <w:rsid w:val="00372FBD"/>
    <w:rsid w:val="00374023"/>
    <w:rsid w:val="003764BD"/>
    <w:rsid w:val="00376752"/>
    <w:rsid w:val="00377BC2"/>
    <w:rsid w:val="003809CF"/>
    <w:rsid w:val="003828B7"/>
    <w:rsid w:val="0038597F"/>
    <w:rsid w:val="003869DF"/>
    <w:rsid w:val="00386A08"/>
    <w:rsid w:val="003900E0"/>
    <w:rsid w:val="003961FC"/>
    <w:rsid w:val="00397E26"/>
    <w:rsid w:val="003A506E"/>
    <w:rsid w:val="003B0D9F"/>
    <w:rsid w:val="003B3DC0"/>
    <w:rsid w:val="003B4E67"/>
    <w:rsid w:val="003B57AB"/>
    <w:rsid w:val="003C118E"/>
    <w:rsid w:val="003C1910"/>
    <w:rsid w:val="003C375F"/>
    <w:rsid w:val="003C5E79"/>
    <w:rsid w:val="003D4341"/>
    <w:rsid w:val="003D6103"/>
    <w:rsid w:val="003E07B8"/>
    <w:rsid w:val="003E283A"/>
    <w:rsid w:val="003E31A4"/>
    <w:rsid w:val="003E44D8"/>
    <w:rsid w:val="003E4736"/>
    <w:rsid w:val="003E6F80"/>
    <w:rsid w:val="003E7DA2"/>
    <w:rsid w:val="003F32EC"/>
    <w:rsid w:val="00400467"/>
    <w:rsid w:val="00402420"/>
    <w:rsid w:val="00404905"/>
    <w:rsid w:val="00406379"/>
    <w:rsid w:val="00410A25"/>
    <w:rsid w:val="00413924"/>
    <w:rsid w:val="00420B54"/>
    <w:rsid w:val="004214B4"/>
    <w:rsid w:val="00421926"/>
    <w:rsid w:val="00426FD5"/>
    <w:rsid w:val="00430EE8"/>
    <w:rsid w:val="004318A6"/>
    <w:rsid w:val="00431B9E"/>
    <w:rsid w:val="00436550"/>
    <w:rsid w:val="00443029"/>
    <w:rsid w:val="004513DB"/>
    <w:rsid w:val="00460E5A"/>
    <w:rsid w:val="004613B6"/>
    <w:rsid w:val="004625E4"/>
    <w:rsid w:val="00467B9C"/>
    <w:rsid w:val="00473D1C"/>
    <w:rsid w:val="00474AF9"/>
    <w:rsid w:val="00475B4E"/>
    <w:rsid w:val="00482A38"/>
    <w:rsid w:val="00482CEC"/>
    <w:rsid w:val="004846C4"/>
    <w:rsid w:val="00493C49"/>
    <w:rsid w:val="004A031E"/>
    <w:rsid w:val="004A2E48"/>
    <w:rsid w:val="004A6F84"/>
    <w:rsid w:val="004B5441"/>
    <w:rsid w:val="004C291E"/>
    <w:rsid w:val="004D0036"/>
    <w:rsid w:val="004D06FA"/>
    <w:rsid w:val="004D09BB"/>
    <w:rsid w:val="004E3C77"/>
    <w:rsid w:val="004F0FA3"/>
    <w:rsid w:val="004F1A23"/>
    <w:rsid w:val="004F270D"/>
    <w:rsid w:val="004F6806"/>
    <w:rsid w:val="004F6B53"/>
    <w:rsid w:val="00503A5F"/>
    <w:rsid w:val="0050524F"/>
    <w:rsid w:val="005055FA"/>
    <w:rsid w:val="0051240A"/>
    <w:rsid w:val="00513F58"/>
    <w:rsid w:val="005140D7"/>
    <w:rsid w:val="00514472"/>
    <w:rsid w:val="00515043"/>
    <w:rsid w:val="0051691F"/>
    <w:rsid w:val="005270D0"/>
    <w:rsid w:val="00527766"/>
    <w:rsid w:val="00536B95"/>
    <w:rsid w:val="00536CF1"/>
    <w:rsid w:val="0054029A"/>
    <w:rsid w:val="00542168"/>
    <w:rsid w:val="005524F9"/>
    <w:rsid w:val="0055314D"/>
    <w:rsid w:val="005531B5"/>
    <w:rsid w:val="005535AD"/>
    <w:rsid w:val="005566D9"/>
    <w:rsid w:val="005571CE"/>
    <w:rsid w:val="005614D8"/>
    <w:rsid w:val="00562D09"/>
    <w:rsid w:val="005633AF"/>
    <w:rsid w:val="00563904"/>
    <w:rsid w:val="00567617"/>
    <w:rsid w:val="00567B18"/>
    <w:rsid w:val="005777E3"/>
    <w:rsid w:val="00580767"/>
    <w:rsid w:val="005828AC"/>
    <w:rsid w:val="00584977"/>
    <w:rsid w:val="00590438"/>
    <w:rsid w:val="00591369"/>
    <w:rsid w:val="005928E5"/>
    <w:rsid w:val="005A1BE8"/>
    <w:rsid w:val="005A1DD2"/>
    <w:rsid w:val="005A2AB1"/>
    <w:rsid w:val="005B06E1"/>
    <w:rsid w:val="005B1389"/>
    <w:rsid w:val="005B1FA6"/>
    <w:rsid w:val="005B7399"/>
    <w:rsid w:val="005C5AA6"/>
    <w:rsid w:val="005C6D5E"/>
    <w:rsid w:val="005C7525"/>
    <w:rsid w:val="005D47AD"/>
    <w:rsid w:val="005D6F59"/>
    <w:rsid w:val="005E4B9B"/>
    <w:rsid w:val="005E4C29"/>
    <w:rsid w:val="005E507C"/>
    <w:rsid w:val="005E5243"/>
    <w:rsid w:val="005E6E7C"/>
    <w:rsid w:val="005E72EA"/>
    <w:rsid w:val="005F3807"/>
    <w:rsid w:val="005F5446"/>
    <w:rsid w:val="005F6EE7"/>
    <w:rsid w:val="006002BD"/>
    <w:rsid w:val="006026B9"/>
    <w:rsid w:val="00603B1E"/>
    <w:rsid w:val="00607189"/>
    <w:rsid w:val="00607289"/>
    <w:rsid w:val="006073F9"/>
    <w:rsid w:val="00611AAF"/>
    <w:rsid w:val="0061365B"/>
    <w:rsid w:val="00624860"/>
    <w:rsid w:val="006266AD"/>
    <w:rsid w:val="00631BC8"/>
    <w:rsid w:val="00641125"/>
    <w:rsid w:val="0064307C"/>
    <w:rsid w:val="006454F5"/>
    <w:rsid w:val="00646245"/>
    <w:rsid w:val="00651731"/>
    <w:rsid w:val="00652ED6"/>
    <w:rsid w:val="00656E71"/>
    <w:rsid w:val="0065700A"/>
    <w:rsid w:val="00660388"/>
    <w:rsid w:val="00662340"/>
    <w:rsid w:val="006647BA"/>
    <w:rsid w:val="00666684"/>
    <w:rsid w:val="00667489"/>
    <w:rsid w:val="006729C2"/>
    <w:rsid w:val="00672B84"/>
    <w:rsid w:val="00673772"/>
    <w:rsid w:val="00676858"/>
    <w:rsid w:val="006840FD"/>
    <w:rsid w:val="00690940"/>
    <w:rsid w:val="0069133A"/>
    <w:rsid w:val="006925AE"/>
    <w:rsid w:val="00692B80"/>
    <w:rsid w:val="00693D11"/>
    <w:rsid w:val="006A0A13"/>
    <w:rsid w:val="006A4F78"/>
    <w:rsid w:val="006A640C"/>
    <w:rsid w:val="006C0443"/>
    <w:rsid w:val="006D3877"/>
    <w:rsid w:val="006D3F1C"/>
    <w:rsid w:val="006D3F8C"/>
    <w:rsid w:val="006D40A1"/>
    <w:rsid w:val="006F165B"/>
    <w:rsid w:val="006F1B6D"/>
    <w:rsid w:val="006F2321"/>
    <w:rsid w:val="006F7A42"/>
    <w:rsid w:val="00703A36"/>
    <w:rsid w:val="00712625"/>
    <w:rsid w:val="00713244"/>
    <w:rsid w:val="007133D8"/>
    <w:rsid w:val="0071400E"/>
    <w:rsid w:val="00714582"/>
    <w:rsid w:val="007226BA"/>
    <w:rsid w:val="00724FC8"/>
    <w:rsid w:val="00726404"/>
    <w:rsid w:val="00730726"/>
    <w:rsid w:val="00731A19"/>
    <w:rsid w:val="00731EA0"/>
    <w:rsid w:val="00734A37"/>
    <w:rsid w:val="00736DAD"/>
    <w:rsid w:val="00744594"/>
    <w:rsid w:val="007574D5"/>
    <w:rsid w:val="00760D45"/>
    <w:rsid w:val="007619BA"/>
    <w:rsid w:val="00771550"/>
    <w:rsid w:val="0077287F"/>
    <w:rsid w:val="00775213"/>
    <w:rsid w:val="00777416"/>
    <w:rsid w:val="007779D0"/>
    <w:rsid w:val="00781CDA"/>
    <w:rsid w:val="00791D83"/>
    <w:rsid w:val="007942A3"/>
    <w:rsid w:val="007973F8"/>
    <w:rsid w:val="007A329F"/>
    <w:rsid w:val="007B5AB6"/>
    <w:rsid w:val="007C029D"/>
    <w:rsid w:val="007D223A"/>
    <w:rsid w:val="007E5457"/>
    <w:rsid w:val="007F0AF0"/>
    <w:rsid w:val="00815E49"/>
    <w:rsid w:val="0082084C"/>
    <w:rsid w:val="008214E4"/>
    <w:rsid w:val="00825B0F"/>
    <w:rsid w:val="00826270"/>
    <w:rsid w:val="0083099F"/>
    <w:rsid w:val="00836F46"/>
    <w:rsid w:val="00840CAB"/>
    <w:rsid w:val="00847D1C"/>
    <w:rsid w:val="008536B6"/>
    <w:rsid w:val="008536DD"/>
    <w:rsid w:val="00855CF1"/>
    <w:rsid w:val="008568BF"/>
    <w:rsid w:val="00863C30"/>
    <w:rsid w:val="00867006"/>
    <w:rsid w:val="00874BC2"/>
    <w:rsid w:val="008775E5"/>
    <w:rsid w:val="00887CA9"/>
    <w:rsid w:val="0089455D"/>
    <w:rsid w:val="008A4234"/>
    <w:rsid w:val="008B3565"/>
    <w:rsid w:val="008E2F04"/>
    <w:rsid w:val="008E5A5A"/>
    <w:rsid w:val="008E6BFD"/>
    <w:rsid w:val="00913E86"/>
    <w:rsid w:val="00915978"/>
    <w:rsid w:val="009201C0"/>
    <w:rsid w:val="00922082"/>
    <w:rsid w:val="0092231E"/>
    <w:rsid w:val="00922363"/>
    <w:rsid w:val="009234AA"/>
    <w:rsid w:val="00927BAA"/>
    <w:rsid w:val="00932871"/>
    <w:rsid w:val="00933054"/>
    <w:rsid w:val="00934951"/>
    <w:rsid w:val="009349DA"/>
    <w:rsid w:val="00935B66"/>
    <w:rsid w:val="00936C2C"/>
    <w:rsid w:val="00940500"/>
    <w:rsid w:val="00941AA0"/>
    <w:rsid w:val="00944979"/>
    <w:rsid w:val="00946CCF"/>
    <w:rsid w:val="00947099"/>
    <w:rsid w:val="00947880"/>
    <w:rsid w:val="009540D6"/>
    <w:rsid w:val="009566CF"/>
    <w:rsid w:val="009619D6"/>
    <w:rsid w:val="00973756"/>
    <w:rsid w:val="00973C7F"/>
    <w:rsid w:val="00981A8B"/>
    <w:rsid w:val="00984FD5"/>
    <w:rsid w:val="009854BD"/>
    <w:rsid w:val="0098599B"/>
    <w:rsid w:val="0099369C"/>
    <w:rsid w:val="009A6FFD"/>
    <w:rsid w:val="009B123C"/>
    <w:rsid w:val="009B2CF1"/>
    <w:rsid w:val="009B76E4"/>
    <w:rsid w:val="009C38B5"/>
    <w:rsid w:val="009C6F95"/>
    <w:rsid w:val="009D1363"/>
    <w:rsid w:val="009E1BCE"/>
    <w:rsid w:val="009F17AB"/>
    <w:rsid w:val="009F2535"/>
    <w:rsid w:val="009F6454"/>
    <w:rsid w:val="00A0227C"/>
    <w:rsid w:val="00A02501"/>
    <w:rsid w:val="00A164F1"/>
    <w:rsid w:val="00A16519"/>
    <w:rsid w:val="00A227A9"/>
    <w:rsid w:val="00A30BBD"/>
    <w:rsid w:val="00A30BC1"/>
    <w:rsid w:val="00A34E51"/>
    <w:rsid w:val="00A47716"/>
    <w:rsid w:val="00A523AF"/>
    <w:rsid w:val="00A54231"/>
    <w:rsid w:val="00A54964"/>
    <w:rsid w:val="00A61F3B"/>
    <w:rsid w:val="00A66F03"/>
    <w:rsid w:val="00A731C0"/>
    <w:rsid w:val="00A818BF"/>
    <w:rsid w:val="00A87EB1"/>
    <w:rsid w:val="00A92447"/>
    <w:rsid w:val="00A934A6"/>
    <w:rsid w:val="00A973A3"/>
    <w:rsid w:val="00AA1D9D"/>
    <w:rsid w:val="00AB03F3"/>
    <w:rsid w:val="00AB10FC"/>
    <w:rsid w:val="00AB2CE5"/>
    <w:rsid w:val="00AB3B19"/>
    <w:rsid w:val="00AB56E2"/>
    <w:rsid w:val="00AB6508"/>
    <w:rsid w:val="00AB720A"/>
    <w:rsid w:val="00AB7D76"/>
    <w:rsid w:val="00AC3126"/>
    <w:rsid w:val="00AC3E50"/>
    <w:rsid w:val="00AC5970"/>
    <w:rsid w:val="00AC5EE2"/>
    <w:rsid w:val="00AC66E2"/>
    <w:rsid w:val="00AC7406"/>
    <w:rsid w:val="00AD02AB"/>
    <w:rsid w:val="00AD3D8A"/>
    <w:rsid w:val="00AD603F"/>
    <w:rsid w:val="00AE0273"/>
    <w:rsid w:val="00AE2669"/>
    <w:rsid w:val="00AE2B5C"/>
    <w:rsid w:val="00AE44DF"/>
    <w:rsid w:val="00AF1A75"/>
    <w:rsid w:val="00AF2F01"/>
    <w:rsid w:val="00AF668D"/>
    <w:rsid w:val="00AF734D"/>
    <w:rsid w:val="00B006F3"/>
    <w:rsid w:val="00B03895"/>
    <w:rsid w:val="00B067A8"/>
    <w:rsid w:val="00B11300"/>
    <w:rsid w:val="00B11CB4"/>
    <w:rsid w:val="00B127CD"/>
    <w:rsid w:val="00B12814"/>
    <w:rsid w:val="00B20AB2"/>
    <w:rsid w:val="00B3031D"/>
    <w:rsid w:val="00B342B9"/>
    <w:rsid w:val="00B34524"/>
    <w:rsid w:val="00B37960"/>
    <w:rsid w:val="00B412E0"/>
    <w:rsid w:val="00B43AD7"/>
    <w:rsid w:val="00B443C5"/>
    <w:rsid w:val="00B44C31"/>
    <w:rsid w:val="00B46C4A"/>
    <w:rsid w:val="00B63580"/>
    <w:rsid w:val="00B660C3"/>
    <w:rsid w:val="00B7117E"/>
    <w:rsid w:val="00B778B0"/>
    <w:rsid w:val="00B830B0"/>
    <w:rsid w:val="00B86BB5"/>
    <w:rsid w:val="00BA2FF2"/>
    <w:rsid w:val="00BA3C82"/>
    <w:rsid w:val="00BA7B5E"/>
    <w:rsid w:val="00BC39FA"/>
    <w:rsid w:val="00BC66B8"/>
    <w:rsid w:val="00BD2826"/>
    <w:rsid w:val="00BD34D4"/>
    <w:rsid w:val="00BD41F5"/>
    <w:rsid w:val="00BE5849"/>
    <w:rsid w:val="00BE67B7"/>
    <w:rsid w:val="00BE6953"/>
    <w:rsid w:val="00BF0F6C"/>
    <w:rsid w:val="00BF2B5A"/>
    <w:rsid w:val="00BF32E0"/>
    <w:rsid w:val="00BF521C"/>
    <w:rsid w:val="00BF79C5"/>
    <w:rsid w:val="00C03990"/>
    <w:rsid w:val="00C0576D"/>
    <w:rsid w:val="00C060AB"/>
    <w:rsid w:val="00C06B30"/>
    <w:rsid w:val="00C07634"/>
    <w:rsid w:val="00C14852"/>
    <w:rsid w:val="00C149A0"/>
    <w:rsid w:val="00C1535D"/>
    <w:rsid w:val="00C15673"/>
    <w:rsid w:val="00C17FD1"/>
    <w:rsid w:val="00C206B2"/>
    <w:rsid w:val="00C27D18"/>
    <w:rsid w:val="00C3047C"/>
    <w:rsid w:val="00C343B9"/>
    <w:rsid w:val="00C354F3"/>
    <w:rsid w:val="00C36F1D"/>
    <w:rsid w:val="00C4416A"/>
    <w:rsid w:val="00C452EE"/>
    <w:rsid w:val="00C52302"/>
    <w:rsid w:val="00C52A28"/>
    <w:rsid w:val="00C5408D"/>
    <w:rsid w:val="00C543D9"/>
    <w:rsid w:val="00C6077F"/>
    <w:rsid w:val="00C645D0"/>
    <w:rsid w:val="00C6462D"/>
    <w:rsid w:val="00C654A2"/>
    <w:rsid w:val="00C66BD6"/>
    <w:rsid w:val="00C769DC"/>
    <w:rsid w:val="00C8119D"/>
    <w:rsid w:val="00C851C8"/>
    <w:rsid w:val="00C87DDE"/>
    <w:rsid w:val="00C9319A"/>
    <w:rsid w:val="00CA1A2B"/>
    <w:rsid w:val="00CA2E5B"/>
    <w:rsid w:val="00CA5CF4"/>
    <w:rsid w:val="00CA6AB4"/>
    <w:rsid w:val="00CA7263"/>
    <w:rsid w:val="00CB495C"/>
    <w:rsid w:val="00CB4D09"/>
    <w:rsid w:val="00CB5257"/>
    <w:rsid w:val="00CC7EF1"/>
    <w:rsid w:val="00CD26EE"/>
    <w:rsid w:val="00CD519E"/>
    <w:rsid w:val="00CE2C8F"/>
    <w:rsid w:val="00CE4B12"/>
    <w:rsid w:val="00CE7BBF"/>
    <w:rsid w:val="00CE7FC2"/>
    <w:rsid w:val="00CF1283"/>
    <w:rsid w:val="00CF5A5C"/>
    <w:rsid w:val="00CF712E"/>
    <w:rsid w:val="00D02AD7"/>
    <w:rsid w:val="00D06F2E"/>
    <w:rsid w:val="00D07E46"/>
    <w:rsid w:val="00D10E57"/>
    <w:rsid w:val="00D11CFA"/>
    <w:rsid w:val="00D14B5F"/>
    <w:rsid w:val="00D17374"/>
    <w:rsid w:val="00D20D2F"/>
    <w:rsid w:val="00D2294C"/>
    <w:rsid w:val="00D253CE"/>
    <w:rsid w:val="00D33E2A"/>
    <w:rsid w:val="00D3427A"/>
    <w:rsid w:val="00D41B9B"/>
    <w:rsid w:val="00D4439D"/>
    <w:rsid w:val="00D463CC"/>
    <w:rsid w:val="00D539FD"/>
    <w:rsid w:val="00D54228"/>
    <w:rsid w:val="00D55B76"/>
    <w:rsid w:val="00D6073A"/>
    <w:rsid w:val="00D727F4"/>
    <w:rsid w:val="00D72B0F"/>
    <w:rsid w:val="00D758F8"/>
    <w:rsid w:val="00D8697D"/>
    <w:rsid w:val="00D87EE3"/>
    <w:rsid w:val="00D9586B"/>
    <w:rsid w:val="00D95EEE"/>
    <w:rsid w:val="00DA15D3"/>
    <w:rsid w:val="00DA1D47"/>
    <w:rsid w:val="00DA2FA2"/>
    <w:rsid w:val="00DB1C8F"/>
    <w:rsid w:val="00DB4171"/>
    <w:rsid w:val="00DB5469"/>
    <w:rsid w:val="00DC0B6B"/>
    <w:rsid w:val="00DC5A27"/>
    <w:rsid w:val="00DD268D"/>
    <w:rsid w:val="00DD4768"/>
    <w:rsid w:val="00DE1033"/>
    <w:rsid w:val="00DE2730"/>
    <w:rsid w:val="00DE4BF8"/>
    <w:rsid w:val="00DE569E"/>
    <w:rsid w:val="00DF0439"/>
    <w:rsid w:val="00DF4052"/>
    <w:rsid w:val="00DF46C4"/>
    <w:rsid w:val="00DF6A42"/>
    <w:rsid w:val="00E03EBC"/>
    <w:rsid w:val="00E04CF2"/>
    <w:rsid w:val="00E06AA1"/>
    <w:rsid w:val="00E14692"/>
    <w:rsid w:val="00E14EAA"/>
    <w:rsid w:val="00E159FE"/>
    <w:rsid w:val="00E174A3"/>
    <w:rsid w:val="00E21AF2"/>
    <w:rsid w:val="00E24675"/>
    <w:rsid w:val="00E26B17"/>
    <w:rsid w:val="00E303CA"/>
    <w:rsid w:val="00E32481"/>
    <w:rsid w:val="00E33E51"/>
    <w:rsid w:val="00E3749C"/>
    <w:rsid w:val="00E50AD5"/>
    <w:rsid w:val="00E6258F"/>
    <w:rsid w:val="00E63A27"/>
    <w:rsid w:val="00E6477C"/>
    <w:rsid w:val="00E64A19"/>
    <w:rsid w:val="00E67905"/>
    <w:rsid w:val="00E71CC1"/>
    <w:rsid w:val="00E7719E"/>
    <w:rsid w:val="00E834DC"/>
    <w:rsid w:val="00E850B4"/>
    <w:rsid w:val="00E93B1B"/>
    <w:rsid w:val="00E94907"/>
    <w:rsid w:val="00E95403"/>
    <w:rsid w:val="00E96C4D"/>
    <w:rsid w:val="00E96E39"/>
    <w:rsid w:val="00EA5121"/>
    <w:rsid w:val="00EA513C"/>
    <w:rsid w:val="00EA695C"/>
    <w:rsid w:val="00EB2C9D"/>
    <w:rsid w:val="00EB4423"/>
    <w:rsid w:val="00EB57BE"/>
    <w:rsid w:val="00EC158A"/>
    <w:rsid w:val="00EC2C9F"/>
    <w:rsid w:val="00EC4D00"/>
    <w:rsid w:val="00EC62DB"/>
    <w:rsid w:val="00ED282E"/>
    <w:rsid w:val="00ED70B7"/>
    <w:rsid w:val="00EE0423"/>
    <w:rsid w:val="00EE269D"/>
    <w:rsid w:val="00EE46B1"/>
    <w:rsid w:val="00EE79E6"/>
    <w:rsid w:val="00EF0674"/>
    <w:rsid w:val="00EF0E65"/>
    <w:rsid w:val="00F019DA"/>
    <w:rsid w:val="00F03FA8"/>
    <w:rsid w:val="00F07153"/>
    <w:rsid w:val="00F07281"/>
    <w:rsid w:val="00F1279E"/>
    <w:rsid w:val="00F1483F"/>
    <w:rsid w:val="00F24CF7"/>
    <w:rsid w:val="00F25C21"/>
    <w:rsid w:val="00F312B3"/>
    <w:rsid w:val="00F321AF"/>
    <w:rsid w:val="00F3341A"/>
    <w:rsid w:val="00F338AB"/>
    <w:rsid w:val="00F40E6B"/>
    <w:rsid w:val="00F42378"/>
    <w:rsid w:val="00F45096"/>
    <w:rsid w:val="00F55029"/>
    <w:rsid w:val="00F561F4"/>
    <w:rsid w:val="00F71567"/>
    <w:rsid w:val="00F72D61"/>
    <w:rsid w:val="00F730A9"/>
    <w:rsid w:val="00F806B7"/>
    <w:rsid w:val="00F821FF"/>
    <w:rsid w:val="00F8365D"/>
    <w:rsid w:val="00F857AB"/>
    <w:rsid w:val="00F86421"/>
    <w:rsid w:val="00F8718F"/>
    <w:rsid w:val="00F90BF2"/>
    <w:rsid w:val="00F917BF"/>
    <w:rsid w:val="00F91DB3"/>
    <w:rsid w:val="00F94CCF"/>
    <w:rsid w:val="00F95ECB"/>
    <w:rsid w:val="00FA2FB0"/>
    <w:rsid w:val="00FB0136"/>
    <w:rsid w:val="00FB18F7"/>
    <w:rsid w:val="00FB5A28"/>
    <w:rsid w:val="00FC5573"/>
    <w:rsid w:val="00FD1564"/>
    <w:rsid w:val="00FD5B3B"/>
    <w:rsid w:val="00FF2829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D4B7"/>
  <w15:chartTrackingRefBased/>
  <w15:docId w15:val="{8EF56A78-5E5B-3B44-AA45-53D370BB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E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B5A"/>
    <w:pPr>
      <w:keepNext/>
      <w:keepLines/>
      <w:spacing w:before="240"/>
      <w:outlineLvl w:val="1"/>
    </w:pPr>
    <w:rPr>
      <w:rFonts w:eastAsiaTheme="majorEastAsia" w:cstheme="majorBidi"/>
      <w:b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C0"/>
  </w:style>
  <w:style w:type="paragraph" w:styleId="Footer">
    <w:name w:val="footer"/>
    <w:basedOn w:val="Normal"/>
    <w:link w:val="Foot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C0"/>
  </w:style>
  <w:style w:type="character" w:customStyle="1" w:styleId="Heading1Char">
    <w:name w:val="Heading 1 Char"/>
    <w:basedOn w:val="DefaultParagraphFont"/>
    <w:link w:val="Heading1"/>
    <w:uiPriority w:val="9"/>
    <w:rsid w:val="00CB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4D09B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22"/>
    <w:rPr>
      <w:rFonts w:ascii="Arial" w:hAnsi="Arial"/>
      <w:color w:val="008996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4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3031D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031D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F94CC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2B5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F2B5A"/>
    <w:rPr>
      <w:rFonts w:ascii="Arial" w:eastAsiaTheme="majorEastAsia" w:hAnsi="Arial" w:cstheme="majorBidi"/>
      <w:b/>
      <w:color w:val="262626" w:themeColor="text1" w:themeTint="D9"/>
      <w:sz w:val="32"/>
      <w:szCs w:val="26"/>
    </w:rPr>
  </w:style>
  <w:style w:type="paragraph" w:customStyle="1" w:styleId="Style2">
    <w:name w:val="Style2"/>
    <w:basedOn w:val="Heading2"/>
    <w:link w:val="Style2Char"/>
    <w:qFormat/>
    <w:rsid w:val="009F17AB"/>
    <w:pPr>
      <w:spacing w:after="120"/>
    </w:pPr>
    <w:rPr>
      <w:b w:val="0"/>
    </w:rPr>
  </w:style>
  <w:style w:type="character" w:customStyle="1" w:styleId="Style2Char">
    <w:name w:val="Style2 Char"/>
    <w:basedOn w:val="Heading2Char"/>
    <w:link w:val="Style2"/>
    <w:rsid w:val="009F17AB"/>
    <w:rPr>
      <w:rFonts w:ascii="Arial" w:eastAsiaTheme="majorEastAsia" w:hAnsi="Arial" w:cstheme="majorBidi"/>
      <w:b w:val="0"/>
      <w:color w:val="262626" w:themeColor="text1" w:themeTint="D9"/>
      <w:sz w:val="32"/>
      <w:szCs w:val="26"/>
    </w:rPr>
  </w:style>
  <w:style w:type="paragraph" w:customStyle="1" w:styleId="Style1">
    <w:name w:val="Style1"/>
    <w:basedOn w:val="Style2"/>
    <w:link w:val="Style1Char"/>
    <w:qFormat/>
    <w:rsid w:val="008E5A5A"/>
    <w:rPr>
      <w:color w:val="008A97"/>
      <w:sz w:val="44"/>
    </w:rPr>
  </w:style>
  <w:style w:type="character" w:customStyle="1" w:styleId="Style1Char">
    <w:name w:val="Style1 Char"/>
    <w:basedOn w:val="Style2Char"/>
    <w:link w:val="Style1"/>
    <w:rsid w:val="008E5A5A"/>
    <w:rPr>
      <w:rFonts w:ascii="Arial" w:eastAsiaTheme="majorEastAsia" w:hAnsi="Arial" w:cstheme="majorBidi"/>
      <w:b w:val="0"/>
      <w:color w:val="008A97"/>
      <w:sz w:val="44"/>
      <w:szCs w:val="26"/>
    </w:rPr>
  </w:style>
  <w:style w:type="paragraph" w:customStyle="1" w:styleId="Style3">
    <w:name w:val="Style3"/>
    <w:basedOn w:val="Style1"/>
    <w:link w:val="Style3Char"/>
    <w:qFormat/>
    <w:rsid w:val="00377BC2"/>
    <w:pPr>
      <w:keepNext w:val="0"/>
      <w:keepLines w:val="0"/>
      <w:spacing w:before="0" w:after="160" w:line="259" w:lineRule="auto"/>
      <w:outlineLvl w:val="9"/>
    </w:pPr>
    <w:rPr>
      <w:rFonts w:eastAsiaTheme="minorHAnsi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Style3Char">
    <w:name w:val="Style3 Char"/>
    <w:basedOn w:val="Style1Char"/>
    <w:link w:val="Style3"/>
    <w:rsid w:val="00377BC2"/>
    <w:rPr>
      <w:rFonts w:ascii="Arial" w:eastAsiaTheme="majorEastAsia" w:hAnsi="Arial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3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4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8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87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667489"/>
    <w:rPr>
      <w:rFonts w:ascii="Arial" w:hAnsi="Arial"/>
      <w:color w:val="008A97"/>
      <w:sz w:val="22"/>
    </w:rPr>
  </w:style>
  <w:style w:type="character" w:customStyle="1" w:styleId="apple-converted-space">
    <w:name w:val="apple-converted-space"/>
    <w:rsid w:val="00527766"/>
  </w:style>
  <w:style w:type="character" w:customStyle="1" w:styleId="meta">
    <w:name w:val="meta"/>
    <w:basedOn w:val="DefaultParagraphFont"/>
    <w:rsid w:val="00335DFC"/>
  </w:style>
  <w:style w:type="paragraph" w:styleId="Revision">
    <w:name w:val="Revision"/>
    <w:hidden/>
    <w:uiPriority w:val="99"/>
    <w:semiHidden/>
    <w:rsid w:val="00C4416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emiersqld.smartygrants.com.au/" TargetMode="External"/><Relationship Id="rId18" Type="http://schemas.openxmlformats.org/officeDocument/2006/relationships/hyperlink" Target="https://premiersqld.smartygrants.com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queenslandremembers@premiers.qld.gov.au" TargetMode="External"/><Relationship Id="rId17" Type="http://schemas.openxmlformats.org/officeDocument/2006/relationships/hyperlink" Target="https://premiersqld.smartygrants.com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enslandremembers@premiers.qld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emiersqld.smartygrants.com.au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queenslandremembers@premiers.qld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emiersqld.smartygrants.com.a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QREDJ4H4ZNCU-2137131871-130009</_dlc_DocId>
    <_dlc_DocIdUrl xmlns="45624441-df11-4972-b940-84743b8edd13">
      <Url>https://dpcqld.sharepoint.com/sites/dpc-filestore1/_layouts/15/DocIdRedir.aspx?ID=QREDJ4H4ZNCU-2137131871-130009</Url>
      <Description>QREDJ4H4ZNCU-2137131871-130009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2" ma:contentTypeDescription="Create a new document." ma:contentTypeScope="" ma:versionID="ccba7caa05ef15e5629e92d1c6449150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f29ec404f493aa3a78444791ec649fa7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F089FD-AD3F-44C0-9D10-929AD303C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1746D-1726-407C-9221-66A8F8063ECB}">
  <ds:schemaRefs>
    <ds:schemaRef ds:uri="http://schemas.microsoft.com/office/2006/metadata/properties"/>
    <ds:schemaRef ds:uri="http://schemas.microsoft.com/office/infopath/2007/PartnerControls"/>
    <ds:schemaRef ds:uri="45624441-df11-4972-b940-84743b8edd13"/>
  </ds:schemaRefs>
</ds:datastoreItem>
</file>

<file path=customXml/itemProps3.xml><?xml version="1.0" encoding="utf-8"?>
<ds:datastoreItem xmlns:ds="http://schemas.openxmlformats.org/officeDocument/2006/customXml" ds:itemID="{49DD1B40-883A-354A-9204-4B7F0663A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02F73-283D-45BD-8402-9CC3836D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DC4A45-5C35-4199-97C3-0F1750FD2E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Tishler</dc:creator>
  <cp:keywords/>
  <dc:description/>
  <cp:lastModifiedBy>Colin Wheatland</cp:lastModifiedBy>
  <cp:revision>4</cp:revision>
  <dcterms:created xsi:type="dcterms:W3CDTF">2024-04-16T05:26:00Z</dcterms:created>
  <dcterms:modified xsi:type="dcterms:W3CDTF">2024-04-16T06:05:00Z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50e2b811-7d21-4786-9d8b-15b6fb746ffb</vt:lpwstr>
  </property>
</Properties>
</file>