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F21C" w14:textId="77777777" w:rsidR="00742938" w:rsidRDefault="00742938" w:rsidP="00742938">
      <w:pPr>
        <w:spacing w:before="4"/>
        <w:rPr>
          <w:sz w:val="12"/>
        </w:rPr>
      </w:pPr>
    </w:p>
    <w:p w14:paraId="5F4D45A1" w14:textId="77777777" w:rsidR="00742938" w:rsidRDefault="00742938" w:rsidP="00742938">
      <w:pPr>
        <w:ind w:left="1939" w:right="374" w:hanging="1440"/>
        <w:jc w:val="center"/>
        <w:rPr>
          <w:sz w:val="18"/>
        </w:rPr>
      </w:pPr>
    </w:p>
    <w:p w14:paraId="5C9B7480" w14:textId="77777777" w:rsidR="00742938" w:rsidRDefault="00742938" w:rsidP="00742938">
      <w:pPr>
        <w:ind w:left="1939" w:right="374" w:hanging="1440"/>
        <w:jc w:val="center"/>
        <w:rPr>
          <w:sz w:val="18"/>
        </w:rPr>
      </w:pPr>
    </w:p>
    <w:p w14:paraId="0F261A62" w14:textId="77777777" w:rsidR="00742938" w:rsidRDefault="00742938" w:rsidP="00742938">
      <w:pPr>
        <w:jc w:val="center"/>
        <w:rPr>
          <w:sz w:val="18"/>
        </w:rPr>
      </w:pPr>
    </w:p>
    <w:p w14:paraId="282E8CEB" w14:textId="4CA97A0F" w:rsidR="006F4CBB" w:rsidRDefault="006F4CBB" w:rsidP="006F4CBB">
      <w:pPr>
        <w:spacing w:before="8"/>
        <w:ind w:left="20"/>
        <w:rPr>
          <w:b/>
          <w:sz w:val="36"/>
        </w:rPr>
      </w:pPr>
      <w:r>
        <w:rPr>
          <w:b/>
          <w:sz w:val="36"/>
        </w:rPr>
        <w:t>Bronze/</w:t>
      </w:r>
      <w:r w:rsidR="00B11245">
        <w:rPr>
          <w:b/>
          <w:sz w:val="36"/>
        </w:rPr>
        <w:t>S</w:t>
      </w:r>
      <w:r>
        <w:rPr>
          <w:b/>
          <w:sz w:val="36"/>
        </w:rPr>
        <w:t>ilver</w:t>
      </w:r>
      <w:r>
        <w:rPr>
          <w:b/>
          <w:spacing w:val="-12"/>
          <w:sz w:val="36"/>
        </w:rPr>
        <w:t xml:space="preserve"> </w:t>
      </w:r>
      <w:r w:rsidR="00FE65E7">
        <w:rPr>
          <w:b/>
          <w:sz w:val="36"/>
        </w:rPr>
        <w:t>L</w:t>
      </w:r>
      <w:r>
        <w:rPr>
          <w:b/>
          <w:sz w:val="36"/>
        </w:rPr>
        <w:t>evel</w:t>
      </w:r>
      <w:r>
        <w:rPr>
          <w:b/>
          <w:spacing w:val="-4"/>
          <w:sz w:val="36"/>
        </w:rPr>
        <w:t xml:space="preserve"> plan</w:t>
      </w:r>
    </w:p>
    <w:p w14:paraId="46B94064" w14:textId="77777777" w:rsidR="006F4CBB" w:rsidRDefault="006F4CBB" w:rsidP="006F4CBB">
      <w:pPr>
        <w:rPr>
          <w:sz w:val="18"/>
        </w:rPr>
      </w:pPr>
    </w:p>
    <w:p w14:paraId="2A8B948C" w14:textId="77777777" w:rsidR="006F4CBB" w:rsidRDefault="006F4CBB" w:rsidP="006F4CBB">
      <w:pPr>
        <w:jc w:val="center"/>
        <w:rPr>
          <w:sz w:val="18"/>
        </w:rPr>
      </w:pPr>
    </w:p>
    <w:p w14:paraId="79FFF51C" w14:textId="1BC6893C" w:rsidR="00742938" w:rsidRDefault="00742938" w:rsidP="006F4CBB">
      <w:pPr>
        <w:jc w:val="center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designed</w:t>
      </w:r>
      <w:r>
        <w:rPr>
          <w:spacing w:val="-1"/>
          <w:sz w:val="18"/>
        </w:rPr>
        <w:t xml:space="preserve"> to help you plan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Duke of Ed</w:t>
      </w:r>
      <w:r>
        <w:rPr>
          <w:spacing w:val="-3"/>
          <w:sz w:val="18"/>
        </w:rPr>
        <w:t xml:space="preserve"> </w:t>
      </w:r>
      <w:r>
        <w:rPr>
          <w:sz w:val="18"/>
        </w:rPr>
        <w:t>activities</w:t>
      </w:r>
      <w:r>
        <w:rPr>
          <w:spacing w:val="-3"/>
          <w:sz w:val="18"/>
        </w:rPr>
        <w:t xml:space="preserve"> in consultation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Duke of Ed</w:t>
      </w:r>
      <w:r>
        <w:rPr>
          <w:spacing w:val="-3"/>
          <w:sz w:val="18"/>
        </w:rPr>
        <w:t xml:space="preserve"> Leader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to,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just</w:t>
      </w:r>
      <w:r>
        <w:rPr>
          <w:spacing w:val="-3"/>
          <w:sz w:val="18"/>
        </w:rPr>
        <w:t xml:space="preserve"> </w:t>
      </w:r>
      <w:r>
        <w:rPr>
          <w:sz w:val="18"/>
        </w:rPr>
        <w:t>after,</w:t>
      </w:r>
      <w:r>
        <w:rPr>
          <w:spacing w:val="-1"/>
          <w:sz w:val="18"/>
        </w:rPr>
        <w:t xml:space="preserve"> </w:t>
      </w:r>
      <w:r>
        <w:rPr>
          <w:sz w:val="18"/>
        </w:rPr>
        <w:t>starting</w:t>
      </w:r>
      <w:r>
        <w:rPr>
          <w:spacing w:val="-1"/>
          <w:sz w:val="18"/>
        </w:rPr>
        <w:t xml:space="preserve"> </w:t>
      </w:r>
      <w:r>
        <w:rPr>
          <w:sz w:val="18"/>
        </w:rPr>
        <w:t>your Bronze or Silver Level. Please do not send this form to the Queensland Award Operating Authority.</w:t>
      </w:r>
    </w:p>
    <w:p w14:paraId="323F9C46" w14:textId="77777777" w:rsidR="00742938" w:rsidRDefault="00742938" w:rsidP="00742938">
      <w:pPr>
        <w:spacing w:before="1"/>
        <w:ind w:left="220"/>
        <w:rPr>
          <w:b/>
          <w:spacing w:val="-2"/>
          <w:sz w:val="20"/>
        </w:rPr>
      </w:pPr>
    </w:p>
    <w:p w14:paraId="30FE7713" w14:textId="7C69431A" w:rsidR="00742938" w:rsidRDefault="00CF1DF5" w:rsidP="00742938">
      <w:pPr>
        <w:spacing w:before="1"/>
        <w:ind w:left="220"/>
        <w:rPr>
          <w:b/>
          <w:spacing w:val="-2"/>
          <w:sz w:val="20"/>
        </w:rPr>
      </w:pPr>
      <w:r>
        <w:rPr>
          <w:b/>
          <w:spacing w:val="-2"/>
          <w:sz w:val="20"/>
        </w:rPr>
        <w:t>Registered User</w:t>
      </w:r>
      <w:r w:rsidR="00094A6B">
        <w:rPr>
          <w:b/>
          <w:spacing w:val="-2"/>
          <w:sz w:val="20"/>
        </w:rPr>
        <w:t>’s details</w:t>
      </w:r>
    </w:p>
    <w:p w14:paraId="30AC05A5" w14:textId="77777777" w:rsidR="00742938" w:rsidRDefault="00742938" w:rsidP="00742938">
      <w:pPr>
        <w:spacing w:before="1"/>
        <w:ind w:left="220"/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2088"/>
        <w:gridCol w:w="2083"/>
        <w:gridCol w:w="1404"/>
        <w:gridCol w:w="2076"/>
      </w:tblGrid>
      <w:tr w:rsidR="00742938" w14:paraId="6E71FF7E" w14:textId="77777777" w:rsidTr="006F4CBB">
        <w:trPr>
          <w:trHeight w:val="448"/>
        </w:trPr>
        <w:tc>
          <w:tcPr>
            <w:tcW w:w="2628" w:type="dxa"/>
            <w:shd w:val="clear" w:color="auto" w:fill="D9D9D9"/>
          </w:tcPr>
          <w:p w14:paraId="6ED8B465" w14:textId="0DD8FE1B" w:rsidR="00742938" w:rsidRDefault="00CF1DF5" w:rsidP="00EC1F66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Registered User</w:t>
            </w:r>
            <w:r w:rsidR="001374D1">
              <w:rPr>
                <w:b/>
                <w:sz w:val="18"/>
              </w:rPr>
              <w:t xml:space="preserve">’s </w:t>
            </w:r>
            <w:r w:rsidR="001374D1"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651" w:type="dxa"/>
            <w:gridSpan w:val="4"/>
          </w:tcPr>
          <w:p w14:paraId="0A8D6BEC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797797D6" w14:textId="77777777" w:rsidTr="006F4CBB">
        <w:trPr>
          <w:trHeight w:val="445"/>
        </w:trPr>
        <w:tc>
          <w:tcPr>
            <w:tcW w:w="2628" w:type="dxa"/>
            <w:vMerge w:val="restart"/>
            <w:shd w:val="clear" w:color="auto" w:fill="D9D9D9"/>
          </w:tcPr>
          <w:p w14:paraId="26637EE9" w14:textId="32B85772" w:rsidR="00742938" w:rsidRDefault="001374D1" w:rsidP="00EC1F66">
            <w:pPr>
              <w:pStyle w:val="TableParagraph"/>
              <w:spacing w:before="18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</w:t>
            </w:r>
          </w:p>
          <w:p w14:paraId="5208671E" w14:textId="77777777" w:rsidR="00742938" w:rsidRDefault="00742938" w:rsidP="00EC1F66">
            <w:pPr>
              <w:pStyle w:val="TableParagraph"/>
              <w:spacing w:before="12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update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required)</w:t>
            </w:r>
          </w:p>
        </w:tc>
        <w:tc>
          <w:tcPr>
            <w:tcW w:w="7651" w:type="dxa"/>
            <w:gridSpan w:val="4"/>
          </w:tcPr>
          <w:p w14:paraId="2768C5C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5AC243A2" w14:textId="77777777" w:rsidTr="006F4CBB">
        <w:trPr>
          <w:trHeight w:val="448"/>
        </w:trPr>
        <w:tc>
          <w:tcPr>
            <w:tcW w:w="2628" w:type="dxa"/>
            <w:vMerge/>
            <w:tcBorders>
              <w:top w:val="nil"/>
            </w:tcBorders>
            <w:shd w:val="clear" w:color="auto" w:fill="D9D9D9"/>
          </w:tcPr>
          <w:p w14:paraId="7C08F050" w14:textId="77777777" w:rsidR="00742938" w:rsidRDefault="00742938" w:rsidP="00EC1F66">
            <w:pPr>
              <w:rPr>
                <w:sz w:val="2"/>
                <w:szCs w:val="2"/>
              </w:rPr>
            </w:pPr>
          </w:p>
        </w:tc>
        <w:tc>
          <w:tcPr>
            <w:tcW w:w="4171" w:type="dxa"/>
            <w:gridSpan w:val="2"/>
          </w:tcPr>
          <w:p w14:paraId="7DF82BC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34B3DE0A" w14:textId="21792513" w:rsidR="00742938" w:rsidRDefault="001374D1" w:rsidP="00EC1F66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2076" w:type="dxa"/>
          </w:tcPr>
          <w:p w14:paraId="7359E565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7218C40C" w14:textId="77777777" w:rsidTr="006F4CBB">
        <w:trPr>
          <w:trHeight w:val="445"/>
        </w:trPr>
        <w:tc>
          <w:tcPr>
            <w:tcW w:w="2628" w:type="dxa"/>
            <w:shd w:val="clear" w:color="auto" w:fill="D9D9D9"/>
          </w:tcPr>
          <w:p w14:paraId="69A98613" w14:textId="3A81901F" w:rsidR="00742938" w:rsidRDefault="001374D1" w:rsidP="00EC1F66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4171" w:type="dxa"/>
            <w:gridSpan w:val="2"/>
          </w:tcPr>
          <w:p w14:paraId="27897A25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601F9EDA" w14:textId="16F1AA9F" w:rsidR="00742938" w:rsidRDefault="001374D1" w:rsidP="00EC1F66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Phone</w:t>
            </w:r>
          </w:p>
        </w:tc>
        <w:tc>
          <w:tcPr>
            <w:tcW w:w="2076" w:type="dxa"/>
          </w:tcPr>
          <w:p w14:paraId="381E00FD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1B9ED55B" w14:textId="77777777" w:rsidTr="006F4CBB">
        <w:trPr>
          <w:trHeight w:val="655"/>
        </w:trPr>
        <w:tc>
          <w:tcPr>
            <w:tcW w:w="2628" w:type="dxa"/>
            <w:shd w:val="clear" w:color="auto" w:fill="D9D9D9"/>
          </w:tcPr>
          <w:p w14:paraId="3B25EDE8" w14:textId="77777777" w:rsidR="00742938" w:rsidRDefault="00742938" w:rsidP="00EC1F6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3924A656" w14:textId="324CF8F9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Duke of Ed </w:t>
            </w: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4171" w:type="dxa"/>
            <w:gridSpan w:val="2"/>
          </w:tcPr>
          <w:p w14:paraId="4E0E0EE7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shd w:val="clear" w:color="auto" w:fill="D9D9D9"/>
          </w:tcPr>
          <w:p w14:paraId="0C5E8FB5" w14:textId="1D91224D" w:rsidR="00742938" w:rsidRDefault="001374D1" w:rsidP="00EC1F66">
            <w:pPr>
              <w:pStyle w:val="TableParagraph"/>
              <w:spacing w:before="119"/>
              <w:ind w:left="109"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 w:rsidR="00742938"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birth</w:t>
            </w:r>
          </w:p>
        </w:tc>
        <w:tc>
          <w:tcPr>
            <w:tcW w:w="2076" w:type="dxa"/>
          </w:tcPr>
          <w:p w14:paraId="22BBD9CA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3CFEF253" w14:textId="77777777" w:rsidTr="006F4CBB">
        <w:trPr>
          <w:trHeight w:val="446"/>
        </w:trPr>
        <w:tc>
          <w:tcPr>
            <w:tcW w:w="2628" w:type="dxa"/>
            <w:shd w:val="clear" w:color="auto" w:fill="D9D9D9"/>
          </w:tcPr>
          <w:p w14:paraId="376BB5A9" w14:textId="64553BB5" w:rsidR="00742938" w:rsidRDefault="001374D1" w:rsidP="00EC1F66">
            <w:pPr>
              <w:pStyle w:val="TableParagraph"/>
              <w:spacing w:before="1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Duke of Ed</w:t>
            </w:r>
            <w:r w:rsidR="00742938"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2088" w:type="dxa"/>
          </w:tcPr>
          <w:p w14:paraId="3A24F7AD" w14:textId="77777777" w:rsidR="00742938" w:rsidRDefault="00742938" w:rsidP="00EC1F66">
            <w:pPr>
              <w:pStyle w:val="TableParagraph"/>
              <w:spacing w:before="110"/>
              <w:ind w:left="281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BA34082" wp14:editId="60EE7359">
                      <wp:simplePos x="0" y="0"/>
                      <wp:positionH relativeFrom="column">
                        <wp:posOffset>662127</wp:posOffset>
                      </wp:positionH>
                      <wp:positionV relativeFrom="paragraph">
                        <wp:posOffset>36206</wp:posOffset>
                      </wp:positionV>
                      <wp:extent cx="228600" cy="2286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E01C1" id="Group 15" o:spid="_x0000_s1026" style="position:absolute;margin-left:52.15pt;margin-top:2.85pt;width:18pt;height:18pt;z-index:-2516572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Bronze</w:t>
            </w:r>
          </w:p>
        </w:tc>
        <w:tc>
          <w:tcPr>
            <w:tcW w:w="2083" w:type="dxa"/>
          </w:tcPr>
          <w:p w14:paraId="373E752D" w14:textId="77777777" w:rsidR="00742938" w:rsidRDefault="00742938" w:rsidP="00EC1F66">
            <w:pPr>
              <w:pStyle w:val="TableParagraph"/>
              <w:spacing w:before="101"/>
              <w:ind w:left="30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6CBF90C" wp14:editId="4A1E016C">
                      <wp:simplePos x="0" y="0"/>
                      <wp:positionH relativeFrom="column">
                        <wp:posOffset>581240</wp:posOffset>
                      </wp:positionH>
                      <wp:positionV relativeFrom="paragraph">
                        <wp:posOffset>30503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F2E97" id="Group 17" o:spid="_x0000_s1026" style="position:absolute;margin-left:45.75pt;margin-top:2.4pt;width:18pt;height:18pt;z-index:-2516561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Silver</w:t>
            </w:r>
          </w:p>
        </w:tc>
        <w:tc>
          <w:tcPr>
            <w:tcW w:w="1404" w:type="dxa"/>
            <w:shd w:val="clear" w:color="auto" w:fill="D9D9D9"/>
          </w:tcPr>
          <w:p w14:paraId="72220434" w14:textId="661F0CEB" w:rsidR="00742938" w:rsidRDefault="001374D1" w:rsidP="00EC1F66">
            <w:pPr>
              <w:pStyle w:val="TableParagraph"/>
              <w:spacing w:before="11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Start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076" w:type="dxa"/>
          </w:tcPr>
          <w:p w14:paraId="1E083C5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0EE13D" w14:textId="77777777" w:rsidR="00B55032" w:rsidRDefault="00B55032" w:rsidP="00664A9F"/>
    <w:p w14:paraId="0C0795DE" w14:textId="5B013DA4" w:rsidR="00742938" w:rsidRDefault="00094A6B" w:rsidP="00664A9F">
      <w:pPr>
        <w:rPr>
          <w:b/>
          <w:spacing w:val="-4"/>
          <w:sz w:val="20"/>
        </w:rPr>
      </w:pPr>
      <w:r>
        <w:rPr>
          <w:b/>
          <w:sz w:val="20"/>
        </w:rPr>
        <w:t>Duke of Ed plan</w:t>
      </w:r>
    </w:p>
    <w:p w14:paraId="42A2F9AF" w14:textId="77777777" w:rsidR="00742938" w:rsidRDefault="00742938" w:rsidP="00664A9F">
      <w:pPr>
        <w:rPr>
          <w:b/>
          <w:spacing w:val="-4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1015"/>
        <w:gridCol w:w="2158"/>
        <w:gridCol w:w="2727"/>
        <w:gridCol w:w="2771"/>
      </w:tblGrid>
      <w:tr w:rsidR="00742938" w14:paraId="02CBC751" w14:textId="77777777" w:rsidTr="00EC1F66">
        <w:trPr>
          <w:trHeight w:val="654"/>
        </w:trPr>
        <w:tc>
          <w:tcPr>
            <w:tcW w:w="1611" w:type="dxa"/>
            <w:shd w:val="clear" w:color="auto" w:fill="D9D9D9"/>
          </w:tcPr>
          <w:p w14:paraId="3D934797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3" w:type="dxa"/>
            <w:gridSpan w:val="2"/>
            <w:shd w:val="clear" w:color="auto" w:fill="D9D9D9"/>
          </w:tcPr>
          <w:p w14:paraId="562E4146" w14:textId="77777777" w:rsidR="00742938" w:rsidRDefault="00742938" w:rsidP="00EC1F6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78AF6F7" w14:textId="77777777" w:rsidR="00742938" w:rsidRDefault="00742938" w:rsidP="00EC1F66">
            <w:pPr>
              <w:pStyle w:val="TableParagraph"/>
              <w:ind w:left="9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Activity</w:t>
            </w:r>
          </w:p>
        </w:tc>
        <w:tc>
          <w:tcPr>
            <w:tcW w:w="2727" w:type="dxa"/>
            <w:shd w:val="clear" w:color="auto" w:fill="D9D9D9"/>
          </w:tcPr>
          <w:p w14:paraId="39314815" w14:textId="77777777" w:rsidR="00742938" w:rsidRDefault="00742938" w:rsidP="00EC1F66">
            <w:pPr>
              <w:pStyle w:val="TableParagraph"/>
              <w:spacing w:before="119"/>
              <w:ind w:left="766" w:right="417" w:hanging="342"/>
              <w:rPr>
                <w:b/>
                <w:sz w:val="18"/>
              </w:rPr>
            </w:pPr>
            <w:r>
              <w:rPr>
                <w:b/>
                <w:sz w:val="18"/>
              </w:rPr>
              <w:t>Assessor’s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Qualifications</w:t>
            </w:r>
          </w:p>
        </w:tc>
        <w:tc>
          <w:tcPr>
            <w:tcW w:w="2771" w:type="dxa"/>
            <w:shd w:val="clear" w:color="auto" w:fill="D9D9D9"/>
          </w:tcPr>
          <w:p w14:paraId="32A72C1D" w14:textId="77777777" w:rsidR="00742938" w:rsidRDefault="00742938" w:rsidP="00EC1F66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5254303F" w14:textId="77777777" w:rsidR="00742938" w:rsidRDefault="00742938" w:rsidP="00EC1F66">
            <w:pPr>
              <w:pStyle w:val="TableParagraph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Goals</w:t>
            </w:r>
          </w:p>
        </w:tc>
      </w:tr>
      <w:tr w:rsidR="00742938" w14:paraId="6E33AC9B" w14:textId="77777777" w:rsidTr="00EC1F66">
        <w:trPr>
          <w:trHeight w:val="866"/>
        </w:trPr>
        <w:tc>
          <w:tcPr>
            <w:tcW w:w="1611" w:type="dxa"/>
            <w:shd w:val="clear" w:color="auto" w:fill="D9D9D9"/>
          </w:tcPr>
          <w:p w14:paraId="5EAA2D84" w14:textId="77777777" w:rsidR="00742938" w:rsidRDefault="00742938" w:rsidP="00EC1F66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41A0F88C" w14:textId="2F6F7E35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Physical recreation</w:t>
            </w:r>
          </w:p>
        </w:tc>
        <w:tc>
          <w:tcPr>
            <w:tcW w:w="3173" w:type="dxa"/>
            <w:gridSpan w:val="2"/>
          </w:tcPr>
          <w:p w14:paraId="576BEA4D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620864D6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77114FEA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0A73783D" w14:textId="77777777" w:rsidTr="00EC1F66">
        <w:trPr>
          <w:trHeight w:val="835"/>
        </w:trPr>
        <w:tc>
          <w:tcPr>
            <w:tcW w:w="1611" w:type="dxa"/>
            <w:shd w:val="clear" w:color="auto" w:fill="D9D9D9"/>
          </w:tcPr>
          <w:p w14:paraId="4F71A607" w14:textId="77777777" w:rsidR="00742938" w:rsidRDefault="00742938" w:rsidP="00EC1F66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55FB2DCA" w14:textId="1869F63B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3173" w:type="dxa"/>
            <w:gridSpan w:val="2"/>
          </w:tcPr>
          <w:p w14:paraId="201870A8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64A6A170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678C3FAB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41EE4B7F" w14:textId="77777777" w:rsidTr="00EC1F66">
        <w:trPr>
          <w:trHeight w:val="849"/>
        </w:trPr>
        <w:tc>
          <w:tcPr>
            <w:tcW w:w="1611" w:type="dxa"/>
            <w:shd w:val="clear" w:color="auto" w:fill="D9D9D9"/>
          </w:tcPr>
          <w:p w14:paraId="0AD86BF8" w14:textId="77777777" w:rsidR="00742938" w:rsidRDefault="00742938" w:rsidP="00EC1F6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BB2B83A" w14:textId="146EA2E6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Voluntary service</w:t>
            </w:r>
          </w:p>
        </w:tc>
        <w:tc>
          <w:tcPr>
            <w:tcW w:w="3173" w:type="dxa"/>
            <w:gridSpan w:val="2"/>
          </w:tcPr>
          <w:p w14:paraId="02524637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295C67DA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</w:tcPr>
          <w:p w14:paraId="5908CEB1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38E4EC2F" w14:textId="77777777" w:rsidTr="00EC1F66">
        <w:trPr>
          <w:trHeight w:val="486"/>
        </w:trPr>
        <w:tc>
          <w:tcPr>
            <w:tcW w:w="1611" w:type="dxa"/>
            <w:vMerge w:val="restart"/>
            <w:shd w:val="clear" w:color="auto" w:fill="D9D9D9"/>
          </w:tcPr>
          <w:p w14:paraId="6DD30FE4" w14:textId="77777777" w:rsidR="00742938" w:rsidRDefault="00742938" w:rsidP="00EC1F66">
            <w:pPr>
              <w:pStyle w:val="TableParagraph"/>
              <w:spacing w:before="77"/>
              <w:rPr>
                <w:b/>
                <w:sz w:val="18"/>
              </w:rPr>
            </w:pPr>
          </w:p>
          <w:p w14:paraId="551585FA" w14:textId="10ED4262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Adventurous Journey</w:t>
            </w:r>
          </w:p>
        </w:tc>
        <w:tc>
          <w:tcPr>
            <w:tcW w:w="1015" w:type="dxa"/>
            <w:shd w:val="clear" w:color="auto" w:fill="D9D9D9"/>
          </w:tcPr>
          <w:p w14:paraId="35C1B43E" w14:textId="77777777" w:rsidR="00742938" w:rsidRDefault="00742938" w:rsidP="00EC1F66">
            <w:pPr>
              <w:pStyle w:val="TableParagraph"/>
              <w:spacing w:before="138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2158" w:type="dxa"/>
          </w:tcPr>
          <w:p w14:paraId="632C81FE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  <w:vMerge w:val="restart"/>
          </w:tcPr>
          <w:p w14:paraId="3D83D47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1" w:type="dxa"/>
            <w:vMerge w:val="restart"/>
          </w:tcPr>
          <w:p w14:paraId="057A1E31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7A983DAC" w14:textId="77777777" w:rsidTr="00EC1F66">
        <w:trPr>
          <w:trHeight w:val="486"/>
        </w:trPr>
        <w:tc>
          <w:tcPr>
            <w:tcW w:w="1611" w:type="dxa"/>
            <w:vMerge/>
            <w:tcBorders>
              <w:top w:val="nil"/>
            </w:tcBorders>
            <w:shd w:val="clear" w:color="auto" w:fill="D9D9D9"/>
          </w:tcPr>
          <w:p w14:paraId="41458B42" w14:textId="77777777" w:rsidR="00742938" w:rsidRDefault="00742938" w:rsidP="00EC1F66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shd w:val="clear" w:color="auto" w:fill="D9D9D9"/>
          </w:tcPr>
          <w:p w14:paraId="23FC480F" w14:textId="77777777" w:rsidR="00742938" w:rsidRDefault="00742938" w:rsidP="00EC1F66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Qualifying</w:t>
            </w:r>
          </w:p>
        </w:tc>
        <w:tc>
          <w:tcPr>
            <w:tcW w:w="2158" w:type="dxa"/>
          </w:tcPr>
          <w:p w14:paraId="20651C3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61F7A592" w14:textId="77777777" w:rsidR="00742938" w:rsidRDefault="00742938" w:rsidP="00EC1F66">
            <w:pPr>
              <w:rPr>
                <w:sz w:val="2"/>
                <w:szCs w:val="2"/>
              </w:rPr>
            </w:pPr>
          </w:p>
        </w:tc>
        <w:tc>
          <w:tcPr>
            <w:tcW w:w="2771" w:type="dxa"/>
            <w:vMerge/>
            <w:tcBorders>
              <w:top w:val="nil"/>
            </w:tcBorders>
          </w:tcPr>
          <w:p w14:paraId="7497B218" w14:textId="77777777" w:rsidR="00742938" w:rsidRDefault="00742938" w:rsidP="00EC1F66">
            <w:pPr>
              <w:rPr>
                <w:sz w:val="2"/>
                <w:szCs w:val="2"/>
              </w:rPr>
            </w:pPr>
          </w:p>
        </w:tc>
      </w:tr>
    </w:tbl>
    <w:p w14:paraId="31DE6B5D" w14:textId="77777777" w:rsidR="00742938" w:rsidRDefault="00742938" w:rsidP="00664A9F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3502"/>
        <w:gridCol w:w="842"/>
        <w:gridCol w:w="2770"/>
      </w:tblGrid>
      <w:tr w:rsidR="00742938" w14:paraId="6F03939D" w14:textId="77777777" w:rsidTr="00EC1F66">
        <w:trPr>
          <w:trHeight w:val="854"/>
        </w:trPr>
        <w:tc>
          <w:tcPr>
            <w:tcW w:w="3167" w:type="dxa"/>
            <w:shd w:val="clear" w:color="auto" w:fill="D9D9D9"/>
          </w:tcPr>
          <w:p w14:paraId="47A851A2" w14:textId="77777777" w:rsidR="00742938" w:rsidRDefault="00742938" w:rsidP="00EC1F66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1F508766" w14:textId="5A91021B" w:rsidR="00742938" w:rsidRDefault="00CF1DF5" w:rsidP="00EC1F6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Registered User</w:t>
            </w:r>
            <w:r w:rsidR="001374D1">
              <w:rPr>
                <w:b/>
                <w:sz w:val="18"/>
              </w:rPr>
              <w:t>’s</w:t>
            </w:r>
            <w:r w:rsidR="00742938">
              <w:rPr>
                <w:b/>
                <w:spacing w:val="-11"/>
                <w:sz w:val="18"/>
              </w:rPr>
              <w:t xml:space="preserve"> </w:t>
            </w:r>
            <w:r w:rsidR="001374D1"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502" w:type="dxa"/>
          </w:tcPr>
          <w:p w14:paraId="6F671BD5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shd w:val="clear" w:color="auto" w:fill="D9D9D9"/>
          </w:tcPr>
          <w:p w14:paraId="61A3BB07" w14:textId="77777777" w:rsidR="00742938" w:rsidRDefault="00742938" w:rsidP="00EC1F66">
            <w:pPr>
              <w:pStyle w:val="TableParagraph"/>
              <w:spacing w:before="115"/>
              <w:rPr>
                <w:b/>
                <w:sz w:val="18"/>
              </w:rPr>
            </w:pPr>
          </w:p>
          <w:p w14:paraId="614AF719" w14:textId="413D0C93" w:rsidR="00742938" w:rsidRDefault="001374D1" w:rsidP="00EC1F66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0" w:type="dxa"/>
          </w:tcPr>
          <w:p w14:paraId="13F66814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938" w14:paraId="44DB80A5" w14:textId="77777777" w:rsidTr="00EC1F66">
        <w:trPr>
          <w:trHeight w:val="856"/>
        </w:trPr>
        <w:tc>
          <w:tcPr>
            <w:tcW w:w="3167" w:type="dxa"/>
            <w:shd w:val="clear" w:color="auto" w:fill="D9D9D9"/>
          </w:tcPr>
          <w:p w14:paraId="7742F1C2" w14:textId="77777777" w:rsidR="00742938" w:rsidRDefault="00742938" w:rsidP="00EC1F66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5E4185E7" w14:textId="2C2E866B" w:rsidR="00742938" w:rsidRDefault="001374D1" w:rsidP="00EC1F6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Duke of Ed</w:t>
            </w:r>
            <w:r w:rsidR="00742938"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Leader’s</w:t>
            </w:r>
            <w:r w:rsidR="00742938"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502" w:type="dxa"/>
          </w:tcPr>
          <w:p w14:paraId="12BAD473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  <w:shd w:val="clear" w:color="auto" w:fill="D9D9D9"/>
          </w:tcPr>
          <w:p w14:paraId="2474F7FA" w14:textId="77777777" w:rsidR="00742938" w:rsidRDefault="00742938" w:rsidP="00EC1F66">
            <w:pPr>
              <w:pStyle w:val="TableParagraph"/>
              <w:spacing w:before="118"/>
              <w:rPr>
                <w:b/>
                <w:sz w:val="18"/>
              </w:rPr>
            </w:pPr>
          </w:p>
          <w:p w14:paraId="3659EE23" w14:textId="62BBA7A7" w:rsidR="00742938" w:rsidRDefault="001374D1" w:rsidP="00EC1F66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770" w:type="dxa"/>
          </w:tcPr>
          <w:p w14:paraId="33119706" w14:textId="77777777" w:rsidR="00742938" w:rsidRDefault="00742938" w:rsidP="00EC1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AA8A59" w14:textId="7248C831" w:rsidR="00742938" w:rsidRDefault="00742938" w:rsidP="00664A9F"/>
    <w:p w14:paraId="6D350732" w14:textId="77777777" w:rsidR="00742938" w:rsidRDefault="00742938">
      <w:pPr>
        <w:widowControl/>
        <w:autoSpaceDE/>
        <w:autoSpaceDN/>
      </w:pPr>
      <w:r>
        <w:br w:type="page"/>
      </w:r>
    </w:p>
    <w:p w14:paraId="767CDB96" w14:textId="77777777" w:rsidR="00742938" w:rsidRDefault="00742938" w:rsidP="00742938">
      <w:pPr>
        <w:ind w:right="217"/>
        <w:rPr>
          <w:b/>
          <w:sz w:val="24"/>
        </w:rPr>
      </w:pPr>
    </w:p>
    <w:p w14:paraId="13900848" w14:textId="77777777" w:rsidR="00742938" w:rsidRDefault="00742938" w:rsidP="00742938">
      <w:pPr>
        <w:ind w:right="217"/>
        <w:rPr>
          <w:b/>
          <w:sz w:val="24"/>
        </w:rPr>
      </w:pPr>
    </w:p>
    <w:p w14:paraId="7ACB077B" w14:textId="463F3B13" w:rsidR="00742938" w:rsidRDefault="00094A6B" w:rsidP="00742938">
      <w:pPr>
        <w:ind w:right="217"/>
        <w:rPr>
          <w:b/>
          <w:spacing w:val="-2"/>
          <w:sz w:val="24"/>
        </w:rPr>
      </w:pPr>
      <w:r>
        <w:rPr>
          <w:b/>
          <w:sz w:val="24"/>
        </w:rPr>
        <w:t>Duke of Ed requirements</w:t>
      </w:r>
    </w:p>
    <w:tbl>
      <w:tblPr>
        <w:tblpPr w:leftFromText="180" w:rightFromText="180" w:vertAnchor="page" w:horzAnchor="margin" w:tblpY="994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F4CBB" w:rsidRPr="00191930" w14:paraId="2E2ED2DB" w14:textId="77777777" w:rsidTr="006F4CBB">
        <w:trPr>
          <w:cantSplit/>
          <w:trHeight w:val="169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22E1115D" w14:textId="5211A274" w:rsidR="00916ECC" w:rsidRPr="00916ECC" w:rsidRDefault="00916ECC" w:rsidP="00916ECC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n-AU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BLUE CARD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916ECC">
              <w:rPr>
                <w:color w:val="000000"/>
                <w:sz w:val="16"/>
                <w:szCs w:val="16"/>
              </w:rPr>
              <w:t>Under the Working with Children (Risk Management and Screening) Act 2000 people working with children under 18 years of age will need a working with children check (blue card) if they are providing services or activities to children in certain regulated categories of employment or business. This applies to employees and/or volunteers associated with The Duke of Edinburgh’s International Award and Bridge Award programs. Employers and businesses providing regulated child-related services are also required to have a child and youth risk management strategy in place to protect children and young people from harm.</w:t>
            </w:r>
            <w:r w:rsidRPr="00916ECC">
              <w:rPr>
                <w:color w:val="000000"/>
                <w:sz w:val="16"/>
                <w:szCs w:val="16"/>
              </w:rPr>
              <w:br/>
            </w:r>
            <w:r w:rsidRPr="00916ECC">
              <w:rPr>
                <w:color w:val="000000"/>
                <w:sz w:val="16"/>
                <w:szCs w:val="16"/>
              </w:rPr>
              <w:br/>
              <w:t xml:space="preserve">For more information on whether you are required to hold a blue card or whether your organisation is required to develop and implement a child and youth risk management strategy, please visit the Blue Card Services website at </w:t>
            </w:r>
            <w:hyperlink r:id="rId12" w:history="1">
              <w:r w:rsidRPr="00D14CEC">
                <w:rPr>
                  <w:rStyle w:val="Hyperlink"/>
                  <w:sz w:val="16"/>
                  <w:szCs w:val="16"/>
                </w:rPr>
                <w:t>www.qld.gov.au/bluecard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  <w:r w:rsidRPr="00916ECC">
              <w:rPr>
                <w:color w:val="000000"/>
                <w:sz w:val="16"/>
                <w:szCs w:val="16"/>
              </w:rPr>
              <w:t xml:space="preserve">or call Blue Card Services on 1800 113 611 (free call). You can also read the fact sheet for The Duke of Edinburgh’s International Award at </w:t>
            </w:r>
            <w:hyperlink r:id="rId13" w:history="1">
              <w:r w:rsidRPr="00D14CEC">
                <w:rPr>
                  <w:rStyle w:val="Hyperlink"/>
                  <w:sz w:val="16"/>
                  <w:szCs w:val="16"/>
                </w:rPr>
                <w:t>https://dukeofed.com.au/resource/duke-of-ed-child-safe-statement/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8D63EAA" w14:textId="31E43B99" w:rsidR="006F4CBB" w:rsidRPr="00191930" w:rsidRDefault="006F4CBB" w:rsidP="007B2E3A">
            <w:pPr>
              <w:pStyle w:val="TableParagraph"/>
              <w:spacing w:before="1"/>
              <w:ind w:right="226"/>
              <w:rPr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3229"/>
        <w:gridCol w:w="4479"/>
      </w:tblGrid>
      <w:tr w:rsidR="006F4CBB" w14:paraId="774127DF" w14:textId="77777777" w:rsidTr="006F4CBB">
        <w:trPr>
          <w:trHeight w:val="482"/>
        </w:trPr>
        <w:tc>
          <w:tcPr>
            <w:tcW w:w="2352" w:type="dxa"/>
            <w:tcBorders>
              <w:top w:val="nil"/>
              <w:left w:val="nil"/>
            </w:tcBorders>
          </w:tcPr>
          <w:p w14:paraId="4B716901" w14:textId="77777777" w:rsidR="006F4CBB" w:rsidRDefault="006F4CBB" w:rsidP="006F4C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9" w:type="dxa"/>
            <w:shd w:val="clear" w:color="auto" w:fill="D9D9D9"/>
          </w:tcPr>
          <w:p w14:paraId="58D62307" w14:textId="3FEEE9F5" w:rsidR="006F4CBB" w:rsidRDefault="001374D1" w:rsidP="006F4CBB">
            <w:pPr>
              <w:pStyle w:val="TableParagraph"/>
              <w:spacing w:before="135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Bronze</w:t>
            </w:r>
          </w:p>
        </w:tc>
        <w:tc>
          <w:tcPr>
            <w:tcW w:w="4479" w:type="dxa"/>
            <w:shd w:val="clear" w:color="auto" w:fill="D9D9D9"/>
          </w:tcPr>
          <w:p w14:paraId="2A0AB151" w14:textId="4553382E" w:rsidR="006F4CBB" w:rsidRDefault="001374D1" w:rsidP="006F4CBB">
            <w:pPr>
              <w:pStyle w:val="TableParagraph"/>
              <w:spacing w:before="135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Silver</w:t>
            </w:r>
          </w:p>
        </w:tc>
      </w:tr>
      <w:tr w:rsidR="006F4CBB" w14:paraId="17E78FBD" w14:textId="77777777" w:rsidTr="006F4CBB">
        <w:trPr>
          <w:trHeight w:val="395"/>
        </w:trPr>
        <w:tc>
          <w:tcPr>
            <w:tcW w:w="2352" w:type="dxa"/>
            <w:shd w:val="clear" w:color="auto" w:fill="D9D9D9"/>
          </w:tcPr>
          <w:p w14:paraId="19A37FBD" w14:textId="77777777" w:rsidR="006F4CBB" w:rsidRDefault="006F4CBB" w:rsidP="006F4CBB">
            <w:pPr>
              <w:pStyle w:val="TableParagraph"/>
              <w:spacing w:before="9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3229" w:type="dxa"/>
          </w:tcPr>
          <w:p w14:paraId="30683487" w14:textId="77777777" w:rsidR="006F4CBB" w:rsidRPr="008C0E5B" w:rsidRDefault="006F4CBB" w:rsidP="006F4CBB">
            <w:pPr>
              <w:pStyle w:val="TableParagraph"/>
              <w:spacing w:before="92"/>
              <w:ind w:left="11"/>
              <w:jc w:val="center"/>
              <w:rPr>
                <w:sz w:val="18"/>
              </w:rPr>
            </w:pPr>
            <w:r w:rsidRPr="008C0E5B">
              <w:rPr>
                <w:sz w:val="18"/>
              </w:rPr>
              <w:t>3</w:t>
            </w:r>
            <w:r w:rsidRPr="008C0E5B">
              <w:rPr>
                <w:spacing w:val="-2"/>
                <w:sz w:val="18"/>
              </w:rPr>
              <w:t xml:space="preserve"> months</w:t>
            </w:r>
          </w:p>
        </w:tc>
        <w:tc>
          <w:tcPr>
            <w:tcW w:w="4479" w:type="dxa"/>
          </w:tcPr>
          <w:p w14:paraId="28B3E1BB" w14:textId="77777777" w:rsidR="006F4CBB" w:rsidRDefault="006F4CBB" w:rsidP="006F4CBB">
            <w:pPr>
              <w:pStyle w:val="TableParagraph"/>
              <w:spacing w:before="92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6F4CBB" w14:paraId="5EEC944A" w14:textId="77777777" w:rsidTr="006F4CBB">
        <w:trPr>
          <w:trHeight w:val="402"/>
        </w:trPr>
        <w:tc>
          <w:tcPr>
            <w:tcW w:w="2352" w:type="dxa"/>
            <w:shd w:val="clear" w:color="auto" w:fill="D9D9D9"/>
          </w:tcPr>
          <w:p w14:paraId="2982001B" w14:textId="77777777" w:rsidR="006F4CBB" w:rsidRDefault="006F4CBB" w:rsidP="006F4CBB">
            <w:pPr>
              <w:pStyle w:val="TableParagraph"/>
              <w:spacing w:before="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Voluntary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3229" w:type="dxa"/>
          </w:tcPr>
          <w:p w14:paraId="7B4AD95B" w14:textId="77777777" w:rsidR="006F4CBB" w:rsidRPr="008C0E5B" w:rsidRDefault="006F4CBB" w:rsidP="006F4CBB">
            <w:pPr>
              <w:pStyle w:val="TableParagraph"/>
              <w:spacing w:before="97"/>
              <w:ind w:left="11"/>
              <w:jc w:val="center"/>
              <w:rPr>
                <w:sz w:val="18"/>
              </w:rPr>
            </w:pPr>
            <w:r w:rsidRPr="008C0E5B">
              <w:rPr>
                <w:sz w:val="18"/>
              </w:rPr>
              <w:t>3</w:t>
            </w:r>
            <w:r w:rsidRPr="008C0E5B">
              <w:rPr>
                <w:spacing w:val="-3"/>
                <w:sz w:val="18"/>
              </w:rPr>
              <w:t xml:space="preserve"> </w:t>
            </w:r>
            <w:r w:rsidRPr="008C0E5B"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01817831" w14:textId="77777777" w:rsidR="006F4CBB" w:rsidRDefault="006F4CBB" w:rsidP="006F4CBB">
            <w:pPr>
              <w:pStyle w:val="TableParagraph"/>
              <w:spacing w:before="97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6F4CBB" w14:paraId="44043423" w14:textId="77777777" w:rsidTr="006F4CBB">
        <w:trPr>
          <w:trHeight w:val="426"/>
        </w:trPr>
        <w:tc>
          <w:tcPr>
            <w:tcW w:w="2352" w:type="dxa"/>
            <w:shd w:val="clear" w:color="auto" w:fill="D9D9D9"/>
          </w:tcPr>
          <w:p w14:paraId="3501C655" w14:textId="77777777" w:rsidR="006F4CBB" w:rsidRDefault="006F4CBB" w:rsidP="006F4CBB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Physical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Recreation</w:t>
            </w:r>
          </w:p>
        </w:tc>
        <w:tc>
          <w:tcPr>
            <w:tcW w:w="3229" w:type="dxa"/>
          </w:tcPr>
          <w:p w14:paraId="20227BF4" w14:textId="77777777" w:rsidR="006F4CBB" w:rsidRPr="008C0E5B" w:rsidRDefault="006F4CBB" w:rsidP="006F4CBB">
            <w:pPr>
              <w:pStyle w:val="TableParagraph"/>
              <w:spacing w:before="109"/>
              <w:ind w:left="11"/>
              <w:jc w:val="center"/>
              <w:rPr>
                <w:sz w:val="18"/>
              </w:rPr>
            </w:pPr>
            <w:r w:rsidRPr="008C0E5B">
              <w:rPr>
                <w:sz w:val="18"/>
              </w:rPr>
              <w:t>3</w:t>
            </w:r>
            <w:r w:rsidRPr="008C0E5B">
              <w:rPr>
                <w:spacing w:val="-3"/>
                <w:sz w:val="18"/>
              </w:rPr>
              <w:t xml:space="preserve"> </w:t>
            </w:r>
            <w:r w:rsidRPr="008C0E5B"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65FA07A5" w14:textId="77777777" w:rsidR="006F4CBB" w:rsidRDefault="006F4CBB" w:rsidP="006F4CBB">
            <w:pPr>
              <w:pStyle w:val="TableParagraph"/>
              <w:spacing w:before="109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months</w:t>
            </w:r>
          </w:p>
        </w:tc>
      </w:tr>
      <w:tr w:rsidR="006F4CBB" w14:paraId="061F8427" w14:textId="77777777" w:rsidTr="006F4CBB">
        <w:trPr>
          <w:trHeight w:val="828"/>
        </w:trPr>
        <w:tc>
          <w:tcPr>
            <w:tcW w:w="2352" w:type="dxa"/>
            <w:shd w:val="clear" w:color="auto" w:fill="D9D9D9"/>
          </w:tcPr>
          <w:p w14:paraId="7050EB78" w14:textId="77777777" w:rsidR="006F4CBB" w:rsidRDefault="006F4CBB" w:rsidP="006F4CBB">
            <w:pPr>
              <w:pStyle w:val="TableParagraph"/>
              <w:spacing w:before="205"/>
              <w:ind w:left="107" w:right="284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Plus</w:t>
            </w:r>
            <w:proofErr w:type="gramEnd"/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major </w:t>
            </w:r>
            <w:r>
              <w:rPr>
                <w:b/>
                <w:spacing w:val="-2"/>
                <w:sz w:val="18"/>
              </w:rPr>
              <w:t>Section</w:t>
            </w:r>
          </w:p>
        </w:tc>
        <w:tc>
          <w:tcPr>
            <w:tcW w:w="3229" w:type="dxa"/>
          </w:tcPr>
          <w:p w14:paraId="4D1B5F72" w14:textId="79A2406B" w:rsidR="006F4CBB" w:rsidRPr="008C0E5B" w:rsidRDefault="006F4CBB" w:rsidP="006F4CBB">
            <w:pPr>
              <w:pStyle w:val="TableParagraph"/>
              <w:spacing w:line="187" w:lineRule="exact"/>
              <w:ind w:left="11" w:right="2"/>
              <w:jc w:val="center"/>
              <w:rPr>
                <w:sz w:val="18"/>
              </w:rPr>
            </w:pPr>
          </w:p>
        </w:tc>
        <w:tc>
          <w:tcPr>
            <w:tcW w:w="4479" w:type="dxa"/>
          </w:tcPr>
          <w:p w14:paraId="2E296BF6" w14:textId="77777777" w:rsidR="006F4CBB" w:rsidRDefault="006F4CBB" w:rsidP="006F4CBB">
            <w:pPr>
              <w:pStyle w:val="TableParagraph"/>
              <w:spacing w:before="102"/>
              <w:ind w:left="117" w:right="105" w:hanging="7"/>
              <w:jc w:val="center"/>
              <w:rPr>
                <w:sz w:val="18"/>
              </w:rPr>
            </w:pPr>
            <w:r>
              <w:rPr>
                <w:sz w:val="18"/>
              </w:rPr>
              <w:t>Those who have not achieved a Bronze Level 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months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 Voluntary Service or Physical Recreation</w:t>
            </w:r>
          </w:p>
        </w:tc>
      </w:tr>
      <w:tr w:rsidR="006F4CBB" w14:paraId="71429A0A" w14:textId="77777777" w:rsidTr="006F4CBB">
        <w:trPr>
          <w:trHeight w:val="412"/>
        </w:trPr>
        <w:tc>
          <w:tcPr>
            <w:tcW w:w="2352" w:type="dxa"/>
            <w:shd w:val="clear" w:color="auto" w:fill="D9D9D9"/>
          </w:tcPr>
          <w:p w14:paraId="021D8019" w14:textId="77777777" w:rsidR="006F4CBB" w:rsidRDefault="006F4CBB" w:rsidP="006F4CBB"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Adventurous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Journey</w:t>
            </w:r>
          </w:p>
        </w:tc>
        <w:tc>
          <w:tcPr>
            <w:tcW w:w="3229" w:type="dxa"/>
          </w:tcPr>
          <w:p w14:paraId="40C7EDD6" w14:textId="77777777" w:rsidR="006F4CBB" w:rsidRPr="008C0E5B" w:rsidRDefault="006F4CBB" w:rsidP="006F4CBB">
            <w:pPr>
              <w:pStyle w:val="TableParagraph"/>
              <w:spacing w:before="102"/>
              <w:ind w:left="11" w:right="2"/>
              <w:jc w:val="center"/>
              <w:rPr>
                <w:sz w:val="18"/>
              </w:rPr>
            </w:pPr>
            <w:r w:rsidRPr="008C0E5B">
              <w:rPr>
                <w:sz w:val="18"/>
              </w:rPr>
              <w:t>2</w:t>
            </w:r>
            <w:r w:rsidRPr="008C0E5B">
              <w:rPr>
                <w:spacing w:val="-3"/>
                <w:sz w:val="18"/>
              </w:rPr>
              <w:t xml:space="preserve"> </w:t>
            </w:r>
            <w:r w:rsidRPr="008C0E5B">
              <w:rPr>
                <w:sz w:val="18"/>
              </w:rPr>
              <w:t>days +</w:t>
            </w:r>
            <w:r w:rsidRPr="008C0E5B">
              <w:rPr>
                <w:spacing w:val="-3"/>
                <w:sz w:val="18"/>
              </w:rPr>
              <w:t xml:space="preserve"> </w:t>
            </w:r>
            <w:r w:rsidRPr="008C0E5B">
              <w:rPr>
                <w:sz w:val="18"/>
              </w:rPr>
              <w:t xml:space="preserve">1 </w:t>
            </w:r>
            <w:proofErr w:type="gramStart"/>
            <w:r w:rsidRPr="008C0E5B">
              <w:rPr>
                <w:spacing w:val="-2"/>
                <w:sz w:val="18"/>
              </w:rPr>
              <w:t>night</w:t>
            </w:r>
            <w:proofErr w:type="gramEnd"/>
          </w:p>
        </w:tc>
        <w:tc>
          <w:tcPr>
            <w:tcW w:w="4479" w:type="dxa"/>
          </w:tcPr>
          <w:p w14:paraId="50FC11C5" w14:textId="77777777" w:rsidR="006F4CBB" w:rsidRDefault="006F4CBB" w:rsidP="006F4CBB">
            <w:pPr>
              <w:pStyle w:val="TableParagraph"/>
              <w:spacing w:before="102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 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nights</w:t>
            </w:r>
          </w:p>
        </w:tc>
      </w:tr>
      <w:tr w:rsidR="006F4CBB" w14:paraId="7C243E88" w14:textId="77777777" w:rsidTr="006F4CBB">
        <w:trPr>
          <w:trHeight w:val="477"/>
        </w:trPr>
        <w:tc>
          <w:tcPr>
            <w:tcW w:w="10060" w:type="dxa"/>
            <w:gridSpan w:val="3"/>
          </w:tcPr>
          <w:p w14:paraId="1464DAA2" w14:textId="1BF92F79" w:rsidR="006F4CBB" w:rsidRDefault="006F4CBB" w:rsidP="008F439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Adventurous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Journey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comprised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Journey</w:t>
            </w:r>
            <w:r w:rsidR="0042144E">
              <w:rPr>
                <w:spacing w:val="-2"/>
                <w:sz w:val="18"/>
              </w:rPr>
              <w:t xml:space="preserve"> (not required for Bronze Level)</w:t>
            </w:r>
            <w:r w:rsidR="00643939">
              <w:rPr>
                <w:sz w:val="18"/>
              </w:rPr>
              <w:t xml:space="preserve">;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Qualifying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Journey,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requirements.</w:t>
            </w:r>
          </w:p>
        </w:tc>
      </w:tr>
      <w:tr w:rsidR="006F4CBB" w14:paraId="552523D5" w14:textId="77777777" w:rsidTr="006F4CBB">
        <w:trPr>
          <w:trHeight w:val="417"/>
        </w:trPr>
        <w:tc>
          <w:tcPr>
            <w:tcW w:w="2352" w:type="dxa"/>
            <w:shd w:val="clear" w:color="auto" w:fill="D9D9D9"/>
          </w:tcPr>
          <w:p w14:paraId="157FE4C4" w14:textId="77777777" w:rsidR="006F4CBB" w:rsidRDefault="006F4CBB" w:rsidP="006F4CBB">
            <w:pPr>
              <w:pStyle w:val="TableParagraph"/>
              <w:spacing w:before="104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start</w:t>
            </w:r>
          </w:p>
        </w:tc>
        <w:tc>
          <w:tcPr>
            <w:tcW w:w="3229" w:type="dxa"/>
          </w:tcPr>
          <w:p w14:paraId="6677E255" w14:textId="77777777" w:rsidR="006F4CBB" w:rsidRDefault="006F4CBB" w:rsidP="006F4CBB">
            <w:pPr>
              <w:pStyle w:val="TableParagraph"/>
              <w:spacing w:before="101"/>
              <w:ind w:left="11" w:right="4"/>
              <w:jc w:val="center"/>
              <w:rPr>
                <w:sz w:val="12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4479" w:type="dxa"/>
          </w:tcPr>
          <w:p w14:paraId="2032BA63" w14:textId="77777777" w:rsidR="006F4CBB" w:rsidRDefault="006F4CBB" w:rsidP="006F4CBB">
            <w:pPr>
              <w:pStyle w:val="TableParagraph"/>
              <w:spacing w:before="101"/>
              <w:ind w:left="9"/>
              <w:jc w:val="center"/>
              <w:rPr>
                <w:sz w:val="12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years</w:t>
            </w:r>
            <w:r>
              <w:rPr>
                <w:spacing w:val="-2"/>
                <w:position w:val="6"/>
                <w:sz w:val="12"/>
              </w:rPr>
              <w:t>2</w:t>
            </w:r>
          </w:p>
        </w:tc>
      </w:tr>
      <w:tr w:rsidR="006F4CBB" w14:paraId="36A86648" w14:textId="77777777" w:rsidTr="006F4CBB">
        <w:trPr>
          <w:trHeight w:val="551"/>
        </w:trPr>
        <w:tc>
          <w:tcPr>
            <w:tcW w:w="2352" w:type="dxa"/>
            <w:shd w:val="clear" w:color="auto" w:fill="D9D9D9"/>
          </w:tcPr>
          <w:p w14:paraId="0CDC813E" w14:textId="77777777" w:rsidR="006F4CBB" w:rsidRDefault="006F4CBB" w:rsidP="006F4CBB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start</w:t>
            </w:r>
          </w:p>
        </w:tc>
        <w:tc>
          <w:tcPr>
            <w:tcW w:w="3229" w:type="dxa"/>
          </w:tcPr>
          <w:p w14:paraId="0256D95B" w14:textId="77777777" w:rsidR="006F4CBB" w:rsidRDefault="006F4CBB" w:rsidP="006F4CBB">
            <w:pPr>
              <w:pStyle w:val="TableParagraph"/>
              <w:spacing w:before="17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years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months</w:t>
            </w:r>
          </w:p>
        </w:tc>
        <w:tc>
          <w:tcPr>
            <w:tcW w:w="4479" w:type="dxa"/>
          </w:tcPr>
          <w:p w14:paraId="58DD2384" w14:textId="77777777" w:rsidR="006F4CBB" w:rsidRDefault="006F4CBB" w:rsidP="006F4CBB">
            <w:pPr>
              <w:pStyle w:val="TableParagraph"/>
              <w:spacing w:before="171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entrants)</w:t>
            </w:r>
          </w:p>
        </w:tc>
      </w:tr>
      <w:tr w:rsidR="006F4CBB" w14:paraId="582E8E61" w14:textId="77777777" w:rsidTr="006F4CBB">
        <w:trPr>
          <w:trHeight w:val="621"/>
        </w:trPr>
        <w:tc>
          <w:tcPr>
            <w:tcW w:w="2352" w:type="dxa"/>
            <w:shd w:val="clear" w:color="auto" w:fill="D9D9D9"/>
          </w:tcPr>
          <w:p w14:paraId="7568B524" w14:textId="77777777" w:rsidR="006F4CBB" w:rsidRDefault="006F4CBB" w:rsidP="006F4CBB">
            <w:pPr>
              <w:pStyle w:val="TableParagraph"/>
              <w:spacing w:line="206" w:lineRule="exact"/>
              <w:ind w:left="107" w:right="284"/>
              <w:rPr>
                <w:sz w:val="18"/>
              </w:rPr>
            </w:pPr>
            <w:r>
              <w:rPr>
                <w:b/>
                <w:sz w:val="18"/>
              </w:rPr>
              <w:t>Minimum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duration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finish a Level </w:t>
            </w:r>
            <w:r>
              <w:rPr>
                <w:sz w:val="18"/>
              </w:rPr>
              <w:t>(without exception)</w:t>
            </w:r>
          </w:p>
        </w:tc>
        <w:tc>
          <w:tcPr>
            <w:tcW w:w="3229" w:type="dxa"/>
          </w:tcPr>
          <w:p w14:paraId="4CFA0FE0" w14:textId="77777777" w:rsidR="006F4CBB" w:rsidRDefault="006F4CBB" w:rsidP="006F4CBB">
            <w:pPr>
              <w:pStyle w:val="TableParagraph"/>
              <w:rPr>
                <w:b/>
                <w:sz w:val="18"/>
              </w:rPr>
            </w:pPr>
          </w:p>
          <w:p w14:paraId="303FF07F" w14:textId="419EED4E" w:rsidR="006F4CBB" w:rsidRDefault="008111EE" w:rsidP="006F4CBB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6F4CBB">
              <w:rPr>
                <w:spacing w:val="-3"/>
                <w:sz w:val="18"/>
              </w:rPr>
              <w:t xml:space="preserve"> </w:t>
            </w:r>
            <w:r w:rsidR="006F4CBB">
              <w:rPr>
                <w:spacing w:val="-2"/>
                <w:sz w:val="18"/>
              </w:rPr>
              <w:t>months</w:t>
            </w:r>
          </w:p>
        </w:tc>
        <w:tc>
          <w:tcPr>
            <w:tcW w:w="4479" w:type="dxa"/>
          </w:tcPr>
          <w:p w14:paraId="1FFA1619" w14:textId="77777777" w:rsidR="006F4CBB" w:rsidRDefault="006F4CBB" w:rsidP="006F4CBB">
            <w:pPr>
              <w:pStyle w:val="TableParagraph"/>
              <w:spacing w:before="104"/>
              <w:ind w:left="1183" w:right="497" w:hanging="264"/>
              <w:rPr>
                <w:sz w:val="18"/>
              </w:rPr>
            </w:pPr>
            <w:r>
              <w:rPr>
                <w:sz w:val="18"/>
              </w:rPr>
              <w:t>Bronze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Level Achievers: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months Direct entrants: 12 months</w:t>
            </w:r>
          </w:p>
        </w:tc>
      </w:tr>
      <w:tr w:rsidR="006F4CBB" w14:paraId="7A31323A" w14:textId="77777777" w:rsidTr="006F4CBB">
        <w:trPr>
          <w:trHeight w:val="414"/>
        </w:trPr>
        <w:tc>
          <w:tcPr>
            <w:tcW w:w="2352" w:type="dxa"/>
            <w:shd w:val="clear" w:color="auto" w:fill="D9D9D9"/>
          </w:tcPr>
          <w:p w14:paraId="0D18FC27" w14:textId="77777777" w:rsidR="006F4CBB" w:rsidRDefault="006F4CBB" w:rsidP="006F4CBB">
            <w:pPr>
              <w:pStyle w:val="TableParagraph"/>
              <w:spacing w:before="1"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Maximum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finish</w:t>
            </w:r>
          </w:p>
          <w:p w14:paraId="128E20A3" w14:textId="77777777" w:rsidR="006F4CBB" w:rsidRDefault="006F4CBB" w:rsidP="006F4CBB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(without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exception)</w:t>
            </w:r>
          </w:p>
        </w:tc>
        <w:tc>
          <w:tcPr>
            <w:tcW w:w="3229" w:type="dxa"/>
          </w:tcPr>
          <w:p w14:paraId="7186D717" w14:textId="77777777" w:rsidR="006F4CBB" w:rsidRDefault="006F4CBB" w:rsidP="006F4CBB">
            <w:pPr>
              <w:pStyle w:val="TableParagraph"/>
              <w:spacing w:before="10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position w:val="6"/>
                <w:sz w:val="12"/>
              </w:rPr>
              <w:t>th</w:t>
            </w:r>
            <w:r>
              <w:rPr>
                <w:spacing w:val="14"/>
                <w:position w:val="6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birthday</w:t>
            </w:r>
          </w:p>
        </w:tc>
        <w:tc>
          <w:tcPr>
            <w:tcW w:w="4479" w:type="dxa"/>
          </w:tcPr>
          <w:p w14:paraId="5CF6914E" w14:textId="77777777" w:rsidR="006F4CBB" w:rsidRDefault="006F4CBB" w:rsidP="006F4CBB">
            <w:pPr>
              <w:pStyle w:val="TableParagraph"/>
              <w:spacing w:before="10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position w:val="6"/>
                <w:sz w:val="12"/>
              </w:rPr>
              <w:t>th</w:t>
            </w:r>
            <w:r>
              <w:rPr>
                <w:spacing w:val="14"/>
                <w:position w:val="6"/>
                <w:sz w:val="12"/>
              </w:rPr>
              <w:t xml:space="preserve"> </w:t>
            </w:r>
            <w:r>
              <w:rPr>
                <w:spacing w:val="-2"/>
                <w:sz w:val="18"/>
              </w:rPr>
              <w:t>birthday</w:t>
            </w:r>
          </w:p>
        </w:tc>
      </w:tr>
    </w:tbl>
    <w:p w14:paraId="36A3DC52" w14:textId="387942A4" w:rsidR="00742938" w:rsidRDefault="00742938" w:rsidP="00742938">
      <w:pPr>
        <w:spacing w:before="6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</w:t>
      </w:r>
    </w:p>
    <w:p w14:paraId="6B82585A" w14:textId="77777777" w:rsidR="00742938" w:rsidRPr="006F4CBB" w:rsidRDefault="00742938" w:rsidP="00742938">
      <w:pPr>
        <w:pStyle w:val="BodyText"/>
        <w:spacing w:before="100"/>
        <w:ind w:left="112" w:right="372"/>
        <w:rPr>
          <w:rFonts w:ascii="Arial" w:hAnsi="Arial" w:cs="Arial"/>
        </w:rPr>
      </w:pPr>
      <w:r w:rsidRPr="006F4CBB">
        <w:rPr>
          <w:rFonts w:ascii="Arial" w:hAnsi="Arial" w:cs="Arial"/>
          <w:position w:val="5"/>
          <w:sz w:val="13"/>
        </w:rPr>
        <w:t>1</w:t>
      </w:r>
      <w:r w:rsidRPr="006F4CBB">
        <w:rPr>
          <w:rFonts w:ascii="Arial" w:hAnsi="Arial" w:cs="Arial"/>
          <w:spacing w:val="15"/>
          <w:position w:val="5"/>
          <w:sz w:val="13"/>
        </w:rPr>
        <w:t xml:space="preserve"> </w:t>
      </w:r>
      <w:r w:rsidRPr="006F4CBB">
        <w:rPr>
          <w:rFonts w:ascii="Arial" w:hAnsi="Arial" w:cs="Arial"/>
        </w:rPr>
        <w:t>At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Bronze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Level,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if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a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person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is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aged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13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but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part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of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a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school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year/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peer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group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where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the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majority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are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14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years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or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older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that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young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person can start their Bronze Level with the rest of the group upon the approval of the Duke of Ed Leader.</w:t>
      </w:r>
    </w:p>
    <w:p w14:paraId="02845C40" w14:textId="77777777" w:rsidR="00742938" w:rsidRPr="006F4CBB" w:rsidRDefault="00742938" w:rsidP="00742938">
      <w:pPr>
        <w:pStyle w:val="BodyText"/>
        <w:spacing w:before="2"/>
        <w:ind w:left="112" w:right="372"/>
        <w:rPr>
          <w:rFonts w:ascii="Arial" w:hAnsi="Arial" w:cs="Arial"/>
        </w:rPr>
      </w:pPr>
      <w:r w:rsidRPr="006F4CBB">
        <w:rPr>
          <w:rFonts w:ascii="Arial" w:hAnsi="Arial" w:cs="Arial"/>
          <w:position w:val="5"/>
          <w:sz w:val="13"/>
        </w:rPr>
        <w:t>2</w:t>
      </w:r>
      <w:r w:rsidRPr="006F4CBB">
        <w:rPr>
          <w:rFonts w:ascii="Arial" w:hAnsi="Arial" w:cs="Arial"/>
          <w:spacing w:val="14"/>
          <w:position w:val="5"/>
          <w:sz w:val="13"/>
        </w:rPr>
        <w:t xml:space="preserve"> </w:t>
      </w:r>
      <w:r w:rsidRPr="006F4CBB">
        <w:rPr>
          <w:rFonts w:ascii="Arial" w:hAnsi="Arial" w:cs="Arial"/>
        </w:rPr>
        <w:t>If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the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young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person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is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a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direct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entrant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to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Silver,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they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must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be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15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years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old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to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start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The Duke of Ed.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A</w:t>
      </w:r>
      <w:r w:rsidRPr="006F4CBB">
        <w:rPr>
          <w:rFonts w:ascii="Arial" w:hAnsi="Arial" w:cs="Arial"/>
          <w:spacing w:val="-1"/>
        </w:rPr>
        <w:t xml:space="preserve"> </w:t>
      </w:r>
      <w:r w:rsidRPr="006F4CBB">
        <w:rPr>
          <w:rFonts w:ascii="Arial" w:hAnsi="Arial" w:cs="Arial"/>
        </w:rPr>
        <w:t>young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person</w:t>
      </w:r>
      <w:r w:rsidRPr="006F4CBB">
        <w:rPr>
          <w:rFonts w:ascii="Arial" w:hAnsi="Arial" w:cs="Arial"/>
          <w:spacing w:val="-2"/>
        </w:rPr>
        <w:t xml:space="preserve"> </w:t>
      </w:r>
      <w:r w:rsidRPr="006F4CBB">
        <w:rPr>
          <w:rFonts w:ascii="Arial" w:hAnsi="Arial" w:cs="Arial"/>
        </w:rPr>
        <w:t>may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commence</w:t>
      </w:r>
      <w:r w:rsidRPr="006F4CBB">
        <w:rPr>
          <w:rFonts w:ascii="Arial" w:hAnsi="Arial" w:cs="Arial"/>
          <w:spacing w:val="-3"/>
        </w:rPr>
        <w:t xml:space="preserve"> </w:t>
      </w:r>
      <w:r w:rsidRPr="006F4CBB">
        <w:rPr>
          <w:rFonts w:ascii="Arial" w:hAnsi="Arial" w:cs="Arial"/>
        </w:rPr>
        <w:t>Silver earlier than 15 years old if they have completed their Bronze Level upon approval by their Duke of Ed Leader.</w:t>
      </w:r>
    </w:p>
    <w:p w14:paraId="72DBF710" w14:textId="77777777" w:rsidR="00742938" w:rsidRPr="00B55032" w:rsidRDefault="00742938" w:rsidP="00664A9F"/>
    <w:sectPr w:rsidR="00742938" w:rsidRPr="00B55032" w:rsidSect="006E1C19">
      <w:headerReference w:type="default" r:id="rId14"/>
      <w:footerReference w:type="default" r:id="rId15"/>
      <w:headerReference w:type="first" r:id="rId16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CD807" w14:textId="77777777" w:rsidR="00672C13" w:rsidRDefault="00672C13" w:rsidP="00190C24">
      <w:r>
        <w:separator/>
      </w:r>
    </w:p>
  </w:endnote>
  <w:endnote w:type="continuationSeparator" w:id="0">
    <w:p w14:paraId="47C0BBFE" w14:textId="77777777" w:rsidR="00672C13" w:rsidRDefault="00672C13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AF8B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6AC3273" wp14:editId="27184649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ACE43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94D368F" wp14:editId="5232F632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9951BF" w14:textId="5234A87B" w:rsidR="00664A9F" w:rsidRPr="006F4CBB" w:rsidRDefault="00E6206E">
    <w:pPr>
      <w:pStyle w:val="Footer"/>
      <w:rPr>
        <w:color w:val="FFFFFF" w:themeColor="background1"/>
        <w:sz w:val="16"/>
        <w:szCs w:val="16"/>
      </w:rPr>
    </w:pPr>
    <w:r w:rsidRPr="006F4CBB">
      <w:rPr>
        <w:color w:val="FFFFFF" w:themeColor="background1"/>
        <w:sz w:val="16"/>
        <w:szCs w:val="16"/>
      </w:rPr>
      <w:t xml:space="preserve">Page </w:t>
    </w:r>
    <w:r w:rsidRPr="006F4CBB">
      <w:rPr>
        <w:b/>
        <w:bCs/>
        <w:color w:val="FFFFFF" w:themeColor="background1"/>
        <w:sz w:val="16"/>
        <w:szCs w:val="16"/>
      </w:rPr>
      <w:fldChar w:fldCharType="begin"/>
    </w:r>
    <w:r w:rsidRPr="006F4CBB">
      <w:rPr>
        <w:b/>
        <w:bCs/>
        <w:color w:val="FFFFFF" w:themeColor="background1"/>
        <w:sz w:val="16"/>
        <w:szCs w:val="16"/>
      </w:rPr>
      <w:instrText xml:space="preserve"> PAGE  \* Arabic  \* MERGEFORMAT </w:instrText>
    </w:r>
    <w:r w:rsidRPr="006F4CBB">
      <w:rPr>
        <w:b/>
        <w:bCs/>
        <w:color w:val="FFFFFF" w:themeColor="background1"/>
        <w:sz w:val="16"/>
        <w:szCs w:val="16"/>
      </w:rPr>
      <w:fldChar w:fldCharType="separate"/>
    </w:r>
    <w:r w:rsidRPr="006F4CBB">
      <w:rPr>
        <w:b/>
        <w:bCs/>
        <w:noProof/>
        <w:color w:val="FFFFFF" w:themeColor="background1"/>
        <w:sz w:val="16"/>
        <w:szCs w:val="16"/>
      </w:rPr>
      <w:t>1</w:t>
    </w:r>
    <w:r w:rsidRPr="006F4CBB">
      <w:rPr>
        <w:b/>
        <w:bCs/>
        <w:color w:val="FFFFFF" w:themeColor="background1"/>
        <w:sz w:val="16"/>
        <w:szCs w:val="16"/>
      </w:rPr>
      <w:fldChar w:fldCharType="end"/>
    </w:r>
    <w:r w:rsidRPr="006F4CBB">
      <w:rPr>
        <w:color w:val="FFFFFF" w:themeColor="background1"/>
        <w:sz w:val="16"/>
        <w:szCs w:val="16"/>
      </w:rPr>
      <w:t xml:space="preserve"> of </w:t>
    </w:r>
    <w:r w:rsidRPr="006F4CBB">
      <w:rPr>
        <w:b/>
        <w:bCs/>
        <w:color w:val="FFFFFF" w:themeColor="background1"/>
        <w:sz w:val="16"/>
        <w:szCs w:val="16"/>
      </w:rPr>
      <w:fldChar w:fldCharType="begin"/>
    </w:r>
    <w:r w:rsidRPr="006F4CBB">
      <w:rPr>
        <w:b/>
        <w:bCs/>
        <w:color w:val="FFFFFF" w:themeColor="background1"/>
        <w:sz w:val="16"/>
        <w:szCs w:val="16"/>
      </w:rPr>
      <w:instrText xml:space="preserve"> NUMPAGES  \* Arabic  \* MERGEFORMAT </w:instrText>
    </w:r>
    <w:r w:rsidRPr="006F4CBB">
      <w:rPr>
        <w:b/>
        <w:bCs/>
        <w:color w:val="FFFFFF" w:themeColor="background1"/>
        <w:sz w:val="16"/>
        <w:szCs w:val="16"/>
      </w:rPr>
      <w:fldChar w:fldCharType="separate"/>
    </w:r>
    <w:r w:rsidRPr="006F4CBB">
      <w:rPr>
        <w:b/>
        <w:bCs/>
        <w:noProof/>
        <w:color w:val="FFFFFF" w:themeColor="background1"/>
        <w:sz w:val="16"/>
        <w:szCs w:val="16"/>
      </w:rPr>
      <w:t>2</w:t>
    </w:r>
    <w:r w:rsidRPr="006F4CBB">
      <w:rPr>
        <w:b/>
        <w:bCs/>
        <w:color w:val="FFFFFF" w:themeColor="background1"/>
        <w:sz w:val="16"/>
        <w:szCs w:val="16"/>
      </w:rPr>
      <w:fldChar w:fldCharType="end"/>
    </w:r>
  </w:p>
  <w:p w14:paraId="28E1D5BE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C753" w14:textId="77777777" w:rsidR="00672C13" w:rsidRDefault="00672C13" w:rsidP="00190C24">
      <w:r>
        <w:separator/>
      </w:r>
    </w:p>
  </w:footnote>
  <w:footnote w:type="continuationSeparator" w:id="0">
    <w:p w14:paraId="018D2246" w14:textId="77777777" w:rsidR="00672C13" w:rsidRDefault="00672C13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A3EF" w14:textId="5F5CB307" w:rsidR="00273E87" w:rsidRDefault="00742938" w:rsidP="00555C3B">
    <w:pPr>
      <w:pStyle w:val="Header"/>
      <w:rPr>
        <w:lang w:val="en-US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6BEFD1D7" wp14:editId="672D62B8">
          <wp:simplePos x="0" y="0"/>
          <wp:positionH relativeFrom="margin">
            <wp:align>right</wp:align>
          </wp:positionH>
          <wp:positionV relativeFrom="page">
            <wp:posOffset>87464</wp:posOffset>
          </wp:positionV>
          <wp:extent cx="2196253" cy="734723"/>
          <wp:effectExtent l="0" t="0" r="0" b="825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6253" cy="734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46B18F" w14:textId="7AC7AD62" w:rsidR="00555C3B" w:rsidRPr="00555C3B" w:rsidRDefault="00742938" w:rsidP="00555C3B">
    <w:pPr>
      <w:pStyle w:val="Header"/>
      <w:jc w:val="right"/>
      <w:rPr>
        <w:lang w:val="en-US"/>
      </w:rPr>
    </w:pPr>
    <w:r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335D9C64" wp14:editId="78A85A68">
              <wp:simplePos x="0" y="0"/>
              <wp:positionH relativeFrom="page">
                <wp:posOffset>28575</wp:posOffset>
              </wp:positionH>
              <wp:positionV relativeFrom="page">
                <wp:posOffset>919784</wp:posOffset>
              </wp:positionV>
              <wp:extent cx="7560945" cy="124460"/>
              <wp:effectExtent l="0" t="0" r="1905" b="889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945" cy="124460"/>
                        <a:chOff x="0" y="0"/>
                        <a:chExt cx="7560945" cy="12446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1335"/>
                          <a:ext cx="1718310" cy="1028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1894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8945" h="101600">
                              <a:moveTo>
                                <a:pt x="1718437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718437" y="101600"/>
                              </a:lnTo>
                              <a:lnTo>
                                <a:pt x="1718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00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17548" y="21335"/>
                          <a:ext cx="1986533" cy="1028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718436" y="0"/>
                          <a:ext cx="19869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 h="101600">
                              <a:moveTo>
                                <a:pt x="1986661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986661" y="101600"/>
                              </a:lnTo>
                              <a:lnTo>
                                <a:pt x="1986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B8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703320" y="21335"/>
                          <a:ext cx="1988057" cy="1028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3705097" y="0"/>
                          <a:ext cx="1986914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6914" h="101600">
                              <a:moveTo>
                                <a:pt x="1986661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986661" y="101600"/>
                              </a:lnTo>
                              <a:lnTo>
                                <a:pt x="1986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90615" y="21335"/>
                          <a:ext cx="1867662" cy="1028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5691759" y="0"/>
                          <a:ext cx="186880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8805" h="101600">
                              <a:moveTo>
                                <a:pt x="0" y="101600"/>
                              </a:moveTo>
                              <a:lnTo>
                                <a:pt x="1868805" y="101600"/>
                              </a:lnTo>
                              <a:lnTo>
                                <a:pt x="1868805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BE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F34AAB" id="Group 6" o:spid="_x0000_s1026" style="position:absolute;margin-left:2.25pt;margin-top:72.4pt;width:595.35pt;height:9.8pt;z-index:251666432;mso-wrap-distance-left:0;mso-wrap-distance-right:0;mso-position-horizontal-relative:page;mso-position-vertical-relative:page" coordsize="75609,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27" type="#_x0000_t75" style="position:absolute;top:213;width:17183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">
                <v:imagedata r:id="rId6" o:title=""/>
              </v:shape>
              <v:shape id="Graphic 8" o:spid="_x0000_s1028" style="position:absolute;width:17189;height:1016;visibility:visible;mso-wrap-style:square;v-text-anchor:top" coordsize="171894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" path="m1718437,l,,,101600r1718437,l1718437,xe" fillcolor="#e60038" stroked="f">
                <v:path arrowok="t"/>
              </v:shape>
              <v:shape id="Image 9" o:spid="_x0000_s1029" type="#_x0000_t75" style="position:absolute;left:17175;top:213;width:19865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">
                <v:imagedata r:id="rId7" o:title=""/>
              </v:shape>
              <v:shape id="Graphic 10" o:spid="_x0000_s1030" style="position:absolute;left:17184;width:19869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" path="m1986661,l,,,101600r1986661,l1986661,xe" fillcolor="#fcb81e" stroked="f">
                <v:path arrowok="t"/>
              </v:shape>
              <v:shape id="Image 11" o:spid="_x0000_s1031" type="#_x0000_t75" style="position:absolute;left:37033;top:213;width:1988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">
                <v:imagedata r:id="rId8" o:title=""/>
              </v:shape>
              <v:shape id="Graphic 12" o:spid="_x0000_s1032" style="position:absolute;left:37050;width:19870;height:1016;visibility:visible;mso-wrap-style:square;v-text-anchor:top" coordsize="1986914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" path="m1986661,l,,,101600r1986661,l1986661,xe" fillcolor="#0095d2" stroked="f">
                <v:path arrowok="t"/>
              </v:shape>
              <v:shape id="Image 13" o:spid="_x0000_s1033" type="#_x0000_t75" style="position:absolute;left:56906;top:213;width:18676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">
                <v:imagedata r:id="rId9" o:title=""/>
              </v:shape>
              <v:shape id="Graphic 14" o:spid="_x0000_s1034" style="position:absolute;left:56917;width:18688;height:1016;visibility:visible;mso-wrap-style:square;v-text-anchor:top" coordsize="186880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" path="m,101600r1868805,l1868805,,,,,101600xe" fillcolor="#7abe30" stroked="f">
                <v:path arrowok="t"/>
              </v:shape>
              <w10:wrap anchorx="page" anchory="page"/>
            </v:group>
          </w:pict>
        </mc:Fallback>
      </mc:AlternateContent>
    </w:r>
    <w:r w:rsidRPr="00A5328A">
      <w:rPr>
        <w:rFonts w:cs="Arial"/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A77AD8" wp14:editId="268723E3">
              <wp:simplePos x="0" y="0"/>
              <wp:positionH relativeFrom="column">
                <wp:posOffset>5764695</wp:posOffset>
              </wp:positionH>
              <wp:positionV relativeFrom="paragraph">
                <wp:posOffset>493367</wp:posOffset>
              </wp:positionV>
              <wp:extent cx="939800" cy="266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C92D4" w14:textId="3A457469" w:rsidR="00742938" w:rsidRPr="00D31781" w:rsidRDefault="00742938" w:rsidP="00742938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2026/V1.0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A77A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53.9pt;margin-top:38.85pt;width:74pt;height:21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" filled="f" stroked="f">
              <v:textbox style="mso-fit-shape-to-text:t">
                <w:txbxContent>
                  <w:p w14:paraId="59AC92D4" w14:textId="3A457469" w:rsidR="00742938" w:rsidRPr="00D31781" w:rsidRDefault="00742938" w:rsidP="00742938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2026/V1.0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2277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3"/>
  </w:num>
  <w:num w:numId="3" w16cid:durableId="424690506">
    <w:abstractNumId w:val="2"/>
  </w:num>
  <w:num w:numId="4" w16cid:durableId="1352219071">
    <w:abstractNumId w:val="0"/>
  </w:num>
  <w:num w:numId="5" w16cid:durableId="688750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38"/>
    <w:rsid w:val="00003124"/>
    <w:rsid w:val="00006F98"/>
    <w:rsid w:val="00007985"/>
    <w:rsid w:val="0002155B"/>
    <w:rsid w:val="000425F7"/>
    <w:rsid w:val="000436FC"/>
    <w:rsid w:val="0005471A"/>
    <w:rsid w:val="00066E58"/>
    <w:rsid w:val="0007186D"/>
    <w:rsid w:val="00094A6B"/>
    <w:rsid w:val="000B61AC"/>
    <w:rsid w:val="000B71B1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374D1"/>
    <w:rsid w:val="0014521E"/>
    <w:rsid w:val="00184AE0"/>
    <w:rsid w:val="00185102"/>
    <w:rsid w:val="00190C24"/>
    <w:rsid w:val="001C11D2"/>
    <w:rsid w:val="001C43F0"/>
    <w:rsid w:val="001E4F6E"/>
    <w:rsid w:val="001F2B12"/>
    <w:rsid w:val="001F3A36"/>
    <w:rsid w:val="00227462"/>
    <w:rsid w:val="00227C27"/>
    <w:rsid w:val="002371F7"/>
    <w:rsid w:val="00243C0C"/>
    <w:rsid w:val="0024520B"/>
    <w:rsid w:val="002706E8"/>
    <w:rsid w:val="00273E87"/>
    <w:rsid w:val="00276D5A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2144E"/>
    <w:rsid w:val="00442FE1"/>
    <w:rsid w:val="004468D2"/>
    <w:rsid w:val="00453F14"/>
    <w:rsid w:val="004562DA"/>
    <w:rsid w:val="00476A07"/>
    <w:rsid w:val="004920CD"/>
    <w:rsid w:val="004A5E19"/>
    <w:rsid w:val="004E5A25"/>
    <w:rsid w:val="004E62A1"/>
    <w:rsid w:val="004F492A"/>
    <w:rsid w:val="00540992"/>
    <w:rsid w:val="00543A32"/>
    <w:rsid w:val="00555585"/>
    <w:rsid w:val="0055582F"/>
    <w:rsid w:val="00555C3B"/>
    <w:rsid w:val="005732C7"/>
    <w:rsid w:val="00595A09"/>
    <w:rsid w:val="005A28EB"/>
    <w:rsid w:val="005A7A31"/>
    <w:rsid w:val="005B0EC5"/>
    <w:rsid w:val="005B79A8"/>
    <w:rsid w:val="005C568B"/>
    <w:rsid w:val="005C68D9"/>
    <w:rsid w:val="005F4331"/>
    <w:rsid w:val="0062040F"/>
    <w:rsid w:val="006239A5"/>
    <w:rsid w:val="00636B71"/>
    <w:rsid w:val="006420CC"/>
    <w:rsid w:val="00643939"/>
    <w:rsid w:val="00646AE8"/>
    <w:rsid w:val="00664A9F"/>
    <w:rsid w:val="00672747"/>
    <w:rsid w:val="00672C13"/>
    <w:rsid w:val="0068756E"/>
    <w:rsid w:val="006C3D8E"/>
    <w:rsid w:val="006D0BCD"/>
    <w:rsid w:val="006E1C19"/>
    <w:rsid w:val="006F0011"/>
    <w:rsid w:val="006F4CBB"/>
    <w:rsid w:val="007274E7"/>
    <w:rsid w:val="00742938"/>
    <w:rsid w:val="007B2E3A"/>
    <w:rsid w:val="007B4E7E"/>
    <w:rsid w:val="007C2415"/>
    <w:rsid w:val="007D023E"/>
    <w:rsid w:val="007D0BEA"/>
    <w:rsid w:val="007D3462"/>
    <w:rsid w:val="0080579A"/>
    <w:rsid w:val="008111EE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8C0E5B"/>
    <w:rsid w:val="008F4398"/>
    <w:rsid w:val="00907963"/>
    <w:rsid w:val="0091136A"/>
    <w:rsid w:val="00913CBA"/>
    <w:rsid w:val="00916ECC"/>
    <w:rsid w:val="009222D8"/>
    <w:rsid w:val="00931647"/>
    <w:rsid w:val="00936613"/>
    <w:rsid w:val="00956995"/>
    <w:rsid w:val="0096078C"/>
    <w:rsid w:val="0096595E"/>
    <w:rsid w:val="009659AB"/>
    <w:rsid w:val="00997EB1"/>
    <w:rsid w:val="009A5056"/>
    <w:rsid w:val="009A7275"/>
    <w:rsid w:val="009B7893"/>
    <w:rsid w:val="009E5EE5"/>
    <w:rsid w:val="009F02B3"/>
    <w:rsid w:val="00A25063"/>
    <w:rsid w:val="00A25FB3"/>
    <w:rsid w:val="00A36618"/>
    <w:rsid w:val="00A37A8D"/>
    <w:rsid w:val="00A40883"/>
    <w:rsid w:val="00A47F67"/>
    <w:rsid w:val="00A61571"/>
    <w:rsid w:val="00A65710"/>
    <w:rsid w:val="00A819AE"/>
    <w:rsid w:val="00A86680"/>
    <w:rsid w:val="00AB0A25"/>
    <w:rsid w:val="00AC555D"/>
    <w:rsid w:val="00AD2501"/>
    <w:rsid w:val="00AD5F26"/>
    <w:rsid w:val="00AE022D"/>
    <w:rsid w:val="00AF7DD9"/>
    <w:rsid w:val="00B04635"/>
    <w:rsid w:val="00B11245"/>
    <w:rsid w:val="00B162AC"/>
    <w:rsid w:val="00B30EA8"/>
    <w:rsid w:val="00B33337"/>
    <w:rsid w:val="00B43A3C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BD5A6F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CF1DF5"/>
    <w:rsid w:val="00D01CD2"/>
    <w:rsid w:val="00D13431"/>
    <w:rsid w:val="00D23470"/>
    <w:rsid w:val="00D517CD"/>
    <w:rsid w:val="00D72A0F"/>
    <w:rsid w:val="00D73AE1"/>
    <w:rsid w:val="00D75050"/>
    <w:rsid w:val="00D842DF"/>
    <w:rsid w:val="00D94442"/>
    <w:rsid w:val="00DC5E03"/>
    <w:rsid w:val="00DD34F9"/>
    <w:rsid w:val="00DD5973"/>
    <w:rsid w:val="00DE1E49"/>
    <w:rsid w:val="00DF2836"/>
    <w:rsid w:val="00E3336E"/>
    <w:rsid w:val="00E42000"/>
    <w:rsid w:val="00E441D6"/>
    <w:rsid w:val="00E46FDC"/>
    <w:rsid w:val="00E47FB8"/>
    <w:rsid w:val="00E52236"/>
    <w:rsid w:val="00E55D91"/>
    <w:rsid w:val="00E6206E"/>
    <w:rsid w:val="00E872C5"/>
    <w:rsid w:val="00EA2EFC"/>
    <w:rsid w:val="00EF2D6C"/>
    <w:rsid w:val="00EF36C6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5E7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B088"/>
  <w15:chartTrackingRefBased/>
  <w15:docId w15:val="{A21B1D5F-BA6E-42FA-890E-6653AC69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7429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suppressAutoHyphens/>
      <w:adjustRightInd w:val="0"/>
      <w:spacing w:after="120"/>
      <w:textAlignment w:val="center"/>
      <w:outlineLvl w:val="0"/>
    </w:pPr>
    <w:rPr>
      <w:rFonts w:eastAsia="MS Mincho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widowControl/>
      <w:autoSpaceDE/>
      <w:autoSpaceDN/>
      <w:spacing w:before="240" w:after="120"/>
      <w:outlineLvl w:val="1"/>
    </w:pPr>
    <w:rPr>
      <w:rFonts w:eastAsiaTheme="minorEastAsia"/>
      <w:b/>
      <w:bCs/>
      <w:sz w:val="32"/>
      <w:szCs w:val="40"/>
      <w:lang w:val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widowControl/>
      <w:autoSpaceDE/>
      <w:autoSpaceDN/>
      <w:spacing w:before="240" w:after="120"/>
      <w:outlineLvl w:val="2"/>
    </w:pPr>
    <w:rPr>
      <w:rFonts w:eastAsiaTheme="minorEastAsia"/>
      <w:bCs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widowControl/>
      <w:autoSpaceDE/>
      <w:autoSpaceDN/>
      <w:spacing w:before="240" w:after="120"/>
      <w:outlineLvl w:val="3"/>
    </w:pPr>
    <w:rPr>
      <w:rFonts w:ascii="Noto Serif" w:eastAsiaTheme="minorEastAsia" w:hAnsi="Noto Serif"/>
      <w:bCs/>
      <w:i/>
      <w:iCs/>
      <w:sz w:val="32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widowControl/>
      <w:autoSpaceDE/>
      <w:autoSpaceDN/>
      <w:spacing w:before="40"/>
      <w:outlineLvl w:val="4"/>
    </w:pPr>
    <w:rPr>
      <w:rFonts w:eastAsiaTheme="majorEastAsia" w:cstheme="majorBidi"/>
      <w:sz w:val="20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widowControl/>
      <w:tabs>
        <w:tab w:val="center" w:pos="4513"/>
        <w:tab w:val="right" w:pos="9026"/>
      </w:tabs>
      <w:autoSpaceDE/>
      <w:autoSpaceDN/>
      <w:spacing w:after="120"/>
    </w:pPr>
    <w:rPr>
      <w:rFonts w:eastAsiaTheme="minorEastAsia" w:cstheme="minorBidi"/>
      <w:sz w:val="20"/>
      <w:szCs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widowControl/>
      <w:tabs>
        <w:tab w:val="center" w:pos="4513"/>
        <w:tab w:val="right" w:pos="9026"/>
      </w:tabs>
      <w:autoSpaceDE/>
      <w:autoSpaceDN/>
      <w:spacing w:after="120"/>
    </w:pPr>
    <w:rPr>
      <w:rFonts w:eastAsiaTheme="minorEastAsia" w:cstheme="minorBidi"/>
      <w:sz w:val="20"/>
      <w:szCs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widowControl/>
      <w:numPr>
        <w:numId w:val="3"/>
      </w:numPr>
      <w:tabs>
        <w:tab w:val="left" w:pos="2835"/>
      </w:tabs>
      <w:autoSpaceDE/>
      <w:autoSpaceDN/>
      <w:spacing w:after="120"/>
      <w:ind w:left="360"/>
    </w:pPr>
    <w:rPr>
      <w:rFonts w:eastAsiaTheme="minorEastAsia" w:cstheme="minorBidi"/>
      <w:sz w:val="20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widowControl/>
      <w:autoSpaceDE/>
      <w:autoSpaceDN/>
      <w:contextualSpacing/>
    </w:pPr>
    <w:rPr>
      <w:rFonts w:eastAsiaTheme="majorEastAsia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widowControl/>
      <w:numPr>
        <w:ilvl w:val="1"/>
      </w:numPr>
      <w:autoSpaceDE/>
      <w:autoSpaceDN/>
      <w:spacing w:after="160"/>
    </w:pPr>
    <w:rPr>
      <w:rFonts w:eastAsiaTheme="minorEastAsia" w:cstheme="minorBidi"/>
      <w:spacing w:val="15"/>
      <w:sz w:val="20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widowControl/>
      <w:autoSpaceDE/>
      <w:autoSpaceDN/>
      <w:spacing w:before="200" w:after="160"/>
      <w:ind w:left="864" w:right="864"/>
      <w:jc w:val="center"/>
    </w:pPr>
    <w:rPr>
      <w:rFonts w:eastAsiaTheme="minorEastAsia" w:cstheme="minorBidi"/>
      <w:i/>
      <w:iCs/>
      <w:color w:val="0A87FF" w:themeColor="text1" w:themeTint="BF"/>
      <w:sz w:val="20"/>
      <w:szCs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widowControl/>
      <w:pBdr>
        <w:top w:val="single" w:sz="4" w:space="10" w:color="000000" w:themeColor="accent1"/>
        <w:bottom w:val="single" w:sz="4" w:space="10" w:color="000000" w:themeColor="accent1"/>
      </w:pBdr>
      <w:autoSpaceDE/>
      <w:autoSpaceDN/>
      <w:spacing w:before="360" w:after="360"/>
      <w:ind w:left="864" w:right="864"/>
      <w:jc w:val="center"/>
    </w:pPr>
    <w:rPr>
      <w:rFonts w:eastAsiaTheme="minorEastAsia" w:cstheme="minorBidi"/>
      <w:i/>
      <w:iCs/>
      <w:sz w:val="20"/>
      <w:szCs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widowControl/>
      <w:autoSpaceDE/>
      <w:autoSpaceDN/>
      <w:spacing w:before="20" w:after="20" w:line="264" w:lineRule="auto"/>
    </w:pPr>
    <w:rPr>
      <w:rFonts w:eastAsia="Times New Roman" w:cs="Times New Roman"/>
      <w:sz w:val="20"/>
      <w:szCs w:val="20"/>
      <w:lang w:val="en-AU"/>
    </w:rPr>
  </w:style>
  <w:style w:type="paragraph" w:customStyle="1" w:styleId="Tableheadings">
    <w:name w:val="Table headings"/>
    <w:basedOn w:val="Normal"/>
    <w:rsid w:val="0055582F"/>
    <w:pPr>
      <w:widowControl/>
      <w:autoSpaceDE/>
      <w:autoSpaceDN/>
      <w:spacing w:line="264" w:lineRule="auto"/>
    </w:pPr>
    <w:rPr>
      <w:rFonts w:eastAsia="Times New Roman" w:cs="Times New Roman"/>
      <w:b/>
      <w:bCs/>
      <w:color w:val="FFFFFF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F7DD9"/>
    <w:pPr>
      <w:widowControl/>
      <w:adjustRightInd w:val="0"/>
      <w:spacing w:after="113" w:line="288" w:lineRule="auto"/>
      <w:textAlignment w:val="center"/>
    </w:pPr>
    <w:rPr>
      <w:rFonts w:ascii="MetaPro-Norm" w:eastAsiaTheme="minorEastAsia" w:hAnsi="MetaPro-Norm" w:cs="MetaPro-Norm"/>
      <w:color w:val="000000"/>
      <w:sz w:val="24"/>
      <w:szCs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paragraph" w:styleId="Revision">
    <w:name w:val="Revision"/>
    <w:hidden/>
    <w:uiPriority w:val="99"/>
    <w:semiHidden/>
    <w:rsid w:val="00742938"/>
    <w:rPr>
      <w:rFonts w:ascii="Arial" w:eastAsiaTheme="minorEastAsia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742938"/>
  </w:style>
  <w:style w:type="paragraph" w:styleId="BodyText">
    <w:name w:val="Body Text"/>
    <w:basedOn w:val="Normal"/>
    <w:link w:val="BodyTextChar"/>
    <w:uiPriority w:val="1"/>
    <w:qFormat/>
    <w:rsid w:val="00742938"/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2938"/>
    <w:rPr>
      <w:rFonts w:ascii="Arial Narrow" w:eastAsia="Arial Narrow" w:hAnsi="Arial Narrow" w:cs="Arial Narro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F4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1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ukeofed.com.au/resource/duke-of-ed-child-safe-stateme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qld.gov.au/bluecar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ch461\Downloads\deliverqld-word-template-arial-a4p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624441-df11-4972-b940-84743b8edd13">QREDJ4H4ZNCU-2137131871-1255229</_dlc_DocId>
    <_dlc_DocIdUrl xmlns="45624441-df11-4972-b940-84743b8edd13">
      <Url>https://dpcqld.sharepoint.com/sites/dpc-filestore1/_layouts/15/DocIdRedir.aspx?ID=QREDJ4H4ZNCU-2137131871-1255229</Url>
      <Description>QREDJ4H4ZNCU-2137131871-1255229</Description>
    </_dlc_DocIdUrl>
    <TaxCatchAll xmlns="45624441-df11-4972-b940-84743b8edd13" xsi:nil="true"/>
    <lcf76f155ced4ddcb4097134ff3c332f xmlns="05a03ac3-062e-4e77-aff9-6a8c9933ce22">
      <Terms xmlns="http://schemas.microsoft.com/office/infopath/2007/PartnerControls"/>
    </lcf76f155ced4ddcb4097134ff3c332f>
    <_Flow_SignoffStatus xmlns="05a03ac3-062e-4e77-aff9-6a8c9933ce22" xsi:nil="true"/>
    <Image xmlns="05a03ac3-062e-4e77-aff9-6a8c9933c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1CF60958BE842A6593655C8578125" ma:contentTypeVersion="20" ma:contentTypeDescription="Create a new document." ma:contentTypeScope="" ma:versionID="a16a9cba7a6c0fafe0e937e768ffb787">
  <xsd:schema xmlns:xsd="http://www.w3.org/2001/XMLSchema" xmlns:xs="http://www.w3.org/2001/XMLSchema" xmlns:p="http://schemas.microsoft.com/office/2006/metadata/properties" xmlns:ns2="45624441-df11-4972-b940-84743b8edd13" xmlns:ns3="05a03ac3-062e-4e77-aff9-6a8c9933ce22" targetNamespace="http://schemas.microsoft.com/office/2006/metadata/properties" ma:root="true" ma:fieldsID="74383af6b75cfc187d9a9039ae7f3e49" ns2:_="" ns3:_="">
    <xsd:import namespace="45624441-df11-4972-b940-84743b8edd13"/>
    <xsd:import namespace="05a03ac3-062e-4e77-aff9-6a8c9933ce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4441-df11-4972-b940-84743b8edd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1d699188-ea2f-4a78-95cc-11962598401d}" ma:internalName="TaxCatchAll" ma:showField="CatchAllData" ma:web="45624441-df11-4972-b940-84743b8ed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03ac3-062e-4e77-aff9-6a8c9933c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45624441-df11-4972-b940-84743b8edd13"/>
    <ds:schemaRef ds:uri="05a03ac3-062e-4e77-aff9-6a8c9933ce22"/>
  </ds:schemaRefs>
</ds:datastoreItem>
</file>

<file path=customXml/itemProps2.xml><?xml version="1.0" encoding="utf-8"?>
<ds:datastoreItem xmlns:ds="http://schemas.openxmlformats.org/officeDocument/2006/customXml" ds:itemID="{D70A4F27-249D-4825-902B-EC94A2DC4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4441-df11-4972-b940-84743b8edd13"/>
    <ds:schemaRef ds:uri="05a03ac3-062e-4e77-aff9-6a8c9933c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66F84B-F1E9-4BAD-B0DE-4F8FBD16EE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e7df1-84bb-426b-a575-4c57c2911224}" enabled="0" method="" siteId="{3e8e7df1-84bb-426b-a575-4c57c29112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(2).dotx</Template>
  <TotalTime>0</TotalTime>
  <Pages>2</Pages>
  <Words>502</Words>
  <Characters>2937</Characters>
  <Application>Microsoft Office Word</Application>
  <DocSecurity>4</DocSecurity>
  <Lines>154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Amy</dc:creator>
  <cp:keywords/>
  <dc:description/>
  <cp:lastModifiedBy>WICKHAM, Amy</cp:lastModifiedBy>
  <cp:revision>2</cp:revision>
  <cp:lastPrinted>2025-08-07T05:04:00Z</cp:lastPrinted>
  <dcterms:created xsi:type="dcterms:W3CDTF">2026-02-16T04:19:00Z</dcterms:created>
  <dcterms:modified xsi:type="dcterms:W3CDTF">2026-02-16T04:19:00Z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0x0101006201CF60958BE842A6593655C8578125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