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1C6C0" w14:textId="59552B18" w:rsidR="00D479AA" w:rsidRPr="00D479AA" w:rsidRDefault="00D479AA" w:rsidP="00D479AA">
      <w:pPr>
        <w:spacing w:after="0" w:line="240" w:lineRule="auto"/>
        <w:jc w:val="center"/>
        <w:rPr>
          <w:rFonts w:ascii="Calibri" w:hAnsi="Calibri" w:cs="Calibri"/>
          <w:b/>
          <w:bCs/>
          <w:sz w:val="28"/>
          <w:szCs w:val="28"/>
        </w:rPr>
      </w:pPr>
      <w:r w:rsidRPr="00D479AA">
        <w:rPr>
          <w:rFonts w:ascii="Calibri" w:hAnsi="Calibri" w:cs="Calibri"/>
          <w:b/>
          <w:bCs/>
          <w:sz w:val="28"/>
          <w:szCs w:val="28"/>
        </w:rPr>
        <w:t>Transcript – World Teacher</w:t>
      </w:r>
      <w:r w:rsidR="00C043E4">
        <w:rPr>
          <w:rFonts w:ascii="Calibri" w:hAnsi="Calibri" w:cs="Calibri"/>
          <w:b/>
          <w:bCs/>
          <w:sz w:val="28"/>
          <w:szCs w:val="28"/>
        </w:rPr>
        <w:t>s</w:t>
      </w:r>
      <w:r w:rsidRPr="00D479AA">
        <w:rPr>
          <w:rFonts w:ascii="Calibri" w:hAnsi="Calibri" w:cs="Calibri"/>
          <w:b/>
          <w:bCs/>
          <w:sz w:val="28"/>
          <w:szCs w:val="28"/>
        </w:rPr>
        <w:t xml:space="preserve">’ Day 2025 podcast with </w:t>
      </w:r>
      <w:r w:rsidR="00EF44C5">
        <w:rPr>
          <w:rFonts w:ascii="Calibri" w:hAnsi="Calibri" w:cs="Calibri"/>
          <w:b/>
          <w:bCs/>
          <w:sz w:val="28"/>
          <w:szCs w:val="28"/>
        </w:rPr>
        <w:t>Julie Coutts</w:t>
      </w:r>
    </w:p>
    <w:p w14:paraId="22A8F61F" w14:textId="77777777" w:rsidR="00D479AA" w:rsidRDefault="00D479AA" w:rsidP="00D479AA">
      <w:pPr>
        <w:spacing w:after="0" w:line="240" w:lineRule="auto"/>
        <w:ind w:left="2160" w:hanging="2160"/>
        <w:rPr>
          <w:rFonts w:ascii="Calibri" w:eastAsia="Calibri" w:hAnsi="Calibri" w:cs="Calibri"/>
          <w:b/>
          <w:color w:val="000000"/>
          <w:sz w:val="22"/>
        </w:rPr>
      </w:pPr>
    </w:p>
    <w:p w14:paraId="0E30037B" w14:textId="6ED5FF1D" w:rsidR="00D479AA" w:rsidRDefault="00D479AA" w:rsidP="00D479AA">
      <w:pPr>
        <w:spacing w:after="0" w:line="240" w:lineRule="auto"/>
        <w:ind w:left="2160" w:hanging="2160"/>
        <w:rPr>
          <w:rFonts w:ascii="Calibri" w:eastAsia="Calibri" w:hAnsi="Calibri" w:cs="Calibri"/>
          <w:color w:val="000000"/>
          <w:sz w:val="22"/>
        </w:rPr>
      </w:pPr>
      <w:r>
        <w:rPr>
          <w:rFonts w:ascii="Calibri" w:eastAsia="Calibri" w:hAnsi="Calibri" w:cs="Calibri"/>
          <w:b/>
          <w:color w:val="000000"/>
          <w:sz w:val="22"/>
        </w:rPr>
        <w:t>Announcer</w:t>
      </w:r>
      <w:r w:rsidRPr="00EF7DE7">
        <w:rPr>
          <w:rFonts w:ascii="Calibri" w:eastAsia="Calibri" w:hAnsi="Calibri" w:cs="Calibri"/>
          <w:b/>
          <w:color w:val="000000"/>
          <w:sz w:val="22"/>
        </w:rPr>
        <w:t>:</w:t>
      </w:r>
      <w:r>
        <w:rPr>
          <w:rFonts w:ascii="Calibri" w:eastAsia="Calibri" w:hAnsi="Calibri" w:cs="Calibri"/>
          <w:color w:val="000000"/>
          <w:sz w:val="22"/>
        </w:rPr>
        <w:tab/>
        <w:t>This is a Queensland Department of Education podcast.</w:t>
      </w:r>
    </w:p>
    <w:p w14:paraId="22157B7D" w14:textId="77777777" w:rsidR="00D479AA" w:rsidRDefault="00D479AA" w:rsidP="00D479AA">
      <w:pPr>
        <w:spacing w:after="0" w:line="240" w:lineRule="auto"/>
        <w:rPr>
          <w:rFonts w:ascii="Calibri" w:eastAsia="Calibri" w:hAnsi="Calibri" w:cs="Calibri"/>
          <w:color w:val="000000"/>
          <w:sz w:val="22"/>
        </w:rPr>
      </w:pPr>
    </w:p>
    <w:p w14:paraId="64FDAF0A" w14:textId="7F770734" w:rsidR="00D479AA" w:rsidRDefault="00D479AA" w:rsidP="00D479AA">
      <w:pPr>
        <w:spacing w:after="0" w:line="240" w:lineRule="auto"/>
        <w:ind w:left="2160" w:hanging="2160"/>
        <w:rPr>
          <w:rFonts w:ascii="Calibri" w:hAnsi="Calibri" w:cs="Calibri"/>
          <w:sz w:val="22"/>
          <w:szCs w:val="22"/>
        </w:rPr>
      </w:pPr>
      <w:r w:rsidRPr="00D479AA">
        <w:rPr>
          <w:rFonts w:ascii="Calibri" w:hAnsi="Calibri" w:cs="Calibri"/>
          <w:b/>
          <w:bCs/>
          <w:sz w:val="22"/>
          <w:szCs w:val="22"/>
        </w:rPr>
        <w:t>Claire Norton:</w:t>
      </w:r>
      <w:r>
        <w:rPr>
          <w:rFonts w:ascii="Calibri" w:hAnsi="Calibri" w:cs="Calibri"/>
          <w:sz w:val="22"/>
          <w:szCs w:val="22"/>
        </w:rPr>
        <w:t xml:space="preserve"> </w:t>
      </w:r>
      <w:r>
        <w:rPr>
          <w:rFonts w:ascii="Calibri" w:hAnsi="Calibri" w:cs="Calibri"/>
          <w:sz w:val="22"/>
          <w:szCs w:val="22"/>
        </w:rPr>
        <w:tab/>
      </w:r>
      <w:r w:rsidRPr="00D479AA">
        <w:rPr>
          <w:rFonts w:ascii="Calibri" w:hAnsi="Calibri" w:cs="Calibri"/>
          <w:sz w:val="22"/>
          <w:szCs w:val="22"/>
        </w:rPr>
        <w:t>W</w:t>
      </w:r>
      <w:r w:rsidR="00E334A9">
        <w:rPr>
          <w:rFonts w:ascii="Calibri" w:hAnsi="Calibri" w:cs="Calibri"/>
          <w:sz w:val="22"/>
          <w:szCs w:val="22"/>
        </w:rPr>
        <w:t>orld</w:t>
      </w:r>
      <w:r w:rsidRPr="00D479AA">
        <w:rPr>
          <w:rFonts w:ascii="Calibri" w:hAnsi="Calibri" w:cs="Calibri"/>
          <w:sz w:val="22"/>
          <w:szCs w:val="22"/>
        </w:rPr>
        <w:t xml:space="preserve"> Teachers</w:t>
      </w:r>
      <w:r w:rsidR="00E334A9">
        <w:rPr>
          <w:rFonts w:ascii="Calibri" w:hAnsi="Calibri" w:cs="Calibri"/>
          <w:sz w:val="22"/>
          <w:szCs w:val="22"/>
        </w:rPr>
        <w:t>’</w:t>
      </w:r>
      <w:r w:rsidRPr="00D479AA">
        <w:rPr>
          <w:rFonts w:ascii="Calibri" w:hAnsi="Calibri" w:cs="Calibri"/>
          <w:sz w:val="22"/>
          <w:szCs w:val="22"/>
        </w:rPr>
        <w:t xml:space="preserve"> Day is a special event on the education calendar. It's a day we celebrate and acknowledge the hard work of our teachers</w:t>
      </w:r>
      <w:r w:rsidR="00E334A9">
        <w:rPr>
          <w:rFonts w:ascii="Calibri" w:hAnsi="Calibri" w:cs="Calibri"/>
          <w:sz w:val="22"/>
          <w:szCs w:val="22"/>
        </w:rPr>
        <w:t>.</w:t>
      </w:r>
      <w:r w:rsidRPr="00D479AA">
        <w:rPr>
          <w:rFonts w:ascii="Calibri" w:hAnsi="Calibri" w:cs="Calibri"/>
          <w:sz w:val="22"/>
          <w:szCs w:val="22"/>
        </w:rPr>
        <w:t xml:space="preserve"> </w:t>
      </w:r>
      <w:r w:rsidR="00E334A9">
        <w:rPr>
          <w:rFonts w:ascii="Calibri" w:hAnsi="Calibri" w:cs="Calibri"/>
          <w:sz w:val="22"/>
          <w:szCs w:val="22"/>
        </w:rPr>
        <w:t>A</w:t>
      </w:r>
      <w:r w:rsidRPr="00D479AA">
        <w:rPr>
          <w:rFonts w:ascii="Calibri" w:hAnsi="Calibri" w:cs="Calibri"/>
          <w:sz w:val="22"/>
          <w:szCs w:val="22"/>
        </w:rPr>
        <w:t>s part of our World Teachers Day celebrations for 2025</w:t>
      </w:r>
      <w:r w:rsidR="00E334A9">
        <w:rPr>
          <w:rFonts w:ascii="Calibri" w:hAnsi="Calibri" w:cs="Calibri"/>
          <w:sz w:val="22"/>
          <w:szCs w:val="22"/>
        </w:rPr>
        <w:t>,</w:t>
      </w:r>
      <w:r w:rsidRPr="00D479AA">
        <w:rPr>
          <w:rFonts w:ascii="Calibri" w:hAnsi="Calibri" w:cs="Calibri"/>
          <w:sz w:val="22"/>
          <w:szCs w:val="22"/>
        </w:rPr>
        <w:t xml:space="preserve"> </w:t>
      </w:r>
      <w:r w:rsidR="00E334A9">
        <w:rPr>
          <w:rFonts w:ascii="Calibri" w:hAnsi="Calibri" w:cs="Calibri"/>
          <w:sz w:val="22"/>
          <w:szCs w:val="22"/>
        </w:rPr>
        <w:t>w</w:t>
      </w:r>
      <w:r w:rsidRPr="00D479AA">
        <w:rPr>
          <w:rFonts w:ascii="Calibri" w:hAnsi="Calibri" w:cs="Calibri"/>
          <w:sz w:val="22"/>
          <w:szCs w:val="22"/>
        </w:rPr>
        <w:t>e asked teachers throughout the state to share their teaching story.</w:t>
      </w:r>
    </w:p>
    <w:p w14:paraId="0712972E" w14:textId="77777777" w:rsidR="00D479AA" w:rsidRDefault="00D479AA" w:rsidP="00D479AA">
      <w:pPr>
        <w:spacing w:after="0" w:line="240" w:lineRule="auto"/>
        <w:ind w:left="2160" w:hanging="2160"/>
        <w:rPr>
          <w:rFonts w:ascii="Calibri" w:hAnsi="Calibri" w:cs="Calibri"/>
          <w:sz w:val="22"/>
          <w:szCs w:val="22"/>
        </w:rPr>
      </w:pPr>
    </w:p>
    <w:p w14:paraId="4D8A23FA" w14:textId="573CC362" w:rsidR="00D479AA" w:rsidRPr="00D479AA" w:rsidRDefault="00D479AA" w:rsidP="00D479AA">
      <w:pPr>
        <w:spacing w:after="0" w:line="240" w:lineRule="auto"/>
        <w:ind w:left="2160"/>
        <w:rPr>
          <w:rFonts w:ascii="Calibri" w:hAnsi="Calibri" w:cs="Calibri"/>
          <w:sz w:val="22"/>
          <w:szCs w:val="22"/>
        </w:rPr>
      </w:pPr>
      <w:r w:rsidRPr="00D479AA">
        <w:rPr>
          <w:rFonts w:ascii="Calibri" w:hAnsi="Calibri" w:cs="Calibri"/>
          <w:sz w:val="22"/>
          <w:szCs w:val="22"/>
        </w:rPr>
        <w:t>I'm Claire Norton and today I'm talking to Julie C</w:t>
      </w:r>
      <w:r w:rsidR="00E334A9">
        <w:rPr>
          <w:rFonts w:ascii="Calibri" w:hAnsi="Calibri" w:cs="Calibri"/>
          <w:sz w:val="22"/>
          <w:szCs w:val="22"/>
        </w:rPr>
        <w:t>out</w:t>
      </w:r>
      <w:r w:rsidRPr="00D479AA">
        <w:rPr>
          <w:rFonts w:ascii="Calibri" w:hAnsi="Calibri" w:cs="Calibri"/>
          <w:sz w:val="22"/>
          <w:szCs w:val="22"/>
        </w:rPr>
        <w:t xml:space="preserve">ts. Julie is the </w:t>
      </w:r>
      <w:r w:rsidR="00E15633">
        <w:rPr>
          <w:rFonts w:ascii="Calibri" w:hAnsi="Calibri" w:cs="Calibri"/>
          <w:sz w:val="22"/>
          <w:szCs w:val="22"/>
        </w:rPr>
        <w:t>H</w:t>
      </w:r>
      <w:r w:rsidRPr="00D479AA">
        <w:rPr>
          <w:rFonts w:ascii="Calibri" w:hAnsi="Calibri" w:cs="Calibri"/>
          <w:sz w:val="22"/>
          <w:szCs w:val="22"/>
        </w:rPr>
        <w:t>ead of Department for the Arts at Pimlico State High School in Townsville.</w:t>
      </w:r>
    </w:p>
    <w:p w14:paraId="48A7F7B0" w14:textId="77777777" w:rsidR="00D479AA" w:rsidRDefault="00D479AA" w:rsidP="00D479AA">
      <w:pPr>
        <w:spacing w:after="0" w:line="240" w:lineRule="auto"/>
        <w:ind w:left="1440" w:firstLine="720"/>
        <w:rPr>
          <w:rFonts w:ascii="Calibri" w:hAnsi="Calibri" w:cs="Calibri"/>
          <w:sz w:val="22"/>
          <w:szCs w:val="22"/>
        </w:rPr>
      </w:pPr>
    </w:p>
    <w:p w14:paraId="1D4E921F" w14:textId="6F3E6B51" w:rsidR="00D479AA" w:rsidRPr="00D479AA" w:rsidRDefault="00D479AA" w:rsidP="00D479AA">
      <w:pPr>
        <w:spacing w:after="0" w:line="240" w:lineRule="auto"/>
        <w:ind w:left="1440" w:firstLine="720"/>
        <w:rPr>
          <w:rFonts w:ascii="Calibri" w:hAnsi="Calibri" w:cs="Calibri"/>
          <w:sz w:val="22"/>
          <w:szCs w:val="22"/>
        </w:rPr>
      </w:pPr>
      <w:r>
        <w:rPr>
          <w:rFonts w:ascii="Calibri" w:hAnsi="Calibri" w:cs="Calibri"/>
          <w:sz w:val="22"/>
          <w:szCs w:val="22"/>
        </w:rPr>
        <w:t>H</w:t>
      </w:r>
      <w:r w:rsidRPr="00D479AA">
        <w:rPr>
          <w:rFonts w:ascii="Calibri" w:hAnsi="Calibri" w:cs="Calibri"/>
          <w:sz w:val="22"/>
          <w:szCs w:val="22"/>
        </w:rPr>
        <w:t>i, Julie. Lovely to talk to you today.</w:t>
      </w:r>
    </w:p>
    <w:p w14:paraId="696B73A4" w14:textId="6A4883DA" w:rsidR="00D479AA" w:rsidRDefault="00D479AA" w:rsidP="00D479AA">
      <w:pPr>
        <w:spacing w:after="0" w:line="240" w:lineRule="auto"/>
        <w:rPr>
          <w:rFonts w:ascii="Calibri" w:hAnsi="Calibri" w:cs="Calibri"/>
          <w:sz w:val="22"/>
          <w:szCs w:val="22"/>
        </w:rPr>
      </w:pPr>
    </w:p>
    <w:p w14:paraId="026B5610" w14:textId="12154140"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Hello, Claire. Happy to be here.</w:t>
      </w:r>
    </w:p>
    <w:p w14:paraId="6AD166CC" w14:textId="77777777" w:rsidR="00D479AA" w:rsidRPr="00D479AA" w:rsidRDefault="00D479AA" w:rsidP="00D479AA">
      <w:pPr>
        <w:spacing w:after="0" w:line="240" w:lineRule="auto"/>
        <w:rPr>
          <w:rFonts w:ascii="Calibri" w:hAnsi="Calibri" w:cs="Calibri"/>
          <w:sz w:val="22"/>
          <w:szCs w:val="22"/>
        </w:rPr>
      </w:pPr>
    </w:p>
    <w:p w14:paraId="109B1265" w14:textId="4776E296"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What sparked your passion for teaching?</w:t>
      </w:r>
    </w:p>
    <w:p w14:paraId="281D59E0" w14:textId="77777777" w:rsidR="00D479AA" w:rsidRPr="00D479AA" w:rsidRDefault="00D479AA" w:rsidP="00D479AA">
      <w:pPr>
        <w:spacing w:after="0" w:line="240" w:lineRule="auto"/>
        <w:rPr>
          <w:rFonts w:ascii="Calibri" w:hAnsi="Calibri" w:cs="Calibri"/>
          <w:sz w:val="22"/>
          <w:szCs w:val="22"/>
        </w:rPr>
      </w:pPr>
    </w:p>
    <w:p w14:paraId="44486368" w14:textId="6C2267C5" w:rsidR="00D479AA" w:rsidRPr="00D479AA" w:rsidRDefault="00D479AA" w:rsidP="00D479AA">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sidRPr="00D479AA">
        <w:rPr>
          <w:rFonts w:ascii="Calibri" w:hAnsi="Calibri" w:cs="Calibri"/>
          <w:sz w:val="22"/>
          <w:szCs w:val="22"/>
        </w:rPr>
        <w:t xml:space="preserve">I </w:t>
      </w:r>
      <w:proofErr w:type="gramStart"/>
      <w:r w:rsidRPr="00D479AA">
        <w:rPr>
          <w:rFonts w:ascii="Calibri" w:hAnsi="Calibri" w:cs="Calibri"/>
          <w:sz w:val="22"/>
          <w:szCs w:val="22"/>
        </w:rPr>
        <w:t>actually wasn't</w:t>
      </w:r>
      <w:proofErr w:type="gramEnd"/>
      <w:r w:rsidRPr="00D479AA">
        <w:rPr>
          <w:rFonts w:ascii="Calibri" w:hAnsi="Calibri" w:cs="Calibri"/>
          <w:sz w:val="22"/>
          <w:szCs w:val="22"/>
        </w:rPr>
        <w:t xml:space="preserve"> sure what I wanted to do as a career</w:t>
      </w:r>
      <w:r w:rsidR="00E334A9">
        <w:rPr>
          <w:rFonts w:ascii="Calibri" w:hAnsi="Calibri" w:cs="Calibri"/>
          <w:sz w:val="22"/>
          <w:szCs w:val="22"/>
        </w:rPr>
        <w:t xml:space="preserve"> w</w:t>
      </w:r>
      <w:r w:rsidRPr="00D479AA">
        <w:rPr>
          <w:rFonts w:ascii="Calibri" w:hAnsi="Calibri" w:cs="Calibri"/>
          <w:sz w:val="22"/>
          <w:szCs w:val="22"/>
        </w:rPr>
        <w:t>hen I left high school. I just knew that I wanted to do something with art. So</w:t>
      </w:r>
      <w:r>
        <w:rPr>
          <w:rFonts w:ascii="Calibri" w:hAnsi="Calibri" w:cs="Calibri"/>
          <w:sz w:val="22"/>
          <w:szCs w:val="22"/>
        </w:rPr>
        <w:t>,</w:t>
      </w:r>
      <w:r w:rsidRPr="00D479AA">
        <w:rPr>
          <w:rFonts w:ascii="Calibri" w:hAnsi="Calibri" w:cs="Calibri"/>
          <w:sz w:val="22"/>
          <w:szCs w:val="22"/>
        </w:rPr>
        <w:t xml:space="preserve"> I came to Townsville to study a Bachelor of Visual Arts at James Cook University</w:t>
      </w:r>
      <w:r w:rsidR="00EE1920">
        <w:rPr>
          <w:rFonts w:ascii="Calibri" w:hAnsi="Calibri" w:cs="Calibri"/>
          <w:sz w:val="22"/>
          <w:szCs w:val="22"/>
        </w:rPr>
        <w:t>, a</w:t>
      </w:r>
      <w:r w:rsidR="00E334A9">
        <w:rPr>
          <w:rFonts w:ascii="Calibri" w:hAnsi="Calibri" w:cs="Calibri"/>
          <w:sz w:val="22"/>
          <w:szCs w:val="22"/>
        </w:rPr>
        <w:t>s s</w:t>
      </w:r>
      <w:r w:rsidRPr="00D479AA">
        <w:rPr>
          <w:rFonts w:ascii="Calibri" w:hAnsi="Calibri" w:cs="Calibri"/>
          <w:sz w:val="22"/>
          <w:szCs w:val="22"/>
        </w:rPr>
        <w:t xml:space="preserve">uch a course wasn't offered in Cairns, where I'm from. And in my third year of this degree, I was asked if I'd be interested in teaching one of the </w:t>
      </w:r>
      <w:r>
        <w:rPr>
          <w:rFonts w:ascii="Calibri" w:hAnsi="Calibri" w:cs="Calibri"/>
          <w:sz w:val="22"/>
          <w:szCs w:val="22"/>
        </w:rPr>
        <w:t>f</w:t>
      </w:r>
      <w:r w:rsidRPr="00D479AA">
        <w:rPr>
          <w:rFonts w:ascii="Calibri" w:hAnsi="Calibri" w:cs="Calibri"/>
          <w:sz w:val="22"/>
          <w:szCs w:val="22"/>
        </w:rPr>
        <w:t>irst</w:t>
      </w:r>
      <w:r w:rsidR="00EE37D6">
        <w:rPr>
          <w:rFonts w:ascii="Calibri" w:hAnsi="Calibri" w:cs="Calibri"/>
          <w:sz w:val="22"/>
          <w:szCs w:val="22"/>
        </w:rPr>
        <w:t>-</w:t>
      </w:r>
      <w:r w:rsidRPr="00D479AA">
        <w:rPr>
          <w:rFonts w:ascii="Calibri" w:hAnsi="Calibri" w:cs="Calibri"/>
          <w:sz w:val="22"/>
          <w:szCs w:val="22"/>
        </w:rPr>
        <w:t>year units for sculpture.</w:t>
      </w:r>
    </w:p>
    <w:p w14:paraId="281A73CF" w14:textId="77777777" w:rsidR="00D479AA" w:rsidRPr="00D479AA" w:rsidRDefault="00D479AA" w:rsidP="00D479AA">
      <w:pPr>
        <w:spacing w:after="0" w:line="240" w:lineRule="auto"/>
        <w:rPr>
          <w:rFonts w:ascii="Calibri" w:hAnsi="Calibri" w:cs="Calibri"/>
          <w:sz w:val="22"/>
          <w:szCs w:val="22"/>
        </w:rPr>
      </w:pPr>
    </w:p>
    <w:p w14:paraId="0C619865" w14:textId="29B78405" w:rsidR="00D479AA" w:rsidRPr="00D479AA" w:rsidRDefault="00D479AA" w:rsidP="00D479AA">
      <w:pPr>
        <w:spacing w:after="0" w:line="240" w:lineRule="auto"/>
        <w:ind w:left="2160"/>
        <w:rPr>
          <w:rFonts w:ascii="Calibri" w:hAnsi="Calibri" w:cs="Calibri"/>
          <w:sz w:val="22"/>
          <w:szCs w:val="22"/>
        </w:rPr>
      </w:pPr>
      <w:r w:rsidRPr="00D479AA">
        <w:rPr>
          <w:rFonts w:ascii="Calibri" w:hAnsi="Calibri" w:cs="Calibri"/>
          <w:sz w:val="22"/>
          <w:szCs w:val="22"/>
        </w:rPr>
        <w:t>And even though I was initially very nervous, being an introvert at heart</w:t>
      </w:r>
      <w:r w:rsidR="00E334A9">
        <w:rPr>
          <w:rFonts w:ascii="Calibri" w:hAnsi="Calibri" w:cs="Calibri"/>
          <w:sz w:val="22"/>
          <w:szCs w:val="22"/>
        </w:rPr>
        <w:t>,</w:t>
      </w:r>
      <w:r w:rsidRPr="00D479AA">
        <w:rPr>
          <w:rFonts w:ascii="Calibri" w:hAnsi="Calibri" w:cs="Calibri"/>
          <w:sz w:val="22"/>
          <w:szCs w:val="22"/>
        </w:rPr>
        <w:t xml:space="preserve"> I found that I absolutely love the challenge of helping others to create artworks, even more than creating artworks myself. And </w:t>
      </w:r>
      <w:proofErr w:type="gramStart"/>
      <w:r w:rsidRPr="00D479AA">
        <w:rPr>
          <w:rFonts w:ascii="Calibri" w:hAnsi="Calibri" w:cs="Calibri"/>
          <w:sz w:val="22"/>
          <w:szCs w:val="22"/>
        </w:rPr>
        <w:t>so</w:t>
      </w:r>
      <w:proofErr w:type="gramEnd"/>
      <w:r w:rsidRPr="00D479AA">
        <w:rPr>
          <w:rFonts w:ascii="Calibri" w:hAnsi="Calibri" w:cs="Calibri"/>
          <w:sz w:val="22"/>
          <w:szCs w:val="22"/>
        </w:rPr>
        <w:t xml:space="preserve"> after this </w:t>
      </w:r>
      <w:r w:rsidR="00E334A9">
        <w:rPr>
          <w:rFonts w:ascii="Calibri" w:hAnsi="Calibri" w:cs="Calibri"/>
          <w:sz w:val="22"/>
          <w:szCs w:val="22"/>
        </w:rPr>
        <w:t>B</w:t>
      </w:r>
      <w:r w:rsidRPr="00D479AA">
        <w:rPr>
          <w:rFonts w:ascii="Calibri" w:hAnsi="Calibri" w:cs="Calibri"/>
          <w:sz w:val="22"/>
          <w:szCs w:val="22"/>
        </w:rPr>
        <w:t xml:space="preserve">VA degree, while I taught other subjects at JCU, including bronze casting, I did an </w:t>
      </w:r>
      <w:r w:rsidR="00E334A9">
        <w:rPr>
          <w:rFonts w:ascii="Calibri" w:hAnsi="Calibri" w:cs="Calibri"/>
          <w:sz w:val="22"/>
          <w:szCs w:val="22"/>
        </w:rPr>
        <w:t>H</w:t>
      </w:r>
      <w:r w:rsidRPr="00D479AA">
        <w:rPr>
          <w:rFonts w:ascii="Calibri" w:hAnsi="Calibri" w:cs="Calibri"/>
          <w:sz w:val="22"/>
          <w:szCs w:val="22"/>
        </w:rPr>
        <w:t xml:space="preserve">onours in </w:t>
      </w:r>
      <w:r w:rsidR="00E334A9">
        <w:rPr>
          <w:rFonts w:ascii="Calibri" w:hAnsi="Calibri" w:cs="Calibri"/>
          <w:sz w:val="22"/>
          <w:szCs w:val="22"/>
        </w:rPr>
        <w:t>V</w:t>
      </w:r>
      <w:r w:rsidRPr="00D479AA">
        <w:rPr>
          <w:rFonts w:ascii="Calibri" w:hAnsi="Calibri" w:cs="Calibri"/>
          <w:sz w:val="22"/>
          <w:szCs w:val="22"/>
        </w:rPr>
        <w:t xml:space="preserve">isual </w:t>
      </w:r>
      <w:r w:rsidR="00E334A9">
        <w:rPr>
          <w:rFonts w:ascii="Calibri" w:hAnsi="Calibri" w:cs="Calibri"/>
          <w:sz w:val="22"/>
          <w:szCs w:val="22"/>
        </w:rPr>
        <w:t>A</w:t>
      </w:r>
      <w:r w:rsidRPr="00D479AA">
        <w:rPr>
          <w:rFonts w:ascii="Calibri" w:hAnsi="Calibri" w:cs="Calibri"/>
          <w:sz w:val="22"/>
          <w:szCs w:val="22"/>
        </w:rPr>
        <w:t>rts, because I wasn't sure at that point if I wanted to pursue teaching at university or try high school teaching.</w:t>
      </w:r>
    </w:p>
    <w:p w14:paraId="17202074" w14:textId="77777777" w:rsidR="00D479AA" w:rsidRPr="00D479AA" w:rsidRDefault="00D479AA" w:rsidP="00D479AA">
      <w:pPr>
        <w:spacing w:after="0" w:line="240" w:lineRule="auto"/>
        <w:rPr>
          <w:rFonts w:ascii="Calibri" w:hAnsi="Calibri" w:cs="Calibri"/>
          <w:sz w:val="22"/>
          <w:szCs w:val="22"/>
        </w:rPr>
      </w:pPr>
    </w:p>
    <w:p w14:paraId="2B0C8BEB" w14:textId="7DA6CB59" w:rsidR="00D479AA" w:rsidRPr="00D479AA" w:rsidRDefault="00D479AA" w:rsidP="00D479AA">
      <w:pPr>
        <w:spacing w:after="0" w:line="240" w:lineRule="auto"/>
        <w:ind w:left="2160"/>
        <w:rPr>
          <w:rFonts w:ascii="Calibri" w:hAnsi="Calibri" w:cs="Calibri"/>
          <w:sz w:val="22"/>
          <w:szCs w:val="22"/>
        </w:rPr>
      </w:pPr>
      <w:r w:rsidRPr="00D479AA">
        <w:rPr>
          <w:rFonts w:ascii="Calibri" w:hAnsi="Calibri" w:cs="Calibri"/>
          <w:sz w:val="22"/>
          <w:szCs w:val="22"/>
        </w:rPr>
        <w:t xml:space="preserve">And then after the honours, I decided to do a </w:t>
      </w:r>
      <w:r w:rsidR="00E334A9">
        <w:rPr>
          <w:rFonts w:ascii="Calibri" w:hAnsi="Calibri" w:cs="Calibri"/>
          <w:sz w:val="22"/>
          <w:szCs w:val="22"/>
        </w:rPr>
        <w:t>G</w:t>
      </w:r>
      <w:r w:rsidRPr="00D479AA">
        <w:rPr>
          <w:rFonts w:ascii="Calibri" w:hAnsi="Calibri" w:cs="Calibri"/>
          <w:sz w:val="22"/>
          <w:szCs w:val="22"/>
        </w:rPr>
        <w:t xml:space="preserve">raduate Bachelor of Education to get the secondary school teaching qualification to have regardless. And here I am, 20 years later, still at my first school of Pimlico State High School in </w:t>
      </w:r>
      <w:r w:rsidR="00E334A9">
        <w:rPr>
          <w:rFonts w:ascii="Calibri" w:hAnsi="Calibri" w:cs="Calibri"/>
          <w:sz w:val="22"/>
          <w:szCs w:val="22"/>
        </w:rPr>
        <w:t>Townsville</w:t>
      </w:r>
      <w:r w:rsidRPr="00D479AA">
        <w:rPr>
          <w:rFonts w:ascii="Calibri" w:hAnsi="Calibri" w:cs="Calibri"/>
          <w:sz w:val="22"/>
          <w:szCs w:val="22"/>
        </w:rPr>
        <w:t>.</w:t>
      </w:r>
    </w:p>
    <w:p w14:paraId="1B6072D7" w14:textId="77777777" w:rsidR="00D479AA" w:rsidRPr="00D479AA" w:rsidRDefault="00D479AA" w:rsidP="00D479AA">
      <w:pPr>
        <w:spacing w:after="0" w:line="240" w:lineRule="auto"/>
        <w:rPr>
          <w:rFonts w:ascii="Calibri" w:hAnsi="Calibri" w:cs="Calibri"/>
          <w:sz w:val="22"/>
          <w:szCs w:val="22"/>
        </w:rPr>
      </w:pPr>
    </w:p>
    <w:p w14:paraId="27616D2C" w14:textId="5DC1515F"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Was teaching your first job</w:t>
      </w:r>
      <w:r>
        <w:rPr>
          <w:rFonts w:ascii="Calibri" w:hAnsi="Calibri" w:cs="Calibri"/>
          <w:sz w:val="22"/>
          <w:szCs w:val="22"/>
        </w:rPr>
        <w:t>?</w:t>
      </w:r>
    </w:p>
    <w:p w14:paraId="5FA5FC23" w14:textId="77777777" w:rsidR="00D479AA" w:rsidRPr="00D479AA" w:rsidRDefault="00D479AA" w:rsidP="00D479AA">
      <w:pPr>
        <w:spacing w:after="0" w:line="240" w:lineRule="auto"/>
        <w:rPr>
          <w:rFonts w:ascii="Calibri" w:hAnsi="Calibri" w:cs="Calibri"/>
          <w:sz w:val="22"/>
          <w:szCs w:val="22"/>
        </w:rPr>
      </w:pPr>
    </w:p>
    <w:p w14:paraId="365BE20E" w14:textId="02D40F18" w:rsidR="00D479AA" w:rsidRPr="00D479AA" w:rsidRDefault="00D479AA" w:rsidP="00D479AA">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sidRPr="00D479AA">
        <w:rPr>
          <w:rFonts w:ascii="Calibri" w:hAnsi="Calibri" w:cs="Calibri"/>
          <w:sz w:val="22"/>
          <w:szCs w:val="22"/>
        </w:rPr>
        <w:t xml:space="preserve">Lecturing at JCU was my first casual job, but </w:t>
      </w:r>
      <w:proofErr w:type="gramStart"/>
      <w:r w:rsidRPr="00D479AA">
        <w:rPr>
          <w:rFonts w:ascii="Calibri" w:hAnsi="Calibri" w:cs="Calibri"/>
          <w:sz w:val="22"/>
          <w:szCs w:val="22"/>
        </w:rPr>
        <w:t>actually my</w:t>
      </w:r>
      <w:proofErr w:type="gramEnd"/>
      <w:r w:rsidRPr="00D479AA">
        <w:rPr>
          <w:rFonts w:ascii="Calibri" w:hAnsi="Calibri" w:cs="Calibri"/>
          <w:sz w:val="22"/>
          <w:szCs w:val="22"/>
        </w:rPr>
        <w:t xml:space="preserve"> first employment was as a student ambassador at James Cook Uni. And at different times throughout the year, I would travel with the marketing team to various high schools across the North Queensland region</w:t>
      </w:r>
      <w:r w:rsidR="00E334A9">
        <w:rPr>
          <w:rFonts w:ascii="Calibri" w:hAnsi="Calibri" w:cs="Calibri"/>
          <w:sz w:val="22"/>
          <w:szCs w:val="22"/>
        </w:rPr>
        <w:t>,</w:t>
      </w:r>
      <w:r w:rsidRPr="00D479AA">
        <w:rPr>
          <w:rFonts w:ascii="Calibri" w:hAnsi="Calibri" w:cs="Calibri"/>
          <w:sz w:val="22"/>
          <w:szCs w:val="22"/>
        </w:rPr>
        <w:t xml:space="preserve"> to talk and answer questions about my experiences of being a university student.</w:t>
      </w:r>
    </w:p>
    <w:p w14:paraId="7DFC0581" w14:textId="77777777" w:rsidR="00D479AA" w:rsidRPr="00D479AA" w:rsidRDefault="00D479AA" w:rsidP="00D479AA">
      <w:pPr>
        <w:spacing w:after="0" w:line="240" w:lineRule="auto"/>
        <w:rPr>
          <w:rFonts w:ascii="Calibri" w:hAnsi="Calibri" w:cs="Calibri"/>
          <w:sz w:val="22"/>
          <w:szCs w:val="22"/>
        </w:rPr>
      </w:pPr>
    </w:p>
    <w:p w14:paraId="33098007" w14:textId="537CAEC6"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So</w:t>
      </w:r>
      <w:r>
        <w:rPr>
          <w:rFonts w:ascii="Calibri" w:hAnsi="Calibri" w:cs="Calibri"/>
          <w:sz w:val="22"/>
          <w:szCs w:val="22"/>
        </w:rPr>
        <w:t>,</w:t>
      </w:r>
      <w:r w:rsidRPr="00D479AA">
        <w:rPr>
          <w:rFonts w:ascii="Calibri" w:hAnsi="Calibri" w:cs="Calibri"/>
          <w:sz w:val="22"/>
          <w:szCs w:val="22"/>
        </w:rPr>
        <w:t xml:space="preserve"> what do you teach currently?</w:t>
      </w:r>
    </w:p>
    <w:p w14:paraId="0E8157B3" w14:textId="77777777" w:rsidR="00D479AA" w:rsidRPr="00D479AA" w:rsidRDefault="00D479AA" w:rsidP="00D479AA">
      <w:pPr>
        <w:spacing w:after="0" w:line="240" w:lineRule="auto"/>
        <w:rPr>
          <w:rFonts w:ascii="Calibri" w:hAnsi="Calibri" w:cs="Calibri"/>
          <w:sz w:val="22"/>
          <w:szCs w:val="22"/>
        </w:rPr>
      </w:pPr>
    </w:p>
    <w:p w14:paraId="2B0963C6" w14:textId="6498EBCA" w:rsidR="00D479AA" w:rsidRPr="00D479AA" w:rsidRDefault="00D479AA" w:rsidP="00D479AA">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sidR="00E334A9" w:rsidRPr="00E334A9">
        <w:rPr>
          <w:rFonts w:ascii="Calibri" w:hAnsi="Calibri" w:cs="Calibri"/>
          <w:sz w:val="22"/>
          <w:szCs w:val="22"/>
        </w:rPr>
        <w:t>Yeah, s</w:t>
      </w:r>
      <w:r w:rsidRPr="00E334A9">
        <w:rPr>
          <w:rFonts w:ascii="Calibri" w:hAnsi="Calibri" w:cs="Calibri"/>
          <w:sz w:val="22"/>
          <w:szCs w:val="22"/>
        </w:rPr>
        <w:t>o I teach</w:t>
      </w:r>
      <w:r w:rsidRPr="00D479AA">
        <w:rPr>
          <w:rFonts w:ascii="Calibri" w:hAnsi="Calibri" w:cs="Calibri"/>
          <w:sz w:val="22"/>
          <w:szCs w:val="22"/>
        </w:rPr>
        <w:t xml:space="preserve"> </w:t>
      </w:r>
      <w:r>
        <w:rPr>
          <w:rFonts w:ascii="Calibri" w:hAnsi="Calibri" w:cs="Calibri"/>
          <w:sz w:val="22"/>
          <w:szCs w:val="22"/>
        </w:rPr>
        <w:t>V</w:t>
      </w:r>
      <w:r w:rsidRPr="00D479AA">
        <w:rPr>
          <w:rFonts w:ascii="Calibri" w:hAnsi="Calibri" w:cs="Calibri"/>
          <w:sz w:val="22"/>
          <w:szCs w:val="22"/>
        </w:rPr>
        <w:t xml:space="preserve">isual </w:t>
      </w:r>
      <w:r>
        <w:rPr>
          <w:rFonts w:ascii="Calibri" w:hAnsi="Calibri" w:cs="Calibri"/>
          <w:sz w:val="22"/>
          <w:szCs w:val="22"/>
        </w:rPr>
        <w:t>A</w:t>
      </w:r>
      <w:r w:rsidRPr="00D479AA">
        <w:rPr>
          <w:rFonts w:ascii="Calibri" w:hAnsi="Calibri" w:cs="Calibri"/>
          <w:sz w:val="22"/>
          <w:szCs w:val="22"/>
        </w:rPr>
        <w:t xml:space="preserve">rts, currently, </w:t>
      </w:r>
      <w:r>
        <w:rPr>
          <w:rFonts w:ascii="Calibri" w:hAnsi="Calibri" w:cs="Calibri"/>
          <w:sz w:val="22"/>
          <w:szCs w:val="22"/>
        </w:rPr>
        <w:t>Y</w:t>
      </w:r>
      <w:r w:rsidRPr="00D479AA">
        <w:rPr>
          <w:rFonts w:ascii="Calibri" w:hAnsi="Calibri" w:cs="Calibri"/>
          <w:sz w:val="22"/>
          <w:szCs w:val="22"/>
        </w:rPr>
        <w:t xml:space="preserve">ear </w:t>
      </w:r>
      <w:r>
        <w:rPr>
          <w:rFonts w:ascii="Calibri" w:hAnsi="Calibri" w:cs="Calibri"/>
          <w:sz w:val="22"/>
          <w:szCs w:val="22"/>
        </w:rPr>
        <w:t>10</w:t>
      </w:r>
      <w:r w:rsidRPr="00D479AA">
        <w:rPr>
          <w:rFonts w:ascii="Calibri" w:hAnsi="Calibri" w:cs="Calibri"/>
          <w:sz w:val="22"/>
          <w:szCs w:val="22"/>
        </w:rPr>
        <w:t xml:space="preserve">, 11 and 12 and </w:t>
      </w:r>
      <w:r>
        <w:rPr>
          <w:rFonts w:ascii="Calibri" w:hAnsi="Calibri" w:cs="Calibri"/>
          <w:sz w:val="22"/>
          <w:szCs w:val="22"/>
        </w:rPr>
        <w:t>H</w:t>
      </w:r>
      <w:r w:rsidRPr="00D479AA">
        <w:rPr>
          <w:rFonts w:ascii="Calibri" w:hAnsi="Calibri" w:cs="Calibri"/>
          <w:sz w:val="22"/>
          <w:szCs w:val="22"/>
        </w:rPr>
        <w:t xml:space="preserve">ead of </w:t>
      </w:r>
      <w:r>
        <w:rPr>
          <w:rFonts w:ascii="Calibri" w:hAnsi="Calibri" w:cs="Calibri"/>
          <w:sz w:val="22"/>
          <w:szCs w:val="22"/>
        </w:rPr>
        <w:t>D</w:t>
      </w:r>
      <w:r w:rsidRPr="00D479AA">
        <w:rPr>
          <w:rFonts w:ascii="Calibri" w:hAnsi="Calibri" w:cs="Calibri"/>
          <w:sz w:val="22"/>
          <w:szCs w:val="22"/>
        </w:rPr>
        <w:t xml:space="preserve">epartment for </w:t>
      </w:r>
      <w:proofErr w:type="gramStart"/>
      <w:r w:rsidRPr="00D479AA">
        <w:rPr>
          <w:rFonts w:ascii="Calibri" w:hAnsi="Calibri" w:cs="Calibri"/>
          <w:sz w:val="22"/>
          <w:szCs w:val="22"/>
        </w:rPr>
        <w:t>all of</w:t>
      </w:r>
      <w:proofErr w:type="gramEnd"/>
      <w:r w:rsidRPr="00D479AA">
        <w:rPr>
          <w:rFonts w:ascii="Calibri" w:hAnsi="Calibri" w:cs="Calibri"/>
          <w:sz w:val="22"/>
          <w:szCs w:val="22"/>
        </w:rPr>
        <w:t xml:space="preserve"> the </w:t>
      </w:r>
      <w:r w:rsidR="00E334A9">
        <w:rPr>
          <w:rFonts w:ascii="Calibri" w:hAnsi="Calibri" w:cs="Calibri"/>
          <w:sz w:val="22"/>
          <w:szCs w:val="22"/>
        </w:rPr>
        <w:t>Arts</w:t>
      </w:r>
      <w:r w:rsidRPr="00D479AA">
        <w:rPr>
          <w:rFonts w:ascii="Calibri" w:hAnsi="Calibri" w:cs="Calibri"/>
          <w:sz w:val="22"/>
          <w:szCs w:val="22"/>
        </w:rPr>
        <w:t>, all five areas.</w:t>
      </w:r>
    </w:p>
    <w:p w14:paraId="22456E62" w14:textId="77777777" w:rsidR="00D479AA" w:rsidRPr="00D479AA" w:rsidRDefault="00D479AA" w:rsidP="00D479AA">
      <w:pPr>
        <w:spacing w:after="0" w:line="240" w:lineRule="auto"/>
        <w:rPr>
          <w:rFonts w:ascii="Calibri" w:hAnsi="Calibri" w:cs="Calibri"/>
          <w:sz w:val="22"/>
          <w:szCs w:val="22"/>
        </w:rPr>
      </w:pPr>
    </w:p>
    <w:p w14:paraId="64256C84" w14:textId="6B31237D"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How has your teaching journey evolved over the years?</w:t>
      </w:r>
    </w:p>
    <w:p w14:paraId="0AC0E7B0" w14:textId="77777777" w:rsidR="00D479AA" w:rsidRPr="00D479AA" w:rsidRDefault="00D479AA" w:rsidP="00D479AA">
      <w:pPr>
        <w:spacing w:after="0" w:line="240" w:lineRule="auto"/>
        <w:rPr>
          <w:rFonts w:ascii="Calibri" w:hAnsi="Calibri" w:cs="Calibri"/>
          <w:sz w:val="22"/>
          <w:szCs w:val="22"/>
        </w:rPr>
      </w:pPr>
    </w:p>
    <w:p w14:paraId="3EE28355" w14:textId="5BABF489" w:rsidR="00D479AA" w:rsidRPr="00D479AA" w:rsidRDefault="00D479AA" w:rsidP="00D479AA">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sidRPr="00D479AA">
        <w:rPr>
          <w:rFonts w:ascii="Calibri" w:hAnsi="Calibri" w:cs="Calibri"/>
          <w:sz w:val="22"/>
          <w:szCs w:val="22"/>
        </w:rPr>
        <w:t>Oh, well, I started out as a classroom teacher in 2005, and then I became</w:t>
      </w:r>
      <w:r w:rsidR="00E334A9">
        <w:rPr>
          <w:rFonts w:ascii="Calibri" w:hAnsi="Calibri" w:cs="Calibri"/>
          <w:sz w:val="22"/>
          <w:szCs w:val="22"/>
        </w:rPr>
        <w:t xml:space="preserve"> a </w:t>
      </w:r>
      <w:r w:rsidRPr="00D479AA">
        <w:rPr>
          <w:rFonts w:ascii="Calibri" w:hAnsi="Calibri" w:cs="Calibri"/>
          <w:sz w:val="22"/>
          <w:szCs w:val="22"/>
        </w:rPr>
        <w:t xml:space="preserve">subject area coordinator for </w:t>
      </w:r>
      <w:r w:rsidR="00E334A9">
        <w:rPr>
          <w:rFonts w:ascii="Calibri" w:hAnsi="Calibri" w:cs="Calibri"/>
          <w:sz w:val="22"/>
          <w:szCs w:val="22"/>
        </w:rPr>
        <w:t>V</w:t>
      </w:r>
      <w:r w:rsidRPr="00D479AA">
        <w:rPr>
          <w:rFonts w:ascii="Calibri" w:hAnsi="Calibri" w:cs="Calibri"/>
          <w:sz w:val="22"/>
          <w:szCs w:val="22"/>
        </w:rPr>
        <w:t xml:space="preserve">isual </w:t>
      </w:r>
      <w:r w:rsidR="00E334A9">
        <w:rPr>
          <w:rFonts w:ascii="Calibri" w:hAnsi="Calibri" w:cs="Calibri"/>
          <w:sz w:val="22"/>
          <w:szCs w:val="22"/>
        </w:rPr>
        <w:t>A</w:t>
      </w:r>
      <w:r w:rsidRPr="00D479AA">
        <w:rPr>
          <w:rFonts w:ascii="Calibri" w:hAnsi="Calibri" w:cs="Calibri"/>
          <w:sz w:val="22"/>
          <w:szCs w:val="22"/>
        </w:rPr>
        <w:t xml:space="preserve">rts in 2008. And in 2011, I was talked into applying for the position of </w:t>
      </w:r>
      <w:r w:rsidR="00E334A9">
        <w:rPr>
          <w:rFonts w:ascii="Calibri" w:hAnsi="Calibri" w:cs="Calibri"/>
          <w:sz w:val="22"/>
          <w:szCs w:val="22"/>
        </w:rPr>
        <w:t>H</w:t>
      </w:r>
      <w:r w:rsidRPr="00D479AA">
        <w:rPr>
          <w:rFonts w:ascii="Calibri" w:hAnsi="Calibri" w:cs="Calibri"/>
          <w:sz w:val="22"/>
          <w:szCs w:val="22"/>
        </w:rPr>
        <w:t xml:space="preserve">ead of </w:t>
      </w:r>
      <w:r w:rsidR="00E334A9">
        <w:rPr>
          <w:rFonts w:ascii="Calibri" w:hAnsi="Calibri" w:cs="Calibri"/>
          <w:sz w:val="22"/>
          <w:szCs w:val="22"/>
        </w:rPr>
        <w:t>D</w:t>
      </w:r>
      <w:r w:rsidRPr="00D479AA">
        <w:rPr>
          <w:rFonts w:ascii="Calibri" w:hAnsi="Calibri" w:cs="Calibri"/>
          <w:sz w:val="22"/>
          <w:szCs w:val="22"/>
        </w:rPr>
        <w:t xml:space="preserve">epartment for the Arts by my </w:t>
      </w:r>
      <w:r w:rsidR="00E334A9">
        <w:rPr>
          <w:rFonts w:ascii="Calibri" w:hAnsi="Calibri" w:cs="Calibri"/>
          <w:sz w:val="22"/>
          <w:szCs w:val="22"/>
        </w:rPr>
        <w:t>D</w:t>
      </w:r>
      <w:r w:rsidRPr="00D479AA">
        <w:rPr>
          <w:rFonts w:ascii="Calibri" w:hAnsi="Calibri" w:cs="Calibri"/>
          <w:sz w:val="22"/>
          <w:szCs w:val="22"/>
        </w:rPr>
        <w:t xml:space="preserve">eputy </w:t>
      </w:r>
      <w:r w:rsidR="00E334A9">
        <w:rPr>
          <w:rFonts w:ascii="Calibri" w:hAnsi="Calibri" w:cs="Calibri"/>
          <w:sz w:val="22"/>
          <w:szCs w:val="22"/>
        </w:rPr>
        <w:t>P</w:t>
      </w:r>
      <w:r w:rsidRPr="00D479AA">
        <w:rPr>
          <w:rFonts w:ascii="Calibri" w:hAnsi="Calibri" w:cs="Calibri"/>
          <w:sz w:val="22"/>
          <w:szCs w:val="22"/>
        </w:rPr>
        <w:t xml:space="preserve">rincipal </w:t>
      </w:r>
      <w:r w:rsidR="00E334A9">
        <w:rPr>
          <w:rFonts w:ascii="Calibri" w:hAnsi="Calibri" w:cs="Calibri"/>
          <w:sz w:val="22"/>
          <w:szCs w:val="22"/>
        </w:rPr>
        <w:t>L</w:t>
      </w:r>
      <w:r w:rsidRPr="00D479AA">
        <w:rPr>
          <w:rFonts w:ascii="Calibri" w:hAnsi="Calibri" w:cs="Calibri"/>
          <w:sz w:val="22"/>
          <w:szCs w:val="22"/>
        </w:rPr>
        <w:t xml:space="preserve">ine </w:t>
      </w:r>
      <w:r w:rsidR="00E334A9">
        <w:rPr>
          <w:rFonts w:ascii="Calibri" w:hAnsi="Calibri" w:cs="Calibri"/>
          <w:sz w:val="22"/>
          <w:szCs w:val="22"/>
        </w:rPr>
        <w:t>M</w:t>
      </w:r>
      <w:r w:rsidRPr="00D479AA">
        <w:rPr>
          <w:rFonts w:ascii="Calibri" w:hAnsi="Calibri" w:cs="Calibri"/>
          <w:sz w:val="22"/>
          <w:szCs w:val="22"/>
        </w:rPr>
        <w:t xml:space="preserve">anager at the time. And then over the last 14 years as </w:t>
      </w:r>
      <w:r w:rsidR="00E334A9">
        <w:rPr>
          <w:rFonts w:ascii="Calibri" w:hAnsi="Calibri" w:cs="Calibri"/>
          <w:sz w:val="22"/>
          <w:szCs w:val="22"/>
        </w:rPr>
        <w:t>HOD</w:t>
      </w:r>
      <w:r w:rsidRPr="00D479AA">
        <w:rPr>
          <w:rFonts w:ascii="Calibri" w:hAnsi="Calibri" w:cs="Calibri"/>
          <w:sz w:val="22"/>
          <w:szCs w:val="22"/>
        </w:rPr>
        <w:t xml:space="preserve"> of the </w:t>
      </w:r>
      <w:r w:rsidR="00E334A9">
        <w:rPr>
          <w:rFonts w:ascii="Calibri" w:hAnsi="Calibri" w:cs="Calibri"/>
          <w:sz w:val="22"/>
          <w:szCs w:val="22"/>
        </w:rPr>
        <w:t>A</w:t>
      </w:r>
      <w:r w:rsidRPr="00D479AA">
        <w:rPr>
          <w:rFonts w:ascii="Calibri" w:hAnsi="Calibri" w:cs="Calibri"/>
          <w:sz w:val="22"/>
          <w:szCs w:val="22"/>
        </w:rPr>
        <w:t xml:space="preserve">rts, I've managed the subject areas and extracurricular programs associated with </w:t>
      </w:r>
      <w:r w:rsidR="00E334A9">
        <w:rPr>
          <w:rFonts w:ascii="Calibri" w:hAnsi="Calibri" w:cs="Calibri"/>
          <w:sz w:val="22"/>
          <w:szCs w:val="22"/>
        </w:rPr>
        <w:t>V</w:t>
      </w:r>
      <w:r w:rsidRPr="00D479AA">
        <w:rPr>
          <w:rFonts w:ascii="Calibri" w:hAnsi="Calibri" w:cs="Calibri"/>
          <w:sz w:val="22"/>
          <w:szCs w:val="22"/>
        </w:rPr>
        <w:t xml:space="preserve">isual </w:t>
      </w:r>
      <w:r w:rsidR="00E334A9">
        <w:rPr>
          <w:rFonts w:ascii="Calibri" w:hAnsi="Calibri" w:cs="Calibri"/>
          <w:sz w:val="22"/>
          <w:szCs w:val="22"/>
        </w:rPr>
        <w:t>A</w:t>
      </w:r>
      <w:r w:rsidRPr="00D479AA">
        <w:rPr>
          <w:rFonts w:ascii="Calibri" w:hAnsi="Calibri" w:cs="Calibri"/>
          <w:sz w:val="22"/>
          <w:szCs w:val="22"/>
        </w:rPr>
        <w:t xml:space="preserve">rts, </w:t>
      </w:r>
      <w:r w:rsidR="00E334A9">
        <w:rPr>
          <w:rFonts w:ascii="Calibri" w:hAnsi="Calibri" w:cs="Calibri"/>
          <w:sz w:val="22"/>
          <w:szCs w:val="22"/>
        </w:rPr>
        <w:t>M</w:t>
      </w:r>
      <w:r w:rsidRPr="00D479AA">
        <w:rPr>
          <w:rFonts w:ascii="Calibri" w:hAnsi="Calibri" w:cs="Calibri"/>
          <w:sz w:val="22"/>
          <w:szCs w:val="22"/>
        </w:rPr>
        <w:t xml:space="preserve">edia </w:t>
      </w:r>
      <w:r w:rsidR="00E334A9">
        <w:rPr>
          <w:rFonts w:ascii="Calibri" w:hAnsi="Calibri" w:cs="Calibri"/>
          <w:sz w:val="22"/>
          <w:szCs w:val="22"/>
        </w:rPr>
        <w:t>A</w:t>
      </w:r>
      <w:r w:rsidRPr="00D479AA">
        <w:rPr>
          <w:rFonts w:ascii="Calibri" w:hAnsi="Calibri" w:cs="Calibri"/>
          <w:sz w:val="22"/>
          <w:szCs w:val="22"/>
        </w:rPr>
        <w:t xml:space="preserve">rts and </w:t>
      </w:r>
      <w:r w:rsidR="00E334A9">
        <w:rPr>
          <w:rFonts w:ascii="Calibri" w:hAnsi="Calibri" w:cs="Calibri"/>
          <w:sz w:val="22"/>
          <w:szCs w:val="22"/>
        </w:rPr>
        <w:t>F</w:t>
      </w:r>
      <w:r w:rsidRPr="00D479AA">
        <w:rPr>
          <w:rFonts w:ascii="Calibri" w:hAnsi="Calibri" w:cs="Calibri"/>
          <w:sz w:val="22"/>
          <w:szCs w:val="22"/>
        </w:rPr>
        <w:t xml:space="preserve">ilm, </w:t>
      </w:r>
      <w:r w:rsidR="00E334A9">
        <w:rPr>
          <w:rFonts w:ascii="Calibri" w:hAnsi="Calibri" w:cs="Calibri"/>
          <w:sz w:val="22"/>
          <w:szCs w:val="22"/>
        </w:rPr>
        <w:t>D</w:t>
      </w:r>
      <w:r w:rsidRPr="00D479AA">
        <w:rPr>
          <w:rFonts w:ascii="Calibri" w:hAnsi="Calibri" w:cs="Calibri"/>
          <w:sz w:val="22"/>
          <w:szCs w:val="22"/>
        </w:rPr>
        <w:t xml:space="preserve">rama, </w:t>
      </w:r>
      <w:r w:rsidR="00E334A9">
        <w:rPr>
          <w:rFonts w:ascii="Calibri" w:hAnsi="Calibri" w:cs="Calibri"/>
          <w:sz w:val="22"/>
          <w:szCs w:val="22"/>
        </w:rPr>
        <w:t>D</w:t>
      </w:r>
      <w:r w:rsidRPr="00D479AA">
        <w:rPr>
          <w:rFonts w:ascii="Calibri" w:hAnsi="Calibri" w:cs="Calibri"/>
          <w:sz w:val="22"/>
          <w:szCs w:val="22"/>
        </w:rPr>
        <w:t xml:space="preserve">ance, </w:t>
      </w:r>
      <w:r w:rsidR="006E7A38">
        <w:rPr>
          <w:rFonts w:ascii="Calibri" w:hAnsi="Calibri" w:cs="Calibri"/>
          <w:sz w:val="22"/>
          <w:szCs w:val="22"/>
        </w:rPr>
        <w:t>c</w:t>
      </w:r>
      <w:r w:rsidRPr="00D479AA">
        <w:rPr>
          <w:rFonts w:ascii="Calibri" w:hAnsi="Calibri" w:cs="Calibri"/>
          <w:sz w:val="22"/>
          <w:szCs w:val="22"/>
        </w:rPr>
        <w:t xml:space="preserve">lassroom </w:t>
      </w:r>
      <w:r w:rsidR="006E7A38">
        <w:rPr>
          <w:rFonts w:ascii="Calibri" w:hAnsi="Calibri" w:cs="Calibri"/>
          <w:sz w:val="22"/>
          <w:szCs w:val="22"/>
        </w:rPr>
        <w:t>m</w:t>
      </w:r>
      <w:r w:rsidRPr="00D479AA">
        <w:rPr>
          <w:rFonts w:ascii="Calibri" w:hAnsi="Calibri" w:cs="Calibri"/>
          <w:sz w:val="22"/>
          <w:szCs w:val="22"/>
        </w:rPr>
        <w:t>usic, as well as instrumental music and choral music at Pimlico State High School.</w:t>
      </w:r>
    </w:p>
    <w:p w14:paraId="12D51B24" w14:textId="77777777" w:rsidR="00D479AA" w:rsidRPr="00D479AA" w:rsidRDefault="00D479AA" w:rsidP="00D479AA">
      <w:pPr>
        <w:spacing w:after="0" w:line="240" w:lineRule="auto"/>
        <w:rPr>
          <w:rFonts w:ascii="Calibri" w:hAnsi="Calibri" w:cs="Calibri"/>
          <w:sz w:val="22"/>
          <w:szCs w:val="22"/>
        </w:rPr>
      </w:pPr>
    </w:p>
    <w:p w14:paraId="5CC92DE8" w14:textId="716EEBC3" w:rsidR="00D479AA" w:rsidRPr="00D479AA" w:rsidRDefault="00D479AA" w:rsidP="00D479AA">
      <w:pPr>
        <w:spacing w:after="0" w:line="240" w:lineRule="auto"/>
        <w:ind w:left="2160"/>
        <w:rPr>
          <w:rFonts w:ascii="Calibri" w:hAnsi="Calibri" w:cs="Calibri"/>
          <w:sz w:val="22"/>
          <w:szCs w:val="22"/>
        </w:rPr>
      </w:pPr>
      <w:r w:rsidRPr="00D479AA">
        <w:rPr>
          <w:rFonts w:ascii="Calibri" w:hAnsi="Calibri" w:cs="Calibri"/>
          <w:sz w:val="22"/>
          <w:szCs w:val="22"/>
        </w:rPr>
        <w:t>And while there's always been subject area coordinators to assist me with running such a large department, in recent years</w:t>
      </w:r>
      <w:r w:rsidR="006E7A38">
        <w:rPr>
          <w:rFonts w:ascii="Calibri" w:hAnsi="Calibri" w:cs="Calibri"/>
          <w:sz w:val="22"/>
          <w:szCs w:val="22"/>
        </w:rPr>
        <w:t>,</w:t>
      </w:r>
      <w:r w:rsidRPr="00D479AA">
        <w:rPr>
          <w:rFonts w:ascii="Calibri" w:hAnsi="Calibri" w:cs="Calibri"/>
          <w:sz w:val="22"/>
          <w:szCs w:val="22"/>
        </w:rPr>
        <w:t xml:space="preserve"> our programs have </w:t>
      </w:r>
      <w:proofErr w:type="gramStart"/>
      <w:r w:rsidRPr="00D479AA">
        <w:rPr>
          <w:rFonts w:ascii="Calibri" w:hAnsi="Calibri" w:cs="Calibri"/>
          <w:sz w:val="22"/>
          <w:szCs w:val="22"/>
        </w:rPr>
        <w:t>actually grown</w:t>
      </w:r>
      <w:proofErr w:type="gramEnd"/>
      <w:r w:rsidRPr="00D479AA">
        <w:rPr>
          <w:rFonts w:ascii="Calibri" w:hAnsi="Calibri" w:cs="Calibri"/>
          <w:sz w:val="22"/>
          <w:szCs w:val="22"/>
        </w:rPr>
        <w:t xml:space="preserve"> to the point where it's just become too much for one person to solely be responsible for all of them. And I'm now very fortunate to be able to co</w:t>
      </w:r>
      <w:r w:rsidR="006E7A38">
        <w:rPr>
          <w:rFonts w:ascii="Calibri" w:hAnsi="Calibri" w:cs="Calibri"/>
          <w:sz w:val="22"/>
          <w:szCs w:val="22"/>
        </w:rPr>
        <w:t>-HOD</w:t>
      </w:r>
      <w:r w:rsidRPr="00D479AA">
        <w:rPr>
          <w:rFonts w:ascii="Calibri" w:hAnsi="Calibri" w:cs="Calibri"/>
          <w:sz w:val="22"/>
          <w:szCs w:val="22"/>
        </w:rPr>
        <w:t xml:space="preserve"> the arts at Pimlico with a </w:t>
      </w:r>
      <w:r w:rsidR="006E7A38">
        <w:rPr>
          <w:rFonts w:ascii="Calibri" w:hAnsi="Calibri" w:cs="Calibri"/>
          <w:sz w:val="22"/>
          <w:szCs w:val="22"/>
        </w:rPr>
        <w:t>H</w:t>
      </w:r>
      <w:r w:rsidRPr="00D479AA">
        <w:rPr>
          <w:rFonts w:ascii="Calibri" w:hAnsi="Calibri" w:cs="Calibri"/>
          <w:sz w:val="22"/>
          <w:szCs w:val="22"/>
        </w:rPr>
        <w:t xml:space="preserve">ead of </w:t>
      </w:r>
      <w:r w:rsidR="006E7A38">
        <w:rPr>
          <w:rFonts w:ascii="Calibri" w:hAnsi="Calibri" w:cs="Calibri"/>
          <w:sz w:val="22"/>
          <w:szCs w:val="22"/>
        </w:rPr>
        <w:t>M</w:t>
      </w:r>
      <w:r w:rsidRPr="00D479AA">
        <w:rPr>
          <w:rFonts w:ascii="Calibri" w:hAnsi="Calibri" w:cs="Calibri"/>
          <w:sz w:val="22"/>
          <w:szCs w:val="22"/>
        </w:rPr>
        <w:t>usic who now directly looks after our instrumental music and choral programs.</w:t>
      </w:r>
    </w:p>
    <w:p w14:paraId="2CF30668" w14:textId="77777777" w:rsidR="00D479AA" w:rsidRPr="00D479AA" w:rsidRDefault="00D479AA" w:rsidP="00D479AA">
      <w:pPr>
        <w:spacing w:after="0" w:line="240" w:lineRule="auto"/>
        <w:rPr>
          <w:rFonts w:ascii="Calibri" w:hAnsi="Calibri" w:cs="Calibri"/>
          <w:sz w:val="22"/>
          <w:szCs w:val="22"/>
        </w:rPr>
      </w:pPr>
    </w:p>
    <w:p w14:paraId="4B593092" w14:textId="44589545"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What an amazing journey. It seems like you've had lots of adventures so far.</w:t>
      </w:r>
    </w:p>
    <w:p w14:paraId="37A93E49" w14:textId="77777777" w:rsidR="00D479AA" w:rsidRPr="00D479AA" w:rsidRDefault="00D479AA" w:rsidP="00D479AA">
      <w:pPr>
        <w:spacing w:after="0" w:line="240" w:lineRule="auto"/>
        <w:rPr>
          <w:rFonts w:ascii="Calibri" w:hAnsi="Calibri" w:cs="Calibri"/>
          <w:sz w:val="22"/>
          <w:szCs w:val="22"/>
        </w:rPr>
      </w:pPr>
    </w:p>
    <w:p w14:paraId="4FA2FE83" w14:textId="002B5B8B"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Yes, very much.</w:t>
      </w:r>
    </w:p>
    <w:p w14:paraId="3B0ABBF6" w14:textId="77777777" w:rsidR="00D479AA" w:rsidRPr="00D479AA" w:rsidRDefault="00D479AA" w:rsidP="00D479AA">
      <w:pPr>
        <w:spacing w:after="0" w:line="240" w:lineRule="auto"/>
        <w:rPr>
          <w:rFonts w:ascii="Calibri" w:hAnsi="Calibri" w:cs="Calibri"/>
          <w:sz w:val="22"/>
          <w:szCs w:val="22"/>
        </w:rPr>
      </w:pPr>
    </w:p>
    <w:p w14:paraId="096813F3" w14:textId="0862FDC3"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What would you say are the benefits of teaching in Townsville?</w:t>
      </w:r>
    </w:p>
    <w:p w14:paraId="78D21190" w14:textId="77777777" w:rsidR="00D479AA" w:rsidRPr="00D479AA" w:rsidRDefault="00D479AA" w:rsidP="00D479AA">
      <w:pPr>
        <w:spacing w:after="0" w:line="240" w:lineRule="auto"/>
        <w:rPr>
          <w:rFonts w:ascii="Calibri" w:hAnsi="Calibri" w:cs="Calibri"/>
          <w:sz w:val="22"/>
          <w:szCs w:val="22"/>
        </w:rPr>
      </w:pPr>
    </w:p>
    <w:p w14:paraId="36474EE3" w14:textId="7ECBAC81" w:rsidR="00D479AA" w:rsidRPr="00D479AA" w:rsidRDefault="00D479AA" w:rsidP="00D479AA">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sz w:val="22"/>
          <w:szCs w:val="22"/>
        </w:rPr>
        <w:tab/>
      </w:r>
      <w:r w:rsidR="00695384">
        <w:rPr>
          <w:rFonts w:ascii="Calibri" w:hAnsi="Calibri" w:cs="Calibri"/>
          <w:sz w:val="22"/>
          <w:szCs w:val="22"/>
        </w:rPr>
        <w:t>L</w:t>
      </w:r>
      <w:r w:rsidRPr="00D479AA">
        <w:rPr>
          <w:rFonts w:ascii="Calibri" w:hAnsi="Calibri" w:cs="Calibri"/>
          <w:sz w:val="22"/>
          <w:szCs w:val="22"/>
        </w:rPr>
        <w:t>iving in North Queensland is such a great lifestyle. Everything is close by</w:t>
      </w:r>
      <w:r w:rsidR="00695384">
        <w:rPr>
          <w:rFonts w:ascii="Calibri" w:hAnsi="Calibri" w:cs="Calibri"/>
          <w:sz w:val="22"/>
          <w:szCs w:val="22"/>
        </w:rPr>
        <w:t>, it’</w:t>
      </w:r>
      <w:r w:rsidRPr="00D479AA">
        <w:rPr>
          <w:rFonts w:ascii="Calibri" w:hAnsi="Calibri" w:cs="Calibri"/>
          <w:sz w:val="22"/>
          <w:szCs w:val="22"/>
        </w:rPr>
        <w:t xml:space="preserve">s right on your doorstep. It only takes me </w:t>
      </w:r>
      <w:r w:rsidR="00695384">
        <w:rPr>
          <w:rFonts w:ascii="Calibri" w:hAnsi="Calibri" w:cs="Calibri"/>
          <w:sz w:val="22"/>
          <w:szCs w:val="22"/>
        </w:rPr>
        <w:t>8</w:t>
      </w:r>
      <w:r w:rsidRPr="00D479AA">
        <w:rPr>
          <w:rFonts w:ascii="Calibri" w:hAnsi="Calibri" w:cs="Calibri"/>
          <w:sz w:val="22"/>
          <w:szCs w:val="22"/>
        </w:rPr>
        <w:t xml:space="preserve"> minutes to drive to school. And there's probably only three days a year where I wear a jumper past 9 </w:t>
      </w:r>
      <w:r w:rsidR="00695384">
        <w:rPr>
          <w:rFonts w:ascii="Calibri" w:hAnsi="Calibri" w:cs="Calibri"/>
          <w:sz w:val="22"/>
          <w:szCs w:val="22"/>
        </w:rPr>
        <w:t>am</w:t>
      </w:r>
      <w:r>
        <w:rPr>
          <w:rFonts w:ascii="Calibri" w:hAnsi="Calibri" w:cs="Calibri"/>
          <w:sz w:val="22"/>
          <w:szCs w:val="22"/>
        </w:rPr>
        <w:t xml:space="preserve">. </w:t>
      </w:r>
    </w:p>
    <w:p w14:paraId="68AA2996" w14:textId="77777777" w:rsidR="00D479AA" w:rsidRPr="00D479AA" w:rsidRDefault="00D479AA" w:rsidP="00D479AA">
      <w:pPr>
        <w:spacing w:after="0" w:line="240" w:lineRule="auto"/>
        <w:rPr>
          <w:rFonts w:ascii="Calibri" w:hAnsi="Calibri" w:cs="Calibri"/>
          <w:sz w:val="22"/>
          <w:szCs w:val="22"/>
        </w:rPr>
      </w:pPr>
    </w:p>
    <w:p w14:paraId="47066421" w14:textId="5646978D" w:rsidR="00D479AA" w:rsidRPr="00D479AA" w:rsidRDefault="00781811" w:rsidP="00D479AA">
      <w:pPr>
        <w:spacing w:after="0" w:line="240" w:lineRule="auto"/>
        <w:ind w:left="2160"/>
        <w:rPr>
          <w:rFonts w:ascii="Calibri" w:hAnsi="Calibri" w:cs="Calibri"/>
          <w:sz w:val="22"/>
          <w:szCs w:val="22"/>
        </w:rPr>
      </w:pPr>
      <w:r>
        <w:rPr>
          <w:rFonts w:ascii="Calibri" w:hAnsi="Calibri" w:cs="Calibri"/>
          <w:sz w:val="22"/>
          <w:szCs w:val="22"/>
        </w:rPr>
        <w:t>T</w:t>
      </w:r>
      <w:r w:rsidR="00D479AA" w:rsidRPr="00D479AA">
        <w:rPr>
          <w:rFonts w:ascii="Calibri" w:hAnsi="Calibri" w:cs="Calibri"/>
          <w:sz w:val="22"/>
          <w:szCs w:val="22"/>
        </w:rPr>
        <w:t xml:space="preserve">his is </w:t>
      </w:r>
      <w:proofErr w:type="gramStart"/>
      <w:r w:rsidR="00D479AA" w:rsidRPr="00D479AA">
        <w:rPr>
          <w:rFonts w:ascii="Calibri" w:hAnsi="Calibri" w:cs="Calibri"/>
          <w:sz w:val="22"/>
          <w:szCs w:val="22"/>
        </w:rPr>
        <w:t>actually something</w:t>
      </w:r>
      <w:proofErr w:type="gramEnd"/>
      <w:r w:rsidR="00D479AA" w:rsidRPr="00D479AA">
        <w:rPr>
          <w:rFonts w:ascii="Calibri" w:hAnsi="Calibri" w:cs="Calibri"/>
          <w:sz w:val="22"/>
          <w:szCs w:val="22"/>
        </w:rPr>
        <w:t xml:space="preserve"> I was talking about</w:t>
      </w:r>
      <w:r>
        <w:rPr>
          <w:rFonts w:ascii="Calibri" w:hAnsi="Calibri" w:cs="Calibri"/>
          <w:sz w:val="22"/>
          <w:szCs w:val="22"/>
        </w:rPr>
        <w:t xml:space="preserve"> </w:t>
      </w:r>
      <w:r w:rsidR="00D479AA" w:rsidRPr="00D479AA">
        <w:rPr>
          <w:rFonts w:ascii="Calibri" w:hAnsi="Calibri" w:cs="Calibri"/>
          <w:sz w:val="22"/>
          <w:szCs w:val="22"/>
        </w:rPr>
        <w:t>with some of my colleagues recently, and I have to say I agree with their thoughts in tha</w:t>
      </w:r>
      <w:r>
        <w:rPr>
          <w:rFonts w:ascii="Calibri" w:hAnsi="Calibri" w:cs="Calibri"/>
          <w:sz w:val="22"/>
          <w:szCs w:val="22"/>
        </w:rPr>
        <w:t>t</w:t>
      </w:r>
      <w:r w:rsidR="00D479AA" w:rsidRPr="00D479AA">
        <w:rPr>
          <w:rFonts w:ascii="Calibri" w:hAnsi="Calibri" w:cs="Calibri"/>
          <w:sz w:val="22"/>
          <w:szCs w:val="22"/>
        </w:rPr>
        <w:t xml:space="preserve"> because of the regional location and smalle</w:t>
      </w:r>
      <w:r w:rsidR="00EE37D6">
        <w:rPr>
          <w:rFonts w:ascii="Calibri" w:hAnsi="Calibri" w:cs="Calibri"/>
          <w:sz w:val="22"/>
          <w:szCs w:val="22"/>
        </w:rPr>
        <w:t>r</w:t>
      </w:r>
      <w:r w:rsidR="00D479AA" w:rsidRPr="00D479AA">
        <w:rPr>
          <w:rFonts w:ascii="Calibri" w:hAnsi="Calibri" w:cs="Calibri"/>
          <w:sz w:val="22"/>
          <w:szCs w:val="22"/>
        </w:rPr>
        <w:t xml:space="preserve"> size of </w:t>
      </w:r>
      <w:r w:rsidR="00A6351E">
        <w:rPr>
          <w:rFonts w:ascii="Calibri" w:hAnsi="Calibri" w:cs="Calibri"/>
          <w:sz w:val="22"/>
          <w:szCs w:val="22"/>
        </w:rPr>
        <w:t>a</w:t>
      </w:r>
      <w:r w:rsidR="00D479AA" w:rsidRPr="00D479AA">
        <w:rPr>
          <w:rFonts w:ascii="Calibri" w:hAnsi="Calibri" w:cs="Calibri"/>
          <w:sz w:val="22"/>
          <w:szCs w:val="22"/>
        </w:rPr>
        <w:t xml:space="preserve"> city like Townsville, there are generally less educational opportunities to experience and participate in the </w:t>
      </w:r>
      <w:r>
        <w:rPr>
          <w:rFonts w:ascii="Calibri" w:hAnsi="Calibri" w:cs="Calibri"/>
          <w:sz w:val="22"/>
          <w:szCs w:val="22"/>
        </w:rPr>
        <w:t>A</w:t>
      </w:r>
      <w:r w:rsidR="00D479AA" w:rsidRPr="00D479AA">
        <w:rPr>
          <w:rFonts w:ascii="Calibri" w:hAnsi="Calibri" w:cs="Calibri"/>
          <w:sz w:val="22"/>
          <w:szCs w:val="22"/>
        </w:rPr>
        <w:t>rts compared with metro areas.</w:t>
      </w:r>
    </w:p>
    <w:p w14:paraId="5B3C169C" w14:textId="77777777" w:rsidR="00D479AA" w:rsidRPr="00D479AA" w:rsidRDefault="00D479AA" w:rsidP="00D479AA">
      <w:pPr>
        <w:spacing w:after="0" w:line="240" w:lineRule="auto"/>
        <w:rPr>
          <w:rFonts w:ascii="Calibri" w:hAnsi="Calibri" w:cs="Calibri"/>
          <w:sz w:val="22"/>
          <w:szCs w:val="22"/>
        </w:rPr>
      </w:pPr>
    </w:p>
    <w:p w14:paraId="2D48F1CD" w14:textId="7C9391D0" w:rsidR="00D479AA" w:rsidRPr="00D479AA" w:rsidRDefault="00D479AA" w:rsidP="00D479AA">
      <w:pPr>
        <w:spacing w:after="0" w:line="240" w:lineRule="auto"/>
        <w:ind w:left="2160"/>
        <w:rPr>
          <w:rFonts w:ascii="Calibri" w:hAnsi="Calibri" w:cs="Calibri"/>
          <w:sz w:val="22"/>
          <w:szCs w:val="22"/>
        </w:rPr>
      </w:pPr>
      <w:r w:rsidRPr="00D479AA">
        <w:rPr>
          <w:rFonts w:ascii="Calibri" w:hAnsi="Calibri" w:cs="Calibri"/>
          <w:sz w:val="22"/>
          <w:szCs w:val="22"/>
        </w:rPr>
        <w:t>But what we feel this means is that in Townsville, we really appreciate and value the opportunities that do occur here and our networks across schools</w:t>
      </w:r>
      <w:r w:rsidR="00781811">
        <w:rPr>
          <w:rFonts w:ascii="Calibri" w:hAnsi="Calibri" w:cs="Calibri"/>
          <w:sz w:val="22"/>
          <w:szCs w:val="22"/>
        </w:rPr>
        <w:t xml:space="preserve"> are </w:t>
      </w:r>
      <w:r w:rsidRPr="00D479AA">
        <w:rPr>
          <w:rFonts w:ascii="Calibri" w:hAnsi="Calibri" w:cs="Calibri"/>
          <w:sz w:val="22"/>
          <w:szCs w:val="22"/>
        </w:rPr>
        <w:t>very supportive of each other. And we'll often collaborate to make events happen for our students. And we are then very determined to travel to different locations for competitions and festivals. And we really make the most of whatever we can experience in the times we're there.</w:t>
      </w:r>
    </w:p>
    <w:p w14:paraId="62711C63" w14:textId="77777777" w:rsidR="00D479AA" w:rsidRPr="00D479AA" w:rsidRDefault="00D479AA" w:rsidP="00D479AA">
      <w:pPr>
        <w:spacing w:after="0" w:line="240" w:lineRule="auto"/>
        <w:rPr>
          <w:rFonts w:ascii="Calibri" w:hAnsi="Calibri" w:cs="Calibri"/>
          <w:sz w:val="22"/>
          <w:szCs w:val="22"/>
        </w:rPr>
      </w:pPr>
    </w:p>
    <w:p w14:paraId="5E7E16F7" w14:textId="2D4014FD" w:rsidR="00D479AA" w:rsidRPr="00D479AA" w:rsidRDefault="00D479AA" w:rsidP="00D479AA">
      <w:pPr>
        <w:spacing w:after="0" w:line="240" w:lineRule="auto"/>
        <w:ind w:left="2160"/>
        <w:rPr>
          <w:rFonts w:ascii="Calibri" w:hAnsi="Calibri" w:cs="Calibri"/>
          <w:sz w:val="22"/>
          <w:szCs w:val="22"/>
        </w:rPr>
      </w:pPr>
      <w:proofErr w:type="gramStart"/>
      <w:r w:rsidRPr="00D479AA">
        <w:rPr>
          <w:rFonts w:ascii="Calibri" w:hAnsi="Calibri" w:cs="Calibri"/>
          <w:sz w:val="22"/>
          <w:szCs w:val="22"/>
        </w:rPr>
        <w:t>So</w:t>
      </w:r>
      <w:proofErr w:type="gramEnd"/>
      <w:r w:rsidRPr="00D479AA">
        <w:rPr>
          <w:rFonts w:ascii="Calibri" w:hAnsi="Calibri" w:cs="Calibri"/>
          <w:sz w:val="22"/>
          <w:szCs w:val="22"/>
        </w:rPr>
        <w:t xml:space="preserve"> for example, teaching in Townsville for some of my art</w:t>
      </w:r>
      <w:r w:rsidR="00794247">
        <w:rPr>
          <w:rFonts w:ascii="Calibri" w:hAnsi="Calibri" w:cs="Calibri"/>
          <w:sz w:val="22"/>
          <w:szCs w:val="22"/>
        </w:rPr>
        <w:t>s</w:t>
      </w:r>
      <w:r w:rsidRPr="00D479AA">
        <w:rPr>
          <w:rFonts w:ascii="Calibri" w:hAnsi="Calibri" w:cs="Calibri"/>
          <w:sz w:val="22"/>
          <w:szCs w:val="22"/>
        </w:rPr>
        <w:t xml:space="preserve"> st</w:t>
      </w:r>
      <w:r w:rsidR="00794247">
        <w:rPr>
          <w:rFonts w:ascii="Calibri" w:hAnsi="Calibri" w:cs="Calibri"/>
          <w:sz w:val="22"/>
          <w:szCs w:val="22"/>
        </w:rPr>
        <w:t>a</w:t>
      </w:r>
      <w:r w:rsidRPr="00D479AA">
        <w:rPr>
          <w:rFonts w:ascii="Calibri" w:hAnsi="Calibri" w:cs="Calibri"/>
          <w:sz w:val="22"/>
          <w:szCs w:val="22"/>
        </w:rPr>
        <w:t>ff, has meant travelling with students to Ingham or Cairns, Mackay, Brisbane and even Sydney</w:t>
      </w:r>
      <w:r w:rsidR="00251D67">
        <w:rPr>
          <w:rFonts w:ascii="Calibri" w:hAnsi="Calibri" w:cs="Calibri"/>
          <w:sz w:val="22"/>
          <w:szCs w:val="22"/>
        </w:rPr>
        <w:t>,</w:t>
      </w:r>
      <w:r w:rsidRPr="00D479AA">
        <w:rPr>
          <w:rFonts w:ascii="Calibri" w:hAnsi="Calibri" w:cs="Calibri"/>
          <w:sz w:val="22"/>
          <w:szCs w:val="22"/>
        </w:rPr>
        <w:t xml:space="preserve"> </w:t>
      </w:r>
      <w:r w:rsidR="00794247">
        <w:rPr>
          <w:rFonts w:ascii="Calibri" w:hAnsi="Calibri" w:cs="Calibri"/>
          <w:sz w:val="22"/>
          <w:szCs w:val="22"/>
        </w:rPr>
        <w:t>in</w:t>
      </w:r>
      <w:r w:rsidRPr="00D479AA">
        <w:rPr>
          <w:rFonts w:ascii="Calibri" w:hAnsi="Calibri" w:cs="Calibri"/>
          <w:sz w:val="22"/>
          <w:szCs w:val="22"/>
        </w:rPr>
        <w:t xml:space="preserve"> just this past year alone</w:t>
      </w:r>
      <w:r w:rsidR="00251D67">
        <w:rPr>
          <w:rFonts w:ascii="Calibri" w:hAnsi="Calibri" w:cs="Calibri"/>
          <w:sz w:val="22"/>
          <w:szCs w:val="22"/>
        </w:rPr>
        <w:t>. And a</w:t>
      </w:r>
      <w:r w:rsidRPr="00D479AA">
        <w:rPr>
          <w:rFonts w:ascii="Calibri" w:hAnsi="Calibri" w:cs="Calibri"/>
          <w:sz w:val="22"/>
          <w:szCs w:val="22"/>
        </w:rPr>
        <w:t xml:space="preserve">s a teacher myself at Pimlico, I've had the opportunity to accompany international study tours to places such as </w:t>
      </w:r>
      <w:r w:rsidR="00251D67">
        <w:rPr>
          <w:rFonts w:ascii="Calibri" w:hAnsi="Calibri" w:cs="Calibri"/>
          <w:sz w:val="22"/>
          <w:szCs w:val="22"/>
        </w:rPr>
        <w:t>Dubai and</w:t>
      </w:r>
      <w:r w:rsidRPr="00D479AA">
        <w:rPr>
          <w:rFonts w:ascii="Calibri" w:hAnsi="Calibri" w:cs="Calibri"/>
          <w:sz w:val="22"/>
          <w:szCs w:val="22"/>
        </w:rPr>
        <w:t xml:space="preserve"> Turkey, Greece, Singapore, Vietnam, </w:t>
      </w:r>
      <w:proofErr w:type="gramStart"/>
      <w:r w:rsidRPr="00D479AA">
        <w:rPr>
          <w:rFonts w:ascii="Calibri" w:hAnsi="Calibri" w:cs="Calibri"/>
          <w:sz w:val="22"/>
          <w:szCs w:val="22"/>
        </w:rPr>
        <w:t>a number of</w:t>
      </w:r>
      <w:proofErr w:type="gramEnd"/>
      <w:r w:rsidRPr="00D479AA">
        <w:rPr>
          <w:rFonts w:ascii="Calibri" w:hAnsi="Calibri" w:cs="Calibri"/>
          <w:sz w:val="22"/>
          <w:szCs w:val="22"/>
        </w:rPr>
        <w:t xml:space="preserve"> countries throughout Western Europe.</w:t>
      </w:r>
      <w:r>
        <w:rPr>
          <w:rFonts w:ascii="Calibri" w:hAnsi="Calibri" w:cs="Calibri"/>
          <w:sz w:val="22"/>
          <w:szCs w:val="22"/>
        </w:rPr>
        <w:t xml:space="preserve"> </w:t>
      </w:r>
      <w:r w:rsidRPr="00D479AA">
        <w:rPr>
          <w:rFonts w:ascii="Calibri" w:hAnsi="Calibri" w:cs="Calibri"/>
          <w:sz w:val="22"/>
          <w:szCs w:val="22"/>
        </w:rPr>
        <w:t xml:space="preserve">And these are all </w:t>
      </w:r>
      <w:proofErr w:type="gramStart"/>
      <w:r w:rsidRPr="00D479AA">
        <w:rPr>
          <w:rFonts w:ascii="Calibri" w:hAnsi="Calibri" w:cs="Calibri"/>
          <w:sz w:val="22"/>
          <w:szCs w:val="22"/>
        </w:rPr>
        <w:t>absolutely amazing</w:t>
      </w:r>
      <w:proofErr w:type="gramEnd"/>
      <w:r w:rsidRPr="00D479AA">
        <w:rPr>
          <w:rFonts w:ascii="Calibri" w:hAnsi="Calibri" w:cs="Calibri"/>
          <w:sz w:val="22"/>
          <w:szCs w:val="22"/>
        </w:rPr>
        <w:t xml:space="preserve"> and memorable experiences in my career.</w:t>
      </w:r>
    </w:p>
    <w:p w14:paraId="2643F3B3" w14:textId="77777777" w:rsidR="00D479AA" w:rsidRPr="00D479AA" w:rsidRDefault="00D479AA" w:rsidP="00D479AA">
      <w:pPr>
        <w:spacing w:after="0" w:line="240" w:lineRule="auto"/>
        <w:rPr>
          <w:rFonts w:ascii="Calibri" w:hAnsi="Calibri" w:cs="Calibri"/>
          <w:sz w:val="22"/>
          <w:szCs w:val="22"/>
        </w:rPr>
      </w:pPr>
    </w:p>
    <w:p w14:paraId="105D76BF" w14:textId="276F05EB" w:rsidR="00D479AA" w:rsidRPr="00D479AA" w:rsidRDefault="00D479AA" w:rsidP="00D479AA">
      <w:pPr>
        <w:spacing w:after="0" w:line="240" w:lineRule="auto"/>
        <w:ind w:left="2160" w:hanging="2160"/>
        <w:rPr>
          <w:rFonts w:ascii="Calibri" w:hAnsi="Calibri" w:cs="Calibri"/>
          <w:sz w:val="22"/>
          <w:szCs w:val="22"/>
        </w:rPr>
      </w:pPr>
      <w:r>
        <w:rPr>
          <w:rFonts w:ascii="Calibri" w:hAnsi="Calibri" w:cs="Calibri"/>
          <w:b/>
          <w:bCs/>
          <w:sz w:val="22"/>
          <w:szCs w:val="22"/>
        </w:rPr>
        <w:t xml:space="preserve">Claire Norton: </w:t>
      </w:r>
      <w:r>
        <w:rPr>
          <w:rFonts w:ascii="Calibri" w:hAnsi="Calibri" w:cs="Calibri"/>
          <w:sz w:val="22"/>
          <w:szCs w:val="22"/>
        </w:rPr>
        <w:tab/>
      </w:r>
      <w:r w:rsidRPr="00D479AA">
        <w:rPr>
          <w:rFonts w:ascii="Calibri" w:hAnsi="Calibri" w:cs="Calibri"/>
          <w:sz w:val="22"/>
          <w:szCs w:val="22"/>
        </w:rPr>
        <w:t>That sounds like those have been amazing opportunities and that you have such a great school community there.</w:t>
      </w:r>
    </w:p>
    <w:p w14:paraId="6CA133B5" w14:textId="77777777" w:rsidR="00D479AA" w:rsidRPr="00D479AA" w:rsidRDefault="00D479AA" w:rsidP="00D479AA">
      <w:pPr>
        <w:spacing w:after="0" w:line="240" w:lineRule="auto"/>
        <w:rPr>
          <w:rFonts w:ascii="Calibri" w:hAnsi="Calibri" w:cs="Calibri"/>
          <w:sz w:val="22"/>
          <w:szCs w:val="22"/>
        </w:rPr>
      </w:pPr>
    </w:p>
    <w:p w14:paraId="02FABFB3" w14:textId="5A1BAC6E"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lastRenderedPageBreak/>
        <w:t xml:space="preserve">Julie Coutts: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Absolutely.</w:t>
      </w:r>
    </w:p>
    <w:p w14:paraId="6898F604" w14:textId="77777777" w:rsidR="00D479AA" w:rsidRPr="00D479AA" w:rsidRDefault="00D479AA" w:rsidP="00D479AA">
      <w:pPr>
        <w:spacing w:after="0" w:line="240" w:lineRule="auto"/>
        <w:rPr>
          <w:rFonts w:ascii="Calibri" w:hAnsi="Calibri" w:cs="Calibri"/>
          <w:sz w:val="22"/>
          <w:szCs w:val="22"/>
        </w:rPr>
      </w:pPr>
    </w:p>
    <w:p w14:paraId="03245D48" w14:textId="0F694F32" w:rsidR="00D479AA" w:rsidRPr="00D479AA" w:rsidRDefault="00D479A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Pr="00D479AA">
        <w:rPr>
          <w:rFonts w:ascii="Calibri" w:hAnsi="Calibri" w:cs="Calibri"/>
          <w:sz w:val="22"/>
          <w:szCs w:val="22"/>
        </w:rPr>
        <w:t>How does teaching inspire you?</w:t>
      </w:r>
    </w:p>
    <w:p w14:paraId="251B5312" w14:textId="77777777" w:rsidR="00D479AA" w:rsidRPr="00D479AA" w:rsidRDefault="00D479AA" w:rsidP="00D479AA">
      <w:pPr>
        <w:spacing w:after="0" w:line="240" w:lineRule="auto"/>
        <w:rPr>
          <w:rFonts w:ascii="Calibri" w:hAnsi="Calibri" w:cs="Calibri"/>
          <w:sz w:val="22"/>
          <w:szCs w:val="22"/>
        </w:rPr>
      </w:pPr>
    </w:p>
    <w:p w14:paraId="6830596E" w14:textId="77777777" w:rsidR="00251D67" w:rsidRDefault="00D479AA" w:rsidP="00D479AA">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sidRPr="00D479AA">
        <w:rPr>
          <w:rFonts w:ascii="Calibri" w:hAnsi="Calibri" w:cs="Calibri"/>
          <w:sz w:val="22"/>
          <w:szCs w:val="22"/>
        </w:rPr>
        <w:t>Oh, well, as I mentioned before, while I've always loved making artworks, I enjoy the challenge of helping others to create</w:t>
      </w:r>
      <w:r w:rsidR="00251D67">
        <w:rPr>
          <w:rFonts w:ascii="Calibri" w:hAnsi="Calibri" w:cs="Calibri"/>
          <w:sz w:val="22"/>
          <w:szCs w:val="22"/>
        </w:rPr>
        <w:t xml:space="preserve"> art</w:t>
      </w:r>
      <w:r w:rsidRPr="00D479AA">
        <w:rPr>
          <w:rFonts w:ascii="Calibri" w:hAnsi="Calibri" w:cs="Calibri"/>
          <w:sz w:val="22"/>
          <w:szCs w:val="22"/>
        </w:rPr>
        <w:t xml:space="preserve"> even more. And when you design a task for students to respond to, and you help them research artists and you help them develop their ideas and show them different ways to use art materials, you then very much feel part of that creative process</w:t>
      </w:r>
      <w:r w:rsidR="00251D67">
        <w:rPr>
          <w:rFonts w:ascii="Calibri" w:hAnsi="Calibri" w:cs="Calibri"/>
          <w:sz w:val="22"/>
          <w:szCs w:val="22"/>
        </w:rPr>
        <w:t xml:space="preserve">. </w:t>
      </w:r>
    </w:p>
    <w:p w14:paraId="4493799F" w14:textId="77777777" w:rsidR="00251D67" w:rsidRDefault="00251D67" w:rsidP="00D479AA">
      <w:pPr>
        <w:spacing w:after="0" w:line="240" w:lineRule="auto"/>
        <w:ind w:left="2160" w:hanging="2160"/>
        <w:rPr>
          <w:rFonts w:ascii="Calibri" w:hAnsi="Calibri" w:cs="Calibri"/>
          <w:b/>
          <w:bCs/>
          <w:sz w:val="22"/>
          <w:szCs w:val="22"/>
        </w:rPr>
      </w:pPr>
    </w:p>
    <w:p w14:paraId="1511A46A" w14:textId="61778DFC" w:rsidR="00D479AA" w:rsidRPr="00D479AA" w:rsidRDefault="00251D67" w:rsidP="00251D67">
      <w:pPr>
        <w:spacing w:after="0" w:line="240" w:lineRule="auto"/>
        <w:ind w:left="2160"/>
        <w:rPr>
          <w:rFonts w:ascii="Calibri" w:hAnsi="Calibri" w:cs="Calibri"/>
          <w:sz w:val="22"/>
          <w:szCs w:val="22"/>
        </w:rPr>
      </w:pPr>
      <w:r>
        <w:rPr>
          <w:rFonts w:ascii="Calibri" w:hAnsi="Calibri" w:cs="Calibri"/>
          <w:sz w:val="22"/>
          <w:szCs w:val="22"/>
        </w:rPr>
        <w:t>A</w:t>
      </w:r>
      <w:r w:rsidR="00D479AA" w:rsidRPr="00D479AA">
        <w:rPr>
          <w:rFonts w:ascii="Calibri" w:hAnsi="Calibri" w:cs="Calibri"/>
          <w:sz w:val="22"/>
          <w:szCs w:val="22"/>
        </w:rPr>
        <w:t>nd your students</w:t>
      </w:r>
      <w:r>
        <w:rPr>
          <w:rFonts w:ascii="Calibri" w:hAnsi="Calibri" w:cs="Calibri"/>
          <w:sz w:val="22"/>
          <w:szCs w:val="22"/>
        </w:rPr>
        <w:t>’</w:t>
      </w:r>
      <w:r w:rsidR="00D479AA" w:rsidRPr="00D479AA">
        <w:rPr>
          <w:rFonts w:ascii="Calibri" w:hAnsi="Calibri" w:cs="Calibri"/>
          <w:sz w:val="22"/>
          <w:szCs w:val="22"/>
        </w:rPr>
        <w:t xml:space="preserve"> achievements in a way, also become your achievements.</w:t>
      </w:r>
      <w:r>
        <w:rPr>
          <w:rFonts w:ascii="Calibri" w:hAnsi="Calibri" w:cs="Calibri"/>
          <w:sz w:val="22"/>
          <w:szCs w:val="22"/>
        </w:rPr>
        <w:t xml:space="preserve"> </w:t>
      </w:r>
      <w:r w:rsidR="00D479AA" w:rsidRPr="00D479AA">
        <w:rPr>
          <w:rFonts w:ascii="Calibri" w:hAnsi="Calibri" w:cs="Calibri"/>
          <w:sz w:val="22"/>
          <w:szCs w:val="22"/>
        </w:rPr>
        <w:t>And when students enjoy making artworks and they're proud of what they do, you really share in that joy. And I think that's what inspires me and motivates me</w:t>
      </w:r>
      <w:r w:rsidR="007B66C9">
        <w:rPr>
          <w:rFonts w:ascii="Calibri" w:hAnsi="Calibri" w:cs="Calibri"/>
          <w:sz w:val="22"/>
          <w:szCs w:val="22"/>
        </w:rPr>
        <w:t xml:space="preserve"> a</w:t>
      </w:r>
      <w:r w:rsidR="00D479AA" w:rsidRPr="00D479AA">
        <w:rPr>
          <w:rFonts w:ascii="Calibri" w:hAnsi="Calibri" w:cs="Calibri"/>
          <w:sz w:val="22"/>
          <w:szCs w:val="22"/>
        </w:rPr>
        <w:t xml:space="preserve">s a </w:t>
      </w:r>
      <w:r w:rsidR="001D1E6C">
        <w:rPr>
          <w:rFonts w:ascii="Calibri" w:hAnsi="Calibri" w:cs="Calibri"/>
          <w:sz w:val="22"/>
          <w:szCs w:val="22"/>
        </w:rPr>
        <w:t>V</w:t>
      </w:r>
      <w:r w:rsidR="00D479AA" w:rsidRPr="00D479AA">
        <w:rPr>
          <w:rFonts w:ascii="Calibri" w:hAnsi="Calibri" w:cs="Calibri"/>
          <w:sz w:val="22"/>
          <w:szCs w:val="22"/>
        </w:rPr>
        <w:t xml:space="preserve">isual </w:t>
      </w:r>
      <w:r w:rsidR="001D1E6C">
        <w:rPr>
          <w:rFonts w:ascii="Calibri" w:hAnsi="Calibri" w:cs="Calibri"/>
          <w:sz w:val="22"/>
          <w:szCs w:val="22"/>
        </w:rPr>
        <w:t>A</w:t>
      </w:r>
      <w:r w:rsidR="00D479AA" w:rsidRPr="00D479AA">
        <w:rPr>
          <w:rFonts w:ascii="Calibri" w:hAnsi="Calibri" w:cs="Calibri"/>
          <w:sz w:val="22"/>
          <w:szCs w:val="22"/>
        </w:rPr>
        <w:t>rts teacher.</w:t>
      </w:r>
    </w:p>
    <w:p w14:paraId="60DD29AF" w14:textId="77777777" w:rsidR="00D479AA" w:rsidRPr="00D479AA" w:rsidRDefault="00D479AA" w:rsidP="00D479AA">
      <w:pPr>
        <w:spacing w:after="0" w:line="240" w:lineRule="auto"/>
        <w:rPr>
          <w:rFonts w:ascii="Calibri" w:hAnsi="Calibri" w:cs="Calibri"/>
          <w:sz w:val="22"/>
          <w:szCs w:val="22"/>
        </w:rPr>
      </w:pPr>
    </w:p>
    <w:p w14:paraId="60CEACB6" w14:textId="1B85C733" w:rsidR="00D479AA" w:rsidRPr="00D479AA" w:rsidRDefault="001D1E6C" w:rsidP="001D1E6C">
      <w:pPr>
        <w:spacing w:after="0" w:line="240" w:lineRule="auto"/>
        <w:ind w:left="2160" w:hanging="2160"/>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sidR="00D479AA" w:rsidRPr="00D479AA">
        <w:rPr>
          <w:rFonts w:ascii="Calibri" w:hAnsi="Calibri" w:cs="Calibri"/>
          <w:sz w:val="22"/>
          <w:szCs w:val="22"/>
        </w:rPr>
        <w:t>What would you say are the most rewarding moments you've experienced in teaching?</w:t>
      </w:r>
    </w:p>
    <w:p w14:paraId="73C49BF4" w14:textId="77777777" w:rsidR="00D479AA" w:rsidRPr="00D479AA" w:rsidRDefault="00D479AA" w:rsidP="00D479AA">
      <w:pPr>
        <w:spacing w:after="0" w:line="240" w:lineRule="auto"/>
        <w:rPr>
          <w:rFonts w:ascii="Calibri" w:hAnsi="Calibri" w:cs="Calibri"/>
          <w:sz w:val="22"/>
          <w:szCs w:val="22"/>
        </w:rPr>
      </w:pPr>
    </w:p>
    <w:p w14:paraId="4237D541" w14:textId="77777777" w:rsidR="007B66C9" w:rsidRDefault="001D1E6C" w:rsidP="007B66C9">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sidR="00D479AA" w:rsidRPr="00D479AA">
        <w:rPr>
          <w:rFonts w:ascii="Calibri" w:hAnsi="Calibri" w:cs="Calibri"/>
          <w:sz w:val="22"/>
          <w:szCs w:val="22"/>
        </w:rPr>
        <w:t>A rewarding moment just recently was being able to travel to Sydney in the winter holidays</w:t>
      </w:r>
      <w:r w:rsidR="007B66C9">
        <w:rPr>
          <w:rFonts w:ascii="Calibri" w:hAnsi="Calibri" w:cs="Calibri"/>
          <w:sz w:val="22"/>
          <w:szCs w:val="22"/>
        </w:rPr>
        <w:t>,</w:t>
      </w:r>
      <w:r w:rsidR="00D479AA" w:rsidRPr="00D479AA">
        <w:rPr>
          <w:rFonts w:ascii="Calibri" w:hAnsi="Calibri" w:cs="Calibri"/>
          <w:sz w:val="22"/>
          <w:szCs w:val="22"/>
        </w:rPr>
        <w:t xml:space="preserve"> to watch our symphony orchestra perform at the Sydney Opera House as part of the 2025 Australian International Music Festival. And this is just such an amazing experience. And then last year, I was very honoured to be the recipient of the 202</w:t>
      </w:r>
      <w:r w:rsidR="007B66C9">
        <w:rPr>
          <w:rFonts w:ascii="Calibri" w:hAnsi="Calibri" w:cs="Calibri"/>
          <w:sz w:val="22"/>
          <w:szCs w:val="22"/>
        </w:rPr>
        <w:t xml:space="preserve">4 </w:t>
      </w:r>
      <w:proofErr w:type="spellStart"/>
      <w:r w:rsidR="007B66C9">
        <w:rPr>
          <w:rFonts w:ascii="Calibri" w:hAnsi="Calibri" w:cs="Calibri"/>
          <w:sz w:val="22"/>
          <w:szCs w:val="22"/>
        </w:rPr>
        <w:t>TeachX</w:t>
      </w:r>
      <w:proofErr w:type="spellEnd"/>
      <w:r w:rsidR="00D479AA" w:rsidRPr="00D479AA">
        <w:rPr>
          <w:rFonts w:ascii="Calibri" w:hAnsi="Calibri" w:cs="Calibri"/>
          <w:sz w:val="22"/>
          <w:szCs w:val="22"/>
        </w:rPr>
        <w:t xml:space="preserve"> </w:t>
      </w:r>
      <w:r w:rsidR="007B66C9">
        <w:rPr>
          <w:rFonts w:ascii="Calibri" w:hAnsi="Calibri" w:cs="Calibri"/>
          <w:sz w:val="22"/>
          <w:szCs w:val="22"/>
        </w:rPr>
        <w:t xml:space="preserve">Dr Joe </w:t>
      </w:r>
      <w:proofErr w:type="spellStart"/>
      <w:r w:rsidR="007B66C9">
        <w:rPr>
          <w:rFonts w:ascii="Calibri" w:hAnsi="Calibri" w:cs="Calibri"/>
          <w:sz w:val="22"/>
          <w:szCs w:val="22"/>
        </w:rPr>
        <w:t>McCorley</w:t>
      </w:r>
      <w:proofErr w:type="spellEnd"/>
      <w:r w:rsidR="007B66C9">
        <w:rPr>
          <w:rFonts w:ascii="Calibri" w:hAnsi="Calibri" w:cs="Calibri"/>
          <w:sz w:val="22"/>
          <w:szCs w:val="22"/>
        </w:rPr>
        <w:t xml:space="preserve"> OAM </w:t>
      </w:r>
      <w:r w:rsidR="00D479AA" w:rsidRPr="00D479AA">
        <w:rPr>
          <w:rFonts w:ascii="Calibri" w:hAnsi="Calibri" w:cs="Calibri"/>
          <w:sz w:val="22"/>
          <w:szCs w:val="22"/>
        </w:rPr>
        <w:t>Outstanding Contribution to School Community Award</w:t>
      </w:r>
      <w:r w:rsidR="007B66C9">
        <w:rPr>
          <w:rFonts w:ascii="Calibri" w:hAnsi="Calibri" w:cs="Calibri"/>
          <w:sz w:val="22"/>
          <w:szCs w:val="22"/>
        </w:rPr>
        <w:t>. A</w:t>
      </w:r>
      <w:r w:rsidR="00D479AA" w:rsidRPr="00D479AA">
        <w:rPr>
          <w:rFonts w:ascii="Calibri" w:hAnsi="Calibri" w:cs="Calibri"/>
          <w:sz w:val="22"/>
          <w:szCs w:val="22"/>
        </w:rPr>
        <w:t xml:space="preserve">nd this award recognised my leadership of our arts faculty of more than 30 staff members, as well as my contribution to the design of </w:t>
      </w:r>
      <w:r w:rsidR="007B66C9">
        <w:rPr>
          <w:rFonts w:ascii="Calibri" w:hAnsi="Calibri" w:cs="Calibri"/>
          <w:sz w:val="22"/>
          <w:szCs w:val="22"/>
        </w:rPr>
        <w:t>Pimlico’s n</w:t>
      </w:r>
      <w:r w:rsidR="00D479AA" w:rsidRPr="00D479AA">
        <w:rPr>
          <w:rFonts w:ascii="Calibri" w:hAnsi="Calibri" w:cs="Calibri"/>
          <w:sz w:val="22"/>
          <w:szCs w:val="22"/>
        </w:rPr>
        <w:t>ew $20 million Deni</w:t>
      </w:r>
      <w:r w:rsidR="007B66C9">
        <w:rPr>
          <w:rFonts w:ascii="Calibri" w:hAnsi="Calibri" w:cs="Calibri"/>
          <w:sz w:val="22"/>
          <w:szCs w:val="22"/>
        </w:rPr>
        <w:t>s</w:t>
      </w:r>
      <w:r w:rsidR="00D479AA" w:rsidRPr="00D479AA">
        <w:rPr>
          <w:rFonts w:ascii="Calibri" w:hAnsi="Calibri" w:cs="Calibri"/>
          <w:sz w:val="22"/>
          <w:szCs w:val="22"/>
        </w:rPr>
        <w:t xml:space="preserve">e Glasgow Performing Arts Centre, which also opened last year. </w:t>
      </w:r>
    </w:p>
    <w:p w14:paraId="70412FE0" w14:textId="77777777" w:rsidR="007B66C9" w:rsidRDefault="007B66C9" w:rsidP="007B66C9">
      <w:pPr>
        <w:spacing w:after="0" w:line="240" w:lineRule="auto"/>
        <w:ind w:left="2160" w:hanging="2160"/>
        <w:rPr>
          <w:rFonts w:ascii="Calibri" w:hAnsi="Calibri" w:cs="Calibri"/>
          <w:sz w:val="22"/>
          <w:szCs w:val="22"/>
        </w:rPr>
      </w:pPr>
    </w:p>
    <w:p w14:paraId="24CBB164" w14:textId="5D232F45" w:rsidR="007B66C9" w:rsidRDefault="00D479AA" w:rsidP="001D1E6C">
      <w:pPr>
        <w:spacing w:after="0" w:line="240" w:lineRule="auto"/>
        <w:ind w:left="2160"/>
        <w:rPr>
          <w:rFonts w:ascii="Calibri" w:hAnsi="Calibri" w:cs="Calibri"/>
          <w:sz w:val="22"/>
          <w:szCs w:val="22"/>
        </w:rPr>
      </w:pPr>
      <w:r w:rsidRPr="00D479AA">
        <w:rPr>
          <w:rFonts w:ascii="Calibri" w:hAnsi="Calibri" w:cs="Calibri"/>
          <w:sz w:val="22"/>
          <w:szCs w:val="22"/>
        </w:rPr>
        <w:t>And then I absolutely love when teams of people in my department work together to create opportunities for our students.</w:t>
      </w:r>
      <w:r w:rsidR="007B66C9">
        <w:rPr>
          <w:rFonts w:ascii="Calibri" w:hAnsi="Calibri" w:cs="Calibri"/>
          <w:sz w:val="22"/>
          <w:szCs w:val="22"/>
        </w:rPr>
        <w:t xml:space="preserve"> </w:t>
      </w:r>
      <w:proofErr w:type="gramStart"/>
      <w:r w:rsidRPr="00D479AA">
        <w:rPr>
          <w:rFonts w:ascii="Calibri" w:hAnsi="Calibri" w:cs="Calibri"/>
          <w:sz w:val="22"/>
          <w:szCs w:val="22"/>
        </w:rPr>
        <w:t>So</w:t>
      </w:r>
      <w:proofErr w:type="gramEnd"/>
      <w:r w:rsidRPr="00D479AA">
        <w:rPr>
          <w:rFonts w:ascii="Calibri" w:hAnsi="Calibri" w:cs="Calibri"/>
          <w:sz w:val="22"/>
          <w:szCs w:val="22"/>
        </w:rPr>
        <w:t xml:space="preserve"> two of </w:t>
      </w:r>
      <w:r w:rsidR="00794247">
        <w:rPr>
          <w:rFonts w:ascii="Calibri" w:hAnsi="Calibri" w:cs="Calibri"/>
          <w:sz w:val="22"/>
          <w:szCs w:val="22"/>
        </w:rPr>
        <w:t>our</w:t>
      </w:r>
      <w:r w:rsidRPr="00D479AA">
        <w:rPr>
          <w:rFonts w:ascii="Calibri" w:hAnsi="Calibri" w:cs="Calibri"/>
          <w:sz w:val="22"/>
          <w:szCs w:val="22"/>
        </w:rPr>
        <w:t xml:space="preserve"> annual events</w:t>
      </w:r>
      <w:r w:rsidR="00EE37D6">
        <w:rPr>
          <w:rFonts w:ascii="Calibri" w:hAnsi="Calibri" w:cs="Calibri"/>
          <w:sz w:val="22"/>
          <w:szCs w:val="22"/>
        </w:rPr>
        <w:t xml:space="preserve"> – </w:t>
      </w:r>
      <w:r w:rsidRPr="00D479AA">
        <w:rPr>
          <w:rFonts w:ascii="Calibri" w:hAnsi="Calibri" w:cs="Calibri"/>
          <w:sz w:val="22"/>
          <w:szCs w:val="22"/>
        </w:rPr>
        <w:t xml:space="preserve">Pimlico </w:t>
      </w:r>
      <w:r w:rsidR="007B66C9">
        <w:rPr>
          <w:rFonts w:ascii="Calibri" w:hAnsi="Calibri" w:cs="Calibri"/>
          <w:sz w:val="22"/>
          <w:szCs w:val="22"/>
        </w:rPr>
        <w:t>P</w:t>
      </w:r>
      <w:r w:rsidRPr="00D479AA">
        <w:rPr>
          <w:rFonts w:ascii="Calibri" w:hAnsi="Calibri" w:cs="Calibri"/>
          <w:sz w:val="22"/>
          <w:szCs w:val="22"/>
        </w:rPr>
        <w:t xml:space="preserve">resents Variety Concert and </w:t>
      </w:r>
      <w:r w:rsidR="007B66C9">
        <w:rPr>
          <w:rFonts w:ascii="Calibri" w:hAnsi="Calibri" w:cs="Calibri"/>
          <w:sz w:val="22"/>
          <w:szCs w:val="22"/>
        </w:rPr>
        <w:t>Art</w:t>
      </w:r>
      <w:r w:rsidRPr="00D479AA">
        <w:rPr>
          <w:rFonts w:ascii="Calibri" w:hAnsi="Calibri" w:cs="Calibri"/>
          <w:sz w:val="22"/>
          <w:szCs w:val="22"/>
        </w:rPr>
        <w:t>scape Exhibition</w:t>
      </w:r>
      <w:r w:rsidR="00EE37D6">
        <w:rPr>
          <w:rFonts w:ascii="Calibri" w:hAnsi="Calibri" w:cs="Calibri"/>
          <w:sz w:val="22"/>
          <w:szCs w:val="22"/>
        </w:rPr>
        <w:t xml:space="preserve"> –</w:t>
      </w:r>
      <w:r w:rsidRPr="00D479AA">
        <w:rPr>
          <w:rFonts w:ascii="Calibri" w:hAnsi="Calibri" w:cs="Calibri"/>
          <w:sz w:val="22"/>
          <w:szCs w:val="22"/>
        </w:rPr>
        <w:t xml:space="preserve"> </w:t>
      </w:r>
      <w:r w:rsidR="00EE37D6">
        <w:rPr>
          <w:rFonts w:ascii="Calibri" w:hAnsi="Calibri" w:cs="Calibri"/>
          <w:sz w:val="22"/>
          <w:szCs w:val="22"/>
        </w:rPr>
        <w:t>are a</w:t>
      </w:r>
      <w:r w:rsidRPr="00D479AA">
        <w:rPr>
          <w:rFonts w:ascii="Calibri" w:hAnsi="Calibri" w:cs="Calibri"/>
          <w:sz w:val="22"/>
          <w:szCs w:val="22"/>
        </w:rPr>
        <w:t>lways very rewarding for me because they're not just about showcasing our students</w:t>
      </w:r>
      <w:r w:rsidR="00EE37D6">
        <w:rPr>
          <w:rFonts w:ascii="Calibri" w:hAnsi="Calibri" w:cs="Calibri"/>
          <w:sz w:val="22"/>
          <w:szCs w:val="22"/>
        </w:rPr>
        <w:t>’</w:t>
      </w:r>
      <w:r w:rsidRPr="00D479AA">
        <w:rPr>
          <w:rFonts w:ascii="Calibri" w:hAnsi="Calibri" w:cs="Calibri"/>
          <w:sz w:val="22"/>
          <w:szCs w:val="22"/>
        </w:rPr>
        <w:t xml:space="preserve"> talents and achievements to the wider community</w:t>
      </w:r>
      <w:r w:rsidR="007B66C9">
        <w:rPr>
          <w:rFonts w:ascii="Calibri" w:hAnsi="Calibri" w:cs="Calibri"/>
          <w:sz w:val="22"/>
          <w:szCs w:val="22"/>
        </w:rPr>
        <w:t>,</w:t>
      </w:r>
      <w:r w:rsidRPr="00D479AA">
        <w:rPr>
          <w:rFonts w:ascii="Calibri" w:hAnsi="Calibri" w:cs="Calibri"/>
          <w:sz w:val="22"/>
          <w:szCs w:val="22"/>
        </w:rPr>
        <w:t xml:space="preserve"> </w:t>
      </w:r>
      <w:r w:rsidR="007B66C9">
        <w:rPr>
          <w:rFonts w:ascii="Calibri" w:hAnsi="Calibri" w:cs="Calibri"/>
          <w:sz w:val="22"/>
          <w:szCs w:val="22"/>
        </w:rPr>
        <w:t>t</w:t>
      </w:r>
      <w:r w:rsidRPr="00D479AA">
        <w:rPr>
          <w:rFonts w:ascii="Calibri" w:hAnsi="Calibri" w:cs="Calibri"/>
          <w:sz w:val="22"/>
          <w:szCs w:val="22"/>
        </w:rPr>
        <w:t xml:space="preserve">hey're also a reflection of our work as teachers, both individually and together. </w:t>
      </w:r>
    </w:p>
    <w:p w14:paraId="6A32FE6E" w14:textId="77777777" w:rsidR="007B66C9" w:rsidRDefault="007B66C9" w:rsidP="001D1E6C">
      <w:pPr>
        <w:spacing w:after="0" w:line="240" w:lineRule="auto"/>
        <w:ind w:left="2160"/>
        <w:rPr>
          <w:rFonts w:ascii="Calibri" w:hAnsi="Calibri" w:cs="Calibri"/>
          <w:sz w:val="22"/>
          <w:szCs w:val="22"/>
        </w:rPr>
      </w:pPr>
    </w:p>
    <w:p w14:paraId="5F2C9B72" w14:textId="2347AF16" w:rsidR="00D479AA" w:rsidRPr="00D479AA" w:rsidRDefault="00D479AA" w:rsidP="001D1E6C">
      <w:pPr>
        <w:spacing w:after="0" w:line="240" w:lineRule="auto"/>
        <w:ind w:left="2160"/>
        <w:rPr>
          <w:rFonts w:ascii="Calibri" w:hAnsi="Calibri" w:cs="Calibri"/>
          <w:sz w:val="22"/>
          <w:szCs w:val="22"/>
        </w:rPr>
      </w:pPr>
      <w:r w:rsidRPr="00D479AA">
        <w:rPr>
          <w:rFonts w:ascii="Calibri" w:hAnsi="Calibri" w:cs="Calibri"/>
          <w:sz w:val="22"/>
          <w:szCs w:val="22"/>
        </w:rPr>
        <w:t>I also have to say, rewarding moments h</w:t>
      </w:r>
      <w:r w:rsidR="00F1600B">
        <w:rPr>
          <w:rFonts w:ascii="Calibri" w:hAnsi="Calibri" w:cs="Calibri"/>
          <w:sz w:val="22"/>
          <w:szCs w:val="22"/>
        </w:rPr>
        <w:t>appen</w:t>
      </w:r>
      <w:r w:rsidRPr="00D479AA">
        <w:rPr>
          <w:rFonts w:ascii="Calibri" w:hAnsi="Calibri" w:cs="Calibri"/>
          <w:sz w:val="22"/>
          <w:szCs w:val="22"/>
        </w:rPr>
        <w:t xml:space="preserve"> for me</w:t>
      </w:r>
      <w:r w:rsidR="007B66C9">
        <w:rPr>
          <w:rFonts w:ascii="Calibri" w:hAnsi="Calibri" w:cs="Calibri"/>
          <w:sz w:val="22"/>
          <w:szCs w:val="22"/>
        </w:rPr>
        <w:t xml:space="preserve"> e</w:t>
      </w:r>
      <w:r w:rsidRPr="00D479AA">
        <w:rPr>
          <w:rFonts w:ascii="Calibri" w:hAnsi="Calibri" w:cs="Calibri"/>
          <w:sz w:val="22"/>
          <w:szCs w:val="22"/>
        </w:rPr>
        <w:t>very time I see a former Pimlico art</w:t>
      </w:r>
      <w:r w:rsidR="00794247">
        <w:rPr>
          <w:rFonts w:ascii="Calibri" w:hAnsi="Calibri" w:cs="Calibri"/>
          <w:sz w:val="22"/>
          <w:szCs w:val="22"/>
        </w:rPr>
        <w:t>s</w:t>
      </w:r>
      <w:r w:rsidRPr="00D479AA">
        <w:rPr>
          <w:rFonts w:ascii="Calibri" w:hAnsi="Calibri" w:cs="Calibri"/>
          <w:sz w:val="22"/>
          <w:szCs w:val="22"/>
        </w:rPr>
        <w:t xml:space="preserve"> student become a teacher themselves.</w:t>
      </w:r>
      <w:r w:rsidR="007B66C9">
        <w:rPr>
          <w:rFonts w:ascii="Calibri" w:hAnsi="Calibri" w:cs="Calibri"/>
          <w:sz w:val="22"/>
          <w:szCs w:val="22"/>
        </w:rPr>
        <w:t xml:space="preserve"> </w:t>
      </w:r>
      <w:proofErr w:type="gramStart"/>
      <w:r w:rsidRPr="00D479AA">
        <w:rPr>
          <w:rFonts w:ascii="Calibri" w:hAnsi="Calibri" w:cs="Calibri"/>
          <w:sz w:val="22"/>
          <w:szCs w:val="22"/>
        </w:rPr>
        <w:t>There's</w:t>
      </w:r>
      <w:proofErr w:type="gramEnd"/>
      <w:r w:rsidRPr="00D479AA">
        <w:rPr>
          <w:rFonts w:ascii="Calibri" w:hAnsi="Calibri" w:cs="Calibri"/>
          <w:sz w:val="22"/>
          <w:szCs w:val="22"/>
        </w:rPr>
        <w:t xml:space="preserve"> around </w:t>
      </w:r>
      <w:r w:rsidR="00EE37D6">
        <w:rPr>
          <w:rFonts w:ascii="Calibri" w:hAnsi="Calibri" w:cs="Calibri"/>
          <w:sz w:val="22"/>
          <w:szCs w:val="22"/>
        </w:rPr>
        <w:t>10</w:t>
      </w:r>
      <w:r w:rsidRPr="00D479AA">
        <w:rPr>
          <w:rFonts w:ascii="Calibri" w:hAnsi="Calibri" w:cs="Calibri"/>
          <w:sz w:val="22"/>
          <w:szCs w:val="22"/>
        </w:rPr>
        <w:t xml:space="preserve"> staff in the Pimlico art</w:t>
      </w:r>
      <w:r w:rsidR="00794247">
        <w:rPr>
          <w:rFonts w:ascii="Calibri" w:hAnsi="Calibri" w:cs="Calibri"/>
          <w:sz w:val="22"/>
          <w:szCs w:val="22"/>
        </w:rPr>
        <w:t>s</w:t>
      </w:r>
      <w:r w:rsidRPr="00D479AA">
        <w:rPr>
          <w:rFonts w:ascii="Calibri" w:hAnsi="Calibri" w:cs="Calibri"/>
          <w:sz w:val="22"/>
          <w:szCs w:val="22"/>
        </w:rPr>
        <w:t xml:space="preserve"> department at present, who I've actually taught at one stage or another. And I love that not only have they pursued a career in the arts, but despite some of them studying and living elsewhere for a time, they</w:t>
      </w:r>
      <w:r w:rsidR="007B66C9">
        <w:rPr>
          <w:rFonts w:ascii="Calibri" w:hAnsi="Calibri" w:cs="Calibri"/>
          <w:sz w:val="22"/>
          <w:szCs w:val="22"/>
        </w:rPr>
        <w:t>’</w:t>
      </w:r>
      <w:r w:rsidRPr="00D479AA">
        <w:rPr>
          <w:rFonts w:ascii="Calibri" w:hAnsi="Calibri" w:cs="Calibri"/>
          <w:sz w:val="22"/>
          <w:szCs w:val="22"/>
        </w:rPr>
        <w:t>ve chosen to come back to Townsville and Pimlico and be part of the programs that have obviously influenced and shaped them to in turn, inspire current and future generations of students.</w:t>
      </w:r>
    </w:p>
    <w:p w14:paraId="4D543E67" w14:textId="77777777" w:rsidR="00D479AA" w:rsidRPr="00D479AA" w:rsidRDefault="00D479AA" w:rsidP="00D479AA">
      <w:pPr>
        <w:spacing w:after="0" w:line="240" w:lineRule="auto"/>
        <w:rPr>
          <w:rFonts w:ascii="Calibri" w:hAnsi="Calibri" w:cs="Calibri"/>
          <w:sz w:val="22"/>
          <w:szCs w:val="22"/>
        </w:rPr>
      </w:pPr>
    </w:p>
    <w:p w14:paraId="0BA0DB47" w14:textId="06440A09" w:rsidR="00D479AA" w:rsidRPr="00D479AA" w:rsidRDefault="001D1E6C" w:rsidP="001D1E6C">
      <w:pPr>
        <w:spacing w:after="0" w:line="240" w:lineRule="auto"/>
        <w:ind w:left="2160" w:hanging="2160"/>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sidR="00D479AA" w:rsidRPr="00D479AA">
        <w:rPr>
          <w:rFonts w:ascii="Calibri" w:hAnsi="Calibri" w:cs="Calibri"/>
          <w:sz w:val="22"/>
          <w:szCs w:val="22"/>
        </w:rPr>
        <w:t>How does that make you feel</w:t>
      </w:r>
      <w:r>
        <w:rPr>
          <w:rFonts w:ascii="Calibri" w:hAnsi="Calibri" w:cs="Calibri"/>
          <w:sz w:val="22"/>
          <w:szCs w:val="22"/>
        </w:rPr>
        <w:t>,</w:t>
      </w:r>
      <w:r w:rsidR="00D479AA" w:rsidRPr="00D479AA">
        <w:rPr>
          <w:rFonts w:ascii="Calibri" w:hAnsi="Calibri" w:cs="Calibri"/>
          <w:sz w:val="22"/>
          <w:szCs w:val="22"/>
        </w:rPr>
        <w:t xml:space="preserve"> seeing a student that you've taught come back to you the same school that you work at?</w:t>
      </w:r>
    </w:p>
    <w:p w14:paraId="3508F781" w14:textId="77777777" w:rsidR="00D479AA" w:rsidRPr="00D479AA" w:rsidRDefault="00D479AA" w:rsidP="00D479AA">
      <w:pPr>
        <w:spacing w:after="0" w:line="240" w:lineRule="auto"/>
        <w:rPr>
          <w:rFonts w:ascii="Calibri" w:hAnsi="Calibri" w:cs="Calibri"/>
          <w:sz w:val="22"/>
          <w:szCs w:val="22"/>
        </w:rPr>
      </w:pPr>
    </w:p>
    <w:p w14:paraId="50AEB195" w14:textId="541D3279" w:rsidR="00D479AA" w:rsidRPr="00D479AA" w:rsidRDefault="001D1E6C" w:rsidP="00D479AA">
      <w:pPr>
        <w:spacing w:after="0" w:line="240" w:lineRule="auto"/>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Pr>
          <w:rFonts w:ascii="Calibri" w:hAnsi="Calibri" w:cs="Calibri"/>
          <w:b/>
          <w:bCs/>
          <w:sz w:val="22"/>
          <w:szCs w:val="22"/>
        </w:rPr>
        <w:tab/>
      </w:r>
      <w:r w:rsidR="00D479AA" w:rsidRPr="00D479AA">
        <w:rPr>
          <w:rFonts w:ascii="Calibri" w:hAnsi="Calibri" w:cs="Calibri"/>
          <w:sz w:val="22"/>
          <w:szCs w:val="22"/>
        </w:rPr>
        <w:t xml:space="preserve">I'm just </w:t>
      </w:r>
      <w:proofErr w:type="gramStart"/>
      <w:r w:rsidR="00D479AA" w:rsidRPr="00D479AA">
        <w:rPr>
          <w:rFonts w:ascii="Calibri" w:hAnsi="Calibri" w:cs="Calibri"/>
          <w:sz w:val="22"/>
          <w:szCs w:val="22"/>
        </w:rPr>
        <w:t>really proud</w:t>
      </w:r>
      <w:proofErr w:type="gramEnd"/>
      <w:r w:rsidR="00D479AA" w:rsidRPr="00D479AA">
        <w:rPr>
          <w:rFonts w:ascii="Calibri" w:hAnsi="Calibri" w:cs="Calibri"/>
          <w:sz w:val="22"/>
          <w:szCs w:val="22"/>
        </w:rPr>
        <w:t>.</w:t>
      </w:r>
    </w:p>
    <w:p w14:paraId="58DF8EE6" w14:textId="77777777" w:rsidR="00D479AA" w:rsidRPr="00D479AA" w:rsidRDefault="00D479AA" w:rsidP="00D479AA">
      <w:pPr>
        <w:spacing w:after="0" w:line="240" w:lineRule="auto"/>
        <w:rPr>
          <w:rFonts w:ascii="Calibri" w:hAnsi="Calibri" w:cs="Calibri"/>
          <w:sz w:val="22"/>
          <w:szCs w:val="22"/>
        </w:rPr>
      </w:pPr>
    </w:p>
    <w:p w14:paraId="124FB862" w14:textId="2E197512" w:rsidR="00D479AA" w:rsidRPr="00D479AA" w:rsidRDefault="001D1E6C"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00D479AA" w:rsidRPr="00D479AA">
        <w:rPr>
          <w:rFonts w:ascii="Calibri" w:hAnsi="Calibri" w:cs="Calibri"/>
          <w:sz w:val="22"/>
          <w:szCs w:val="22"/>
        </w:rPr>
        <w:t>What would you say drives your enthusiasm for teaching?</w:t>
      </w:r>
    </w:p>
    <w:p w14:paraId="17614352" w14:textId="77777777" w:rsidR="00D479AA" w:rsidRPr="00D479AA" w:rsidRDefault="00D479AA" w:rsidP="00D479AA">
      <w:pPr>
        <w:spacing w:after="0" w:line="240" w:lineRule="auto"/>
        <w:rPr>
          <w:rFonts w:ascii="Calibri" w:hAnsi="Calibri" w:cs="Calibri"/>
          <w:sz w:val="22"/>
          <w:szCs w:val="22"/>
        </w:rPr>
      </w:pPr>
    </w:p>
    <w:p w14:paraId="4D81794B" w14:textId="7AC67008" w:rsidR="00D479AA" w:rsidRPr="00D479AA" w:rsidRDefault="001D1E6C" w:rsidP="001D1E6C">
      <w:pPr>
        <w:spacing w:after="0" w:line="240" w:lineRule="auto"/>
        <w:ind w:left="2160" w:hanging="2160"/>
        <w:rPr>
          <w:rFonts w:ascii="Calibri" w:hAnsi="Calibri" w:cs="Calibri"/>
          <w:sz w:val="22"/>
          <w:szCs w:val="22"/>
        </w:rPr>
      </w:pPr>
      <w:r>
        <w:rPr>
          <w:rFonts w:ascii="Calibri" w:hAnsi="Calibri" w:cs="Calibri"/>
          <w:b/>
          <w:bCs/>
          <w:sz w:val="22"/>
          <w:szCs w:val="22"/>
        </w:rPr>
        <w:lastRenderedPageBreak/>
        <w:t xml:space="preserve">Julie Coutts: </w:t>
      </w:r>
      <w:r>
        <w:rPr>
          <w:rFonts w:ascii="Calibri" w:hAnsi="Calibri" w:cs="Calibri"/>
          <w:b/>
          <w:bCs/>
          <w:sz w:val="22"/>
          <w:szCs w:val="22"/>
        </w:rPr>
        <w:tab/>
      </w:r>
      <w:r w:rsidR="00D479AA" w:rsidRPr="00D479AA">
        <w:rPr>
          <w:rFonts w:ascii="Calibri" w:hAnsi="Calibri" w:cs="Calibri"/>
          <w:sz w:val="22"/>
          <w:szCs w:val="22"/>
        </w:rPr>
        <w:t xml:space="preserve">My enthusiasm for teaching is, driven by a sense of, purpose and connection to others. A feeling that what I'm part of is important through helping to shape the lives of young people. The </w:t>
      </w:r>
      <w:proofErr w:type="gramStart"/>
      <w:r w:rsidR="00D479AA" w:rsidRPr="00D479AA">
        <w:rPr>
          <w:rFonts w:ascii="Calibri" w:hAnsi="Calibri" w:cs="Calibri"/>
          <w:sz w:val="22"/>
          <w:szCs w:val="22"/>
        </w:rPr>
        <w:t>arts in particular, are</w:t>
      </w:r>
      <w:proofErr w:type="gramEnd"/>
      <w:r w:rsidR="00D479AA" w:rsidRPr="00D479AA">
        <w:rPr>
          <w:rFonts w:ascii="Calibri" w:hAnsi="Calibri" w:cs="Calibri"/>
          <w:sz w:val="22"/>
          <w:szCs w:val="22"/>
        </w:rPr>
        <w:t xml:space="preserve"> a way for staff and students to meaningfully connect with and contribute to the wider school community. </w:t>
      </w:r>
      <w:proofErr w:type="gramStart"/>
      <w:r w:rsidR="00D479AA" w:rsidRPr="00D479AA">
        <w:rPr>
          <w:rFonts w:ascii="Calibri" w:hAnsi="Calibri" w:cs="Calibri"/>
          <w:sz w:val="22"/>
          <w:szCs w:val="22"/>
        </w:rPr>
        <w:t>So</w:t>
      </w:r>
      <w:proofErr w:type="gramEnd"/>
      <w:r w:rsidR="00D479AA" w:rsidRPr="00D479AA">
        <w:rPr>
          <w:rFonts w:ascii="Calibri" w:hAnsi="Calibri" w:cs="Calibri"/>
          <w:sz w:val="22"/>
          <w:szCs w:val="22"/>
        </w:rPr>
        <w:t xml:space="preserve"> concerts and exhibitions, these really help create that sense of school pride and belonging and ownership.</w:t>
      </w:r>
    </w:p>
    <w:p w14:paraId="7B17209D" w14:textId="77777777" w:rsidR="00D479AA" w:rsidRPr="00D479AA" w:rsidRDefault="00D479AA" w:rsidP="00D479AA">
      <w:pPr>
        <w:spacing w:after="0" w:line="240" w:lineRule="auto"/>
        <w:rPr>
          <w:rFonts w:ascii="Calibri" w:hAnsi="Calibri" w:cs="Calibri"/>
          <w:sz w:val="22"/>
          <w:szCs w:val="22"/>
        </w:rPr>
      </w:pPr>
    </w:p>
    <w:p w14:paraId="44E17F96" w14:textId="77777777" w:rsidR="00D479AA" w:rsidRPr="00D479AA" w:rsidRDefault="00D479AA" w:rsidP="001D1E6C">
      <w:pPr>
        <w:spacing w:after="0" w:line="240" w:lineRule="auto"/>
        <w:ind w:left="2160"/>
        <w:rPr>
          <w:rFonts w:ascii="Calibri" w:hAnsi="Calibri" w:cs="Calibri"/>
          <w:sz w:val="22"/>
          <w:szCs w:val="22"/>
        </w:rPr>
      </w:pPr>
      <w:r w:rsidRPr="00D479AA">
        <w:rPr>
          <w:rFonts w:ascii="Calibri" w:hAnsi="Calibri" w:cs="Calibri"/>
          <w:sz w:val="22"/>
          <w:szCs w:val="22"/>
        </w:rPr>
        <w:t>These events are often where students will have a go at something for the very first time, and they discover their lifelong passions, which inspire that pursuit of personal excellence. These opportunities can't be created by just one person. Their success relies on that collaboration of teachers and students and parents, members of the school community, all working together to share their love for and enjoyment of the arts.</w:t>
      </w:r>
    </w:p>
    <w:p w14:paraId="6AF0DACA" w14:textId="77777777" w:rsidR="00D479AA" w:rsidRPr="00D479AA" w:rsidRDefault="00D479AA" w:rsidP="00D479AA">
      <w:pPr>
        <w:spacing w:after="0" w:line="240" w:lineRule="auto"/>
        <w:rPr>
          <w:rFonts w:ascii="Calibri" w:hAnsi="Calibri" w:cs="Calibri"/>
          <w:sz w:val="22"/>
          <w:szCs w:val="22"/>
        </w:rPr>
      </w:pPr>
    </w:p>
    <w:p w14:paraId="341D6CA4" w14:textId="1A8CA38C" w:rsidR="00D479AA" w:rsidRPr="00D479AA" w:rsidRDefault="005E72BF" w:rsidP="005E72BF">
      <w:pPr>
        <w:spacing w:after="0" w:line="240" w:lineRule="auto"/>
        <w:ind w:left="2160" w:hanging="2160"/>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sidR="00D479AA" w:rsidRPr="00D479AA">
        <w:rPr>
          <w:rFonts w:ascii="Calibri" w:hAnsi="Calibri" w:cs="Calibri"/>
          <w:sz w:val="22"/>
          <w:szCs w:val="22"/>
        </w:rPr>
        <w:t>That's great. What advice would you give someone considering a career in education.</w:t>
      </w:r>
    </w:p>
    <w:p w14:paraId="67DD9316" w14:textId="77777777" w:rsidR="00D479AA" w:rsidRPr="00D479AA" w:rsidRDefault="00D479AA" w:rsidP="00D479AA">
      <w:pPr>
        <w:spacing w:after="0" w:line="240" w:lineRule="auto"/>
        <w:rPr>
          <w:rFonts w:ascii="Calibri" w:hAnsi="Calibri" w:cs="Calibri"/>
          <w:sz w:val="22"/>
          <w:szCs w:val="22"/>
        </w:rPr>
      </w:pPr>
    </w:p>
    <w:p w14:paraId="153D3F09" w14:textId="1A1CEF2F" w:rsidR="00D0584A" w:rsidRDefault="00D0584A" w:rsidP="00D0584A">
      <w:pPr>
        <w:spacing w:after="0" w:line="240" w:lineRule="auto"/>
        <w:ind w:left="2160" w:hanging="2160"/>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sidR="00D479AA" w:rsidRPr="00D479AA">
        <w:rPr>
          <w:rFonts w:ascii="Calibri" w:hAnsi="Calibri" w:cs="Calibri"/>
          <w:sz w:val="22"/>
          <w:szCs w:val="22"/>
        </w:rPr>
        <w:t xml:space="preserve">That you should never underestimate the impact that you can have as a teacher. Your words, your actions, even just your presence can make a difference. And it's often </w:t>
      </w:r>
      <w:r w:rsidR="00794247">
        <w:rPr>
          <w:rFonts w:ascii="Calibri" w:hAnsi="Calibri" w:cs="Calibri"/>
          <w:sz w:val="22"/>
          <w:szCs w:val="22"/>
        </w:rPr>
        <w:t>a</w:t>
      </w:r>
      <w:r w:rsidR="00D479AA" w:rsidRPr="00D479AA">
        <w:rPr>
          <w:rFonts w:ascii="Calibri" w:hAnsi="Calibri" w:cs="Calibri"/>
          <w:sz w:val="22"/>
          <w:szCs w:val="22"/>
        </w:rPr>
        <w:t xml:space="preserve"> difference that you'll never know about. But it's from students remembering how you made them feel in your subject</w:t>
      </w:r>
      <w:r w:rsidR="008027B7">
        <w:rPr>
          <w:rFonts w:ascii="Calibri" w:hAnsi="Calibri" w:cs="Calibri"/>
          <w:sz w:val="22"/>
          <w:szCs w:val="22"/>
        </w:rPr>
        <w:t>,</w:t>
      </w:r>
      <w:r w:rsidR="00D479AA" w:rsidRPr="00D479AA">
        <w:rPr>
          <w:rFonts w:ascii="Calibri" w:hAnsi="Calibri" w:cs="Calibri"/>
          <w:sz w:val="22"/>
          <w:szCs w:val="22"/>
        </w:rPr>
        <w:t xml:space="preserve"> to inspiring their future pathways</w:t>
      </w:r>
      <w:r w:rsidR="008027B7">
        <w:rPr>
          <w:rFonts w:ascii="Calibri" w:hAnsi="Calibri" w:cs="Calibri"/>
          <w:sz w:val="22"/>
          <w:szCs w:val="22"/>
        </w:rPr>
        <w:t>. And</w:t>
      </w:r>
      <w:r w:rsidR="00D479AA" w:rsidRPr="00D479AA">
        <w:rPr>
          <w:rFonts w:ascii="Calibri" w:hAnsi="Calibri" w:cs="Calibri"/>
          <w:sz w:val="22"/>
          <w:szCs w:val="22"/>
        </w:rPr>
        <w:t xml:space="preserve"> teaching is challenging, but that's also what it what makes it so rewarding.</w:t>
      </w:r>
    </w:p>
    <w:p w14:paraId="6CD00B19" w14:textId="77777777" w:rsidR="00D0584A" w:rsidRDefault="00D0584A" w:rsidP="00D0584A">
      <w:pPr>
        <w:spacing w:after="0" w:line="240" w:lineRule="auto"/>
        <w:ind w:left="2160" w:hanging="2160"/>
        <w:rPr>
          <w:rFonts w:ascii="Calibri" w:hAnsi="Calibri" w:cs="Calibri"/>
          <w:sz w:val="22"/>
          <w:szCs w:val="22"/>
        </w:rPr>
      </w:pPr>
    </w:p>
    <w:p w14:paraId="3EA7CD19" w14:textId="69A7FE34" w:rsidR="00D479AA" w:rsidRPr="00D479AA" w:rsidRDefault="00D479AA" w:rsidP="00D0584A">
      <w:pPr>
        <w:spacing w:after="0" w:line="240" w:lineRule="auto"/>
        <w:ind w:left="2160"/>
        <w:rPr>
          <w:rFonts w:ascii="Calibri" w:hAnsi="Calibri" w:cs="Calibri"/>
          <w:sz w:val="22"/>
          <w:szCs w:val="22"/>
        </w:rPr>
      </w:pPr>
      <w:r w:rsidRPr="00D479AA">
        <w:rPr>
          <w:rFonts w:ascii="Calibri" w:hAnsi="Calibri" w:cs="Calibri"/>
          <w:sz w:val="22"/>
          <w:szCs w:val="22"/>
        </w:rPr>
        <w:t xml:space="preserve">It's a job where you have the reliable structures and routines of an institution to bring that sense of certainty and familiarity. Yet at the same time, every day and every year is different because it revolves around people. And one of the best things about being a teacher is the opportunity to connect with all different kinds of people. </w:t>
      </w:r>
      <w:proofErr w:type="gramStart"/>
      <w:r w:rsidRPr="00D479AA">
        <w:rPr>
          <w:rFonts w:ascii="Calibri" w:hAnsi="Calibri" w:cs="Calibri"/>
          <w:sz w:val="22"/>
          <w:szCs w:val="22"/>
        </w:rPr>
        <w:t>So</w:t>
      </w:r>
      <w:proofErr w:type="gramEnd"/>
      <w:r w:rsidRPr="00D479AA">
        <w:rPr>
          <w:rFonts w:ascii="Calibri" w:hAnsi="Calibri" w:cs="Calibri"/>
          <w:sz w:val="22"/>
          <w:szCs w:val="22"/>
        </w:rPr>
        <w:t xml:space="preserve"> I would say that a career in education is incredibly demanding, but it's also one that can give you such a sense of purpose.</w:t>
      </w:r>
    </w:p>
    <w:p w14:paraId="4674191D" w14:textId="77777777" w:rsidR="00D479AA" w:rsidRPr="00D479AA" w:rsidRDefault="00D479AA" w:rsidP="00D479AA">
      <w:pPr>
        <w:spacing w:after="0" w:line="240" w:lineRule="auto"/>
        <w:rPr>
          <w:rFonts w:ascii="Calibri" w:hAnsi="Calibri" w:cs="Calibri"/>
          <w:sz w:val="22"/>
          <w:szCs w:val="22"/>
        </w:rPr>
      </w:pPr>
    </w:p>
    <w:p w14:paraId="769408BF" w14:textId="0DB0CE70" w:rsidR="00D479AA" w:rsidRPr="00D479AA" w:rsidRDefault="00D0584A" w:rsidP="00D479AA">
      <w:pPr>
        <w:spacing w:after="0" w:line="240" w:lineRule="auto"/>
        <w:rPr>
          <w:rFonts w:ascii="Calibri" w:hAnsi="Calibri" w:cs="Calibri"/>
          <w:sz w:val="22"/>
          <w:szCs w:val="22"/>
        </w:rPr>
      </w:pPr>
      <w:r>
        <w:rPr>
          <w:rFonts w:ascii="Calibri" w:hAnsi="Calibri" w:cs="Calibri"/>
          <w:b/>
          <w:bCs/>
          <w:sz w:val="22"/>
          <w:szCs w:val="22"/>
        </w:rPr>
        <w:t xml:space="preserve">Claire Norton: </w:t>
      </w:r>
      <w:r>
        <w:rPr>
          <w:rFonts w:ascii="Calibri" w:hAnsi="Calibri" w:cs="Calibri"/>
          <w:b/>
          <w:bCs/>
          <w:sz w:val="22"/>
          <w:szCs w:val="22"/>
        </w:rPr>
        <w:tab/>
      </w:r>
      <w:r>
        <w:rPr>
          <w:rFonts w:ascii="Calibri" w:hAnsi="Calibri" w:cs="Calibri"/>
          <w:b/>
          <w:bCs/>
          <w:sz w:val="22"/>
          <w:szCs w:val="22"/>
        </w:rPr>
        <w:tab/>
      </w:r>
      <w:r w:rsidR="00D479AA" w:rsidRPr="00D479AA">
        <w:rPr>
          <w:rFonts w:ascii="Calibri" w:hAnsi="Calibri" w:cs="Calibri"/>
          <w:sz w:val="22"/>
          <w:szCs w:val="22"/>
        </w:rPr>
        <w:t>Thank you so much Julie, for talking to me today.</w:t>
      </w:r>
    </w:p>
    <w:p w14:paraId="282087AA" w14:textId="52EC53E3" w:rsidR="00D479AA" w:rsidRPr="00D479AA" w:rsidRDefault="008027B7" w:rsidP="00D479AA">
      <w:pPr>
        <w:spacing w:after="0" w:line="240" w:lineRule="auto"/>
        <w:rPr>
          <w:rFonts w:ascii="Calibri" w:hAnsi="Calibri" w:cs="Calibri"/>
          <w:sz w:val="22"/>
          <w:szCs w:val="22"/>
        </w:rPr>
      </w:pPr>
      <w:r>
        <w:rPr>
          <w:rFonts w:ascii="Calibri" w:hAnsi="Calibri" w:cs="Calibri"/>
          <w:sz w:val="22"/>
          <w:szCs w:val="22"/>
        </w:rPr>
        <w:t xml:space="preserve"> </w:t>
      </w:r>
    </w:p>
    <w:p w14:paraId="617F29C1" w14:textId="7B41B2B7" w:rsidR="00D479AA" w:rsidRPr="00D479AA" w:rsidRDefault="00D0584A" w:rsidP="00D479AA">
      <w:pPr>
        <w:spacing w:after="0" w:line="240" w:lineRule="auto"/>
        <w:rPr>
          <w:rFonts w:ascii="Calibri" w:hAnsi="Calibri" w:cs="Calibri"/>
          <w:sz w:val="22"/>
          <w:szCs w:val="22"/>
        </w:rPr>
      </w:pPr>
      <w:r>
        <w:rPr>
          <w:rFonts w:ascii="Calibri" w:hAnsi="Calibri" w:cs="Calibri"/>
          <w:b/>
          <w:bCs/>
          <w:sz w:val="22"/>
          <w:szCs w:val="22"/>
        </w:rPr>
        <w:t xml:space="preserve">Julie Coutts: </w:t>
      </w:r>
      <w:r>
        <w:rPr>
          <w:rFonts w:ascii="Calibri" w:hAnsi="Calibri" w:cs="Calibri"/>
          <w:b/>
          <w:bCs/>
          <w:sz w:val="22"/>
          <w:szCs w:val="22"/>
        </w:rPr>
        <w:tab/>
      </w:r>
      <w:r>
        <w:rPr>
          <w:rFonts w:ascii="Calibri" w:hAnsi="Calibri" w:cs="Calibri"/>
          <w:b/>
          <w:bCs/>
          <w:sz w:val="22"/>
          <w:szCs w:val="22"/>
        </w:rPr>
        <w:tab/>
      </w:r>
      <w:r w:rsidR="00D479AA" w:rsidRPr="00D479AA">
        <w:rPr>
          <w:rFonts w:ascii="Calibri" w:hAnsi="Calibri" w:cs="Calibri"/>
          <w:sz w:val="22"/>
          <w:szCs w:val="22"/>
        </w:rPr>
        <w:t>You're very welcome and thank you for the opportunity to share my story.</w:t>
      </w:r>
    </w:p>
    <w:p w14:paraId="6671B058" w14:textId="77777777" w:rsidR="00D479AA" w:rsidRPr="00D479AA" w:rsidRDefault="00D479AA" w:rsidP="00D479AA">
      <w:pPr>
        <w:spacing w:after="0" w:line="240" w:lineRule="auto"/>
        <w:rPr>
          <w:rFonts w:ascii="Calibri" w:hAnsi="Calibri" w:cs="Calibri"/>
          <w:sz w:val="22"/>
          <w:szCs w:val="22"/>
        </w:rPr>
      </w:pPr>
    </w:p>
    <w:p w14:paraId="32A0FD4F" w14:textId="09F34551" w:rsidR="007D1A38" w:rsidRPr="00D479AA" w:rsidRDefault="00D0584A" w:rsidP="00D0584A">
      <w:pPr>
        <w:spacing w:after="0" w:line="240" w:lineRule="auto"/>
        <w:ind w:left="2160" w:hanging="2160"/>
        <w:rPr>
          <w:rFonts w:ascii="Calibri" w:hAnsi="Calibri" w:cs="Calibri"/>
          <w:sz w:val="22"/>
          <w:szCs w:val="22"/>
        </w:rPr>
      </w:pPr>
      <w:r>
        <w:rPr>
          <w:rFonts w:ascii="Calibri" w:hAnsi="Calibri" w:cs="Calibri"/>
          <w:b/>
          <w:bCs/>
          <w:sz w:val="22"/>
          <w:szCs w:val="22"/>
        </w:rPr>
        <w:t xml:space="preserve">Announcer: </w:t>
      </w:r>
      <w:r>
        <w:rPr>
          <w:rFonts w:ascii="Calibri" w:hAnsi="Calibri" w:cs="Calibri"/>
          <w:b/>
          <w:bCs/>
          <w:sz w:val="22"/>
          <w:szCs w:val="22"/>
        </w:rPr>
        <w:tab/>
      </w:r>
      <w:r w:rsidR="00D479AA" w:rsidRPr="00D479AA">
        <w:rPr>
          <w:rFonts w:ascii="Calibri" w:hAnsi="Calibri" w:cs="Calibri"/>
          <w:sz w:val="22"/>
          <w:szCs w:val="22"/>
        </w:rPr>
        <w:t xml:space="preserve">You have been listening to </w:t>
      </w:r>
      <w:r w:rsidR="00027708">
        <w:rPr>
          <w:rFonts w:ascii="Calibri" w:hAnsi="Calibri" w:cs="Calibri"/>
          <w:sz w:val="22"/>
          <w:szCs w:val="22"/>
        </w:rPr>
        <w:t>a</w:t>
      </w:r>
      <w:r w:rsidR="00D479AA" w:rsidRPr="00D479AA">
        <w:rPr>
          <w:rFonts w:ascii="Calibri" w:hAnsi="Calibri" w:cs="Calibri"/>
          <w:sz w:val="22"/>
          <w:szCs w:val="22"/>
        </w:rPr>
        <w:t xml:space="preserve"> Queensland Department of Education podcast. The Department of Education acknowledges the traditional owners of the lands from across Queensland. We pay our respects to the elders, past and present. They hold memories, the traditions, the culture and hopes of Aboriginal and Torres Strait Islander peoples.</w:t>
      </w:r>
    </w:p>
    <w:sectPr w:rsidR="007D1A38" w:rsidRPr="00D47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AA"/>
    <w:rsid w:val="000232AA"/>
    <w:rsid w:val="00027708"/>
    <w:rsid w:val="001D1E6C"/>
    <w:rsid w:val="00251D67"/>
    <w:rsid w:val="00393E5A"/>
    <w:rsid w:val="00454B8A"/>
    <w:rsid w:val="005416CC"/>
    <w:rsid w:val="005E72BF"/>
    <w:rsid w:val="00695384"/>
    <w:rsid w:val="006C5037"/>
    <w:rsid w:val="006E7A38"/>
    <w:rsid w:val="0070372E"/>
    <w:rsid w:val="007375B5"/>
    <w:rsid w:val="0074289F"/>
    <w:rsid w:val="00781811"/>
    <w:rsid w:val="00794247"/>
    <w:rsid w:val="007B66C9"/>
    <w:rsid w:val="007D1A38"/>
    <w:rsid w:val="008027B7"/>
    <w:rsid w:val="00885692"/>
    <w:rsid w:val="00934A1A"/>
    <w:rsid w:val="00952410"/>
    <w:rsid w:val="009D6095"/>
    <w:rsid w:val="00A10BF0"/>
    <w:rsid w:val="00A2503D"/>
    <w:rsid w:val="00A6351E"/>
    <w:rsid w:val="00C043E4"/>
    <w:rsid w:val="00C9630D"/>
    <w:rsid w:val="00D0584A"/>
    <w:rsid w:val="00D21316"/>
    <w:rsid w:val="00D43D6D"/>
    <w:rsid w:val="00D479AA"/>
    <w:rsid w:val="00D822F0"/>
    <w:rsid w:val="00DF7A04"/>
    <w:rsid w:val="00E15633"/>
    <w:rsid w:val="00E1724F"/>
    <w:rsid w:val="00E266FF"/>
    <w:rsid w:val="00E334A9"/>
    <w:rsid w:val="00E546DD"/>
    <w:rsid w:val="00ED2AC8"/>
    <w:rsid w:val="00EE1920"/>
    <w:rsid w:val="00EE37D6"/>
    <w:rsid w:val="00EF44C5"/>
    <w:rsid w:val="00F1600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420A"/>
  <w15:chartTrackingRefBased/>
  <w15:docId w15:val="{AAE4FDDB-7EF6-41C4-A7DF-24D73FD9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9AA"/>
    <w:rPr>
      <w:rFonts w:eastAsiaTheme="majorEastAsia" w:cstheme="majorBidi"/>
      <w:color w:val="272727" w:themeColor="text1" w:themeTint="D8"/>
    </w:rPr>
  </w:style>
  <w:style w:type="paragraph" w:styleId="Title">
    <w:name w:val="Title"/>
    <w:basedOn w:val="Normal"/>
    <w:next w:val="Normal"/>
    <w:link w:val="TitleChar"/>
    <w:uiPriority w:val="10"/>
    <w:qFormat/>
    <w:rsid w:val="00D47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9AA"/>
    <w:pPr>
      <w:spacing w:before="160"/>
      <w:jc w:val="center"/>
    </w:pPr>
    <w:rPr>
      <w:i/>
      <w:iCs/>
      <w:color w:val="404040" w:themeColor="text1" w:themeTint="BF"/>
    </w:rPr>
  </w:style>
  <w:style w:type="character" w:customStyle="1" w:styleId="QuoteChar">
    <w:name w:val="Quote Char"/>
    <w:basedOn w:val="DefaultParagraphFont"/>
    <w:link w:val="Quote"/>
    <w:uiPriority w:val="29"/>
    <w:rsid w:val="00D479AA"/>
    <w:rPr>
      <w:i/>
      <w:iCs/>
      <w:color w:val="404040" w:themeColor="text1" w:themeTint="BF"/>
    </w:rPr>
  </w:style>
  <w:style w:type="paragraph" w:styleId="ListParagraph">
    <w:name w:val="List Paragraph"/>
    <w:basedOn w:val="Normal"/>
    <w:uiPriority w:val="34"/>
    <w:qFormat/>
    <w:rsid w:val="00D479AA"/>
    <w:pPr>
      <w:ind w:left="720"/>
      <w:contextualSpacing/>
    </w:pPr>
  </w:style>
  <w:style w:type="character" w:styleId="IntenseEmphasis">
    <w:name w:val="Intense Emphasis"/>
    <w:basedOn w:val="DefaultParagraphFont"/>
    <w:uiPriority w:val="21"/>
    <w:qFormat/>
    <w:rsid w:val="00D479AA"/>
    <w:rPr>
      <w:i/>
      <w:iCs/>
      <w:color w:val="0F4761" w:themeColor="accent1" w:themeShade="BF"/>
    </w:rPr>
  </w:style>
  <w:style w:type="paragraph" w:styleId="IntenseQuote">
    <w:name w:val="Intense Quote"/>
    <w:basedOn w:val="Normal"/>
    <w:next w:val="Normal"/>
    <w:link w:val="IntenseQuoteChar"/>
    <w:uiPriority w:val="30"/>
    <w:qFormat/>
    <w:rsid w:val="00D47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9AA"/>
    <w:rPr>
      <w:i/>
      <w:iCs/>
      <w:color w:val="0F4761" w:themeColor="accent1" w:themeShade="BF"/>
    </w:rPr>
  </w:style>
  <w:style w:type="character" w:styleId="IntenseReference">
    <w:name w:val="Intense Reference"/>
    <w:basedOn w:val="DefaultParagraphFont"/>
    <w:uiPriority w:val="32"/>
    <w:qFormat/>
    <w:rsid w:val="00D479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1550</Words>
  <Characters>8841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World Teachers' Day 2025 podcast with Julie Coutts</dc:title>
  <dc:subject>Transcript – World Teachers' Day 2025 podcast with Julie Coutts</dc:subject>
  <dc:creator>Queensland Government</dc:creator>
  <cp:keywords>Transcript; World Teachers' Day; 2025; podcast; Julie Coutts</cp:keywords>
  <dc:description/>
  <cp:revision>2</cp:revision>
  <dcterms:created xsi:type="dcterms:W3CDTF">2025-09-15T03:28:00Z</dcterms:created>
  <dcterms:modified xsi:type="dcterms:W3CDTF">2025-09-15T03:28:00Z</dcterms:modified>
</cp:coreProperties>
</file>