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CC3E" w14:textId="778D8613" w:rsidR="00B56F5B" w:rsidRDefault="00F46E3B">
      <w:pPr>
        <w:spacing w:before="8" w:line="190" w:lineRule="exact"/>
        <w:rPr>
          <w:sz w:val="19"/>
          <w:szCs w:val="19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5D8B14" wp14:editId="28F10A6B">
            <wp:simplePos x="0" y="0"/>
            <wp:positionH relativeFrom="margin">
              <wp:posOffset>-530225</wp:posOffset>
            </wp:positionH>
            <wp:positionV relativeFrom="margin">
              <wp:posOffset>-974725</wp:posOffset>
            </wp:positionV>
            <wp:extent cx="749617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573" y="21278"/>
                <wp:lineTo x="21573" y="0"/>
                <wp:lineTo x="0" y="0"/>
              </wp:wrapPolygon>
            </wp:wrapTight>
            <wp:docPr id="1" name="Picture 1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37"/>
                    <a:stretch/>
                  </pic:blipFill>
                  <pic:spPr bwMode="auto">
                    <a:xfrm>
                      <a:off x="0" y="0"/>
                      <a:ext cx="749617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B9B3678" w14:textId="77777777" w:rsidR="00B56F5B" w:rsidRDefault="00B56F5B">
      <w:pPr>
        <w:spacing w:line="200" w:lineRule="exact"/>
        <w:rPr>
          <w:sz w:val="20"/>
          <w:szCs w:val="20"/>
        </w:rPr>
      </w:pPr>
    </w:p>
    <w:p w14:paraId="5B532553" w14:textId="77777777" w:rsidR="00B56F5B" w:rsidRDefault="00F7081B" w:rsidP="00F46E3B">
      <w:pPr>
        <w:spacing w:before="56" w:line="460" w:lineRule="exact"/>
        <w:ind w:right="29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F7D9C"/>
          <w:sz w:val="40"/>
          <w:szCs w:val="40"/>
        </w:rPr>
        <w:t>Emergency</w:t>
      </w:r>
      <w:r>
        <w:rPr>
          <w:rFonts w:ascii="Arial" w:eastAsia="Arial" w:hAnsi="Arial" w:cs="Arial"/>
          <w:b/>
          <w:bCs/>
          <w:color w:val="0F7D9C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Hardship</w:t>
      </w:r>
      <w:r>
        <w:rPr>
          <w:rFonts w:ascii="Arial" w:eastAsia="Arial" w:hAnsi="Arial" w:cs="Arial"/>
          <w:b/>
          <w:bCs/>
          <w:color w:val="0F7D9C"/>
          <w:spacing w:val="-1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Assistance</w:t>
      </w:r>
      <w:r>
        <w:rPr>
          <w:rFonts w:ascii="Arial" w:eastAsia="Arial" w:hAnsi="Arial" w:cs="Arial"/>
          <w:b/>
          <w:bCs/>
          <w:color w:val="0F7D9C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Money</w:t>
      </w:r>
      <w:r>
        <w:rPr>
          <w:rFonts w:ascii="Arial" w:eastAsia="Arial" w:hAnsi="Arial" w:cs="Arial"/>
          <w:b/>
          <w:bCs/>
          <w:color w:val="0F7D9C"/>
          <w:spacing w:val="-1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Po’</w:t>
      </w:r>
      <w:r>
        <w:rPr>
          <w:rFonts w:ascii="Arial" w:eastAsia="Arial" w:hAnsi="Arial" w:cs="Arial"/>
          <w:b/>
          <w:bCs/>
          <w:color w:val="0F7D9C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Help</w:t>
      </w:r>
      <w:r>
        <w:rPr>
          <w:rFonts w:ascii="Arial" w:eastAsia="Arial" w:hAnsi="Arial" w:cs="Arial"/>
          <w:b/>
          <w:bCs/>
          <w:color w:val="0F7D9C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F7D9C"/>
          <w:w w:val="9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Yu</w:t>
      </w:r>
      <w:r>
        <w:rPr>
          <w:rFonts w:ascii="Arial" w:eastAsia="Arial" w:hAnsi="Arial" w:cs="Arial"/>
          <w:b/>
          <w:bCs/>
          <w:color w:val="0F7D9C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Wen</w:t>
      </w:r>
      <w:r>
        <w:rPr>
          <w:rFonts w:ascii="Arial" w:eastAsia="Arial" w:hAnsi="Arial" w:cs="Arial"/>
          <w:b/>
          <w:bCs/>
          <w:color w:val="0F7D9C"/>
          <w:spacing w:val="-1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Ee</w:t>
      </w:r>
      <w:proofErr w:type="spellEnd"/>
      <w:r>
        <w:rPr>
          <w:rFonts w:ascii="Arial" w:eastAsia="Arial" w:hAnsi="Arial" w:cs="Arial"/>
          <w:b/>
          <w:bCs/>
          <w:color w:val="0F7D9C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Gad</w:t>
      </w:r>
      <w:r>
        <w:rPr>
          <w:rFonts w:ascii="Arial" w:eastAsia="Arial" w:hAnsi="Arial" w:cs="Arial"/>
          <w:b/>
          <w:bCs/>
          <w:color w:val="0F7D9C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Disaster</w:t>
      </w:r>
      <w:r>
        <w:rPr>
          <w:rFonts w:ascii="Arial" w:eastAsia="Arial" w:hAnsi="Arial" w:cs="Arial"/>
          <w:b/>
          <w:bCs/>
          <w:color w:val="0F7D9C"/>
          <w:spacing w:val="-5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(Grant</w:t>
      </w:r>
      <w:r>
        <w:rPr>
          <w:rFonts w:ascii="Arial" w:eastAsia="Arial" w:hAnsi="Arial" w:cs="Arial"/>
          <w:b/>
          <w:bCs/>
          <w:color w:val="0F7D9C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1)</w:t>
      </w:r>
    </w:p>
    <w:p w14:paraId="1FCBCABB" w14:textId="77777777" w:rsidR="00B56F5B" w:rsidRDefault="00B56F5B">
      <w:pPr>
        <w:spacing w:before="7" w:line="190" w:lineRule="exact"/>
        <w:rPr>
          <w:sz w:val="19"/>
          <w:szCs w:val="19"/>
        </w:rPr>
      </w:pPr>
    </w:p>
    <w:p w14:paraId="682D18C9" w14:textId="77777777" w:rsidR="00B56F5B" w:rsidRDefault="00B56F5B">
      <w:pPr>
        <w:spacing w:line="200" w:lineRule="exact"/>
        <w:rPr>
          <w:sz w:val="20"/>
          <w:szCs w:val="20"/>
        </w:rPr>
      </w:pPr>
    </w:p>
    <w:p w14:paraId="251CC158" w14:textId="77777777" w:rsidR="00B56F5B" w:rsidRDefault="00B56F5B">
      <w:pPr>
        <w:spacing w:line="200" w:lineRule="exact"/>
        <w:rPr>
          <w:sz w:val="20"/>
          <w:szCs w:val="20"/>
        </w:rPr>
        <w:sectPr w:rsidR="00B56F5B">
          <w:type w:val="continuous"/>
          <w:pgSz w:w="11905" w:h="16840"/>
          <w:pgMar w:top="1580" w:right="740" w:bottom="280" w:left="880" w:header="720" w:footer="720" w:gutter="0"/>
          <w:cols w:space="720"/>
        </w:sectPr>
      </w:pPr>
    </w:p>
    <w:p w14:paraId="5B321D24" w14:textId="77777777" w:rsidR="00B56F5B" w:rsidRDefault="00B56F5B">
      <w:pPr>
        <w:spacing w:before="5" w:line="170" w:lineRule="exact"/>
        <w:rPr>
          <w:sz w:val="17"/>
          <w:szCs w:val="17"/>
        </w:rPr>
      </w:pPr>
    </w:p>
    <w:p w14:paraId="2C94D58E" w14:textId="77777777" w:rsidR="00B56F5B" w:rsidRDefault="00F7081B">
      <w:pPr>
        <w:pStyle w:val="BodyText"/>
        <w:ind w:right="61"/>
      </w:pPr>
      <w:r>
        <w:t>Gover</w:t>
      </w:r>
      <w:r>
        <w:rPr>
          <w:spacing w:val="1"/>
        </w:rPr>
        <w:t>n</w:t>
      </w:r>
      <w:r>
        <w:t>ment</w:t>
      </w:r>
      <w:r>
        <w:rPr>
          <w:spacing w:val="-4"/>
        </w:rPr>
        <w:t xml:space="preserve"> </w:t>
      </w:r>
      <w:r>
        <w:t>bi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po’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ol</w:t>
      </w:r>
      <w:proofErr w:type="spellEnd"/>
      <w:r>
        <w:rPr>
          <w:w w:val="99"/>
        </w:rPr>
        <w:t xml:space="preserve"> </w:t>
      </w:r>
      <w:proofErr w:type="spellStart"/>
      <w:r>
        <w:t>pipol</w:t>
      </w:r>
      <w:proofErr w:type="spellEnd"/>
      <w:r>
        <w:rPr>
          <w:spacing w:val="-5"/>
        </w:rPr>
        <w:t xml:space="preserve"> </w:t>
      </w:r>
      <w:proofErr w:type="spellStart"/>
      <w:r>
        <w:t>quickwan</w:t>
      </w:r>
      <w:proofErr w:type="spellEnd"/>
      <w:r>
        <w:rPr>
          <w:spacing w:val="-5"/>
        </w:rPr>
        <w:t xml:space="preserve"> </w:t>
      </w:r>
      <w:proofErr w:type="spellStart"/>
      <w:r>
        <w:t>ip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proofErr w:type="spellStart"/>
      <w:r>
        <w:t>minakine</w:t>
      </w:r>
      <w:proofErr w:type="spellEnd"/>
      <w:r>
        <w:rPr>
          <w:spacing w:val="-6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po’</w:t>
      </w:r>
      <w:r>
        <w:rPr>
          <w:w w:val="99"/>
        </w:rPr>
        <w:t xml:space="preserve"> </w:t>
      </w:r>
      <w:proofErr w:type="spellStart"/>
      <w:r>
        <w:t>dhempla</w:t>
      </w:r>
      <w:proofErr w:type="spellEnd"/>
      <w:r>
        <w:rPr>
          <w:spacing w:val="-5"/>
        </w:rPr>
        <w:t xml:space="preserve"> </w:t>
      </w:r>
      <w:proofErr w:type="spellStart"/>
      <w:r>
        <w:t>apta</w:t>
      </w:r>
      <w:proofErr w:type="spellEnd"/>
      <w:r>
        <w:rPr>
          <w:spacing w:val="-5"/>
        </w:rPr>
        <w:t xml:space="preserve"> </w:t>
      </w:r>
      <w:r>
        <w:t>wan</w:t>
      </w:r>
      <w:r>
        <w:rPr>
          <w:spacing w:val="-4"/>
        </w:rPr>
        <w:t xml:space="preserve"> </w:t>
      </w:r>
      <w:r>
        <w:t>disas</w:t>
      </w:r>
      <w:r>
        <w:rPr>
          <w:spacing w:val="-1"/>
        </w:rPr>
        <w:t>t</w:t>
      </w:r>
      <w:r>
        <w:t>er.</w:t>
      </w:r>
      <w:r>
        <w:rPr>
          <w:spacing w:val="-5"/>
        </w:rPr>
        <w:t xml:space="preserve"> </w:t>
      </w:r>
      <w:proofErr w:type="spellStart"/>
      <w:r>
        <w:t>Em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e</w:t>
      </w:r>
      <w:r>
        <w:rPr>
          <w:w w:val="99"/>
        </w:rPr>
        <w:t xml:space="preserve"> </w:t>
      </w:r>
      <w:proofErr w:type="spellStart"/>
      <w:r>
        <w:t>upla</w:t>
      </w:r>
      <w:proofErr w:type="spellEnd"/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proofErr w:type="spellStart"/>
      <w:r>
        <w:t>ge</w:t>
      </w:r>
      <w:r>
        <w:rPr>
          <w:spacing w:val="-1"/>
        </w:rPr>
        <w:t>d</w:t>
      </w:r>
      <w:r>
        <w:t>eh</w:t>
      </w:r>
      <w:proofErr w:type="spellEnd"/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proofErr w:type="spellStart"/>
      <w:r>
        <w:t>cl</w:t>
      </w:r>
      <w:r>
        <w:rPr>
          <w:spacing w:val="-1"/>
        </w:rPr>
        <w:t>o</w:t>
      </w:r>
      <w:r>
        <w:t>ss</w:t>
      </w:r>
      <w:proofErr w:type="spellEnd"/>
      <w:r>
        <w:rPr>
          <w:spacing w:val="-4"/>
        </w:rPr>
        <w:t xml:space="preserve"> </w:t>
      </w:r>
      <w:r>
        <w:t>ah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3"/>
        </w:rPr>
        <w:t xml:space="preserve"> </w:t>
      </w:r>
      <w:r>
        <w:t>kai</w:t>
      </w:r>
      <w:r>
        <w:rPr>
          <w:spacing w:val="-5"/>
        </w:rPr>
        <w:t xml:space="preserve"> </w:t>
      </w:r>
      <w:proofErr w:type="spellStart"/>
      <w:r>
        <w:t>kai</w:t>
      </w:r>
      <w:proofErr w:type="spellEnd"/>
      <w:r>
        <w:rPr>
          <w:spacing w:val="-4"/>
        </w:rPr>
        <w:t xml:space="preserve"> </w:t>
      </w:r>
      <w:r>
        <w:t>po’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proofErr w:type="spellStart"/>
      <w:r>
        <w:t>en’e</w:t>
      </w:r>
      <w:proofErr w:type="spellEnd"/>
      <w:r>
        <w:rPr>
          <w:w w:val="99"/>
        </w:rPr>
        <w:t xml:space="preserve"> </w:t>
      </w:r>
      <w:proofErr w:type="spellStart"/>
      <w:r>
        <w:t>pamle</w:t>
      </w:r>
      <w:proofErr w:type="spellEnd"/>
      <w:r>
        <w:rPr>
          <w:spacing w:val="-6"/>
        </w:rPr>
        <w:t xml:space="preserve"> </w:t>
      </w:r>
      <w:proofErr w:type="spellStart"/>
      <w:r>
        <w:t>bor</w:t>
      </w:r>
      <w:proofErr w:type="spellEnd"/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proofErr w:type="spellStart"/>
      <w:r>
        <w:t>ol</w:t>
      </w:r>
      <w:proofErr w:type="spellEnd"/>
      <w:r>
        <w:t>’</w:t>
      </w:r>
      <w:r>
        <w:rPr>
          <w:spacing w:val="-6"/>
        </w:rPr>
        <w:t xml:space="preserve"> </w:t>
      </w:r>
      <w:r>
        <w:t>medicine</w:t>
      </w:r>
      <w:r>
        <w:rPr>
          <w:spacing w:val="-5"/>
        </w:rPr>
        <w:t xml:space="preserve"> </w:t>
      </w:r>
      <w:proofErr w:type="spellStart"/>
      <w:r>
        <w:t>en’e</w:t>
      </w:r>
      <w:proofErr w:type="spellEnd"/>
      <w:r>
        <w:rPr>
          <w:spacing w:val="-7"/>
        </w:rPr>
        <w:t xml:space="preserve"> </w:t>
      </w:r>
      <w:r>
        <w:t>temporary</w:t>
      </w:r>
      <w:r>
        <w:rPr>
          <w:w w:val="99"/>
        </w:rPr>
        <w:t xml:space="preserve"> </w:t>
      </w:r>
      <w:r>
        <w:t>accommod</w:t>
      </w:r>
      <w:r>
        <w:rPr>
          <w:spacing w:val="1"/>
        </w:rPr>
        <w:t>a</w:t>
      </w:r>
      <w:r>
        <w:t>tion.</w:t>
      </w:r>
    </w:p>
    <w:p w14:paraId="64D17C81" w14:textId="77777777" w:rsidR="00B56F5B" w:rsidRDefault="00B56F5B">
      <w:pPr>
        <w:spacing w:before="5" w:line="170" w:lineRule="exact"/>
        <w:rPr>
          <w:sz w:val="17"/>
          <w:szCs w:val="17"/>
        </w:rPr>
      </w:pPr>
    </w:p>
    <w:p w14:paraId="53A24B7C" w14:textId="77777777" w:rsidR="00B56F5B" w:rsidRDefault="00B56F5B">
      <w:pPr>
        <w:spacing w:line="200" w:lineRule="exact"/>
        <w:rPr>
          <w:sz w:val="20"/>
          <w:szCs w:val="20"/>
        </w:rPr>
      </w:pPr>
    </w:p>
    <w:p w14:paraId="1436C019" w14:textId="77777777" w:rsidR="00B56F5B" w:rsidRDefault="00F7081B">
      <w:pPr>
        <w:pStyle w:val="Heading1"/>
      </w:pPr>
      <w:r>
        <w:t>Help</w:t>
      </w:r>
      <w:r>
        <w:rPr>
          <w:spacing w:val="-8"/>
        </w:rPr>
        <w:t xml:space="preserve"> </w:t>
      </w:r>
      <w:r>
        <w:t>po’</w:t>
      </w:r>
      <w:r>
        <w:rPr>
          <w:spacing w:val="-7"/>
        </w:rPr>
        <w:t xml:space="preserve"> </w:t>
      </w:r>
      <w:r>
        <w:t>Yu</w:t>
      </w:r>
    </w:p>
    <w:p w14:paraId="13742FB7" w14:textId="77777777" w:rsidR="00B56F5B" w:rsidRDefault="00B56F5B">
      <w:pPr>
        <w:spacing w:before="3" w:line="120" w:lineRule="exact"/>
        <w:rPr>
          <w:sz w:val="12"/>
          <w:szCs w:val="12"/>
        </w:rPr>
      </w:pPr>
    </w:p>
    <w:p w14:paraId="6B572E88" w14:textId="77777777" w:rsidR="00B56F5B" w:rsidRDefault="00F7081B">
      <w:pPr>
        <w:pStyle w:val="BodyText"/>
        <w:spacing w:line="252" w:lineRule="exact"/>
        <w:ind w:right="123"/>
      </w:pPr>
      <w:r>
        <w:t>1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</w:t>
      </w:r>
      <w:r>
        <w:t>ede</w:t>
      </w:r>
      <w:proofErr w:type="spellEnd"/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</w:t>
      </w:r>
      <w:r>
        <w:rPr>
          <w:spacing w:val="-1"/>
        </w:rPr>
        <w:t>1</w:t>
      </w:r>
      <w:r>
        <w:t>80.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5"/>
        </w:rPr>
        <w:t xml:space="preserve"> </w:t>
      </w:r>
      <w:proofErr w:type="spellStart"/>
      <w:r>
        <w:t>pamle</w:t>
      </w:r>
      <w:proofErr w:type="spellEnd"/>
      <w:r>
        <w:rPr>
          <w:spacing w:val="-4"/>
        </w:rPr>
        <w:t xml:space="preserve"> </w:t>
      </w:r>
      <w:proofErr w:type="spellStart"/>
      <w:r>
        <w:t>whodah</w:t>
      </w:r>
      <w:proofErr w:type="spellEnd"/>
      <w:r>
        <w:rPr>
          <w:w w:val="99"/>
        </w:rPr>
        <w:t xml:space="preserve"> </w:t>
      </w:r>
      <w:r>
        <w:t>gad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spellStart"/>
      <w:r>
        <w:t>pamle</w:t>
      </w:r>
      <w:proofErr w:type="spellEnd"/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proofErr w:type="spellStart"/>
      <w:r>
        <w:t>gede</w:t>
      </w:r>
      <w:proofErr w:type="spellEnd"/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</w:p>
    <w:p w14:paraId="0AA11A4F" w14:textId="77777777" w:rsidR="00B56F5B" w:rsidRDefault="00F7081B">
      <w:pPr>
        <w:pStyle w:val="BodyText"/>
        <w:spacing w:line="249" w:lineRule="exact"/>
      </w:pPr>
      <w:r>
        <w:t>$900.</w:t>
      </w:r>
    </w:p>
    <w:p w14:paraId="617B08C3" w14:textId="77777777" w:rsidR="00B56F5B" w:rsidRDefault="00B56F5B">
      <w:pPr>
        <w:spacing w:line="120" w:lineRule="exact"/>
        <w:rPr>
          <w:sz w:val="12"/>
          <w:szCs w:val="12"/>
        </w:rPr>
      </w:pPr>
    </w:p>
    <w:p w14:paraId="480C064B" w14:textId="77777777" w:rsidR="00B56F5B" w:rsidRDefault="00F7081B">
      <w:pPr>
        <w:pStyle w:val="BodyText"/>
        <w:ind w:right="74"/>
      </w:pPr>
      <w:proofErr w:type="spellStart"/>
      <w:r>
        <w:t>Igad</w:t>
      </w:r>
      <w:proofErr w:type="spellEnd"/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po’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po’</w:t>
      </w:r>
      <w:r>
        <w:rPr>
          <w:spacing w:val="-4"/>
        </w:rPr>
        <w:t xml:space="preserve"> </w:t>
      </w:r>
      <w:proofErr w:type="spellStart"/>
      <w:r>
        <w:t>gede</w:t>
      </w:r>
      <w:proofErr w:type="spellEnd"/>
      <w:r>
        <w:rPr>
          <w:spacing w:val="-5"/>
        </w:rPr>
        <w:t xml:space="preserve"> </w:t>
      </w:r>
      <w:proofErr w:type="spellStart"/>
      <w:r>
        <w:t>dhis</w:t>
      </w:r>
      <w:proofErr w:type="spellEnd"/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prom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proofErr w:type="spellStart"/>
      <w:r>
        <w:t>wen</w:t>
      </w:r>
      <w:proofErr w:type="spellEnd"/>
      <w:r>
        <w:rPr>
          <w:spacing w:val="-2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proofErr w:type="spellStart"/>
      <w:r>
        <w:t>star</w:t>
      </w:r>
      <w:r>
        <w:rPr>
          <w:spacing w:val="-1"/>
        </w:rPr>
        <w:t>t</w:t>
      </w:r>
      <w:r>
        <w:t>em</w:t>
      </w:r>
      <w:proofErr w:type="spellEnd"/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proofErr w:type="spellStart"/>
      <w:r>
        <w:t>bor</w:t>
      </w:r>
      <w:proofErr w:type="spellEnd"/>
      <w:r>
        <w:rPr>
          <w:spacing w:val="-3"/>
        </w:rPr>
        <w:t xml:space="preserve"> </w:t>
      </w:r>
      <w:proofErr w:type="spellStart"/>
      <w:r>
        <w:t>yu</w:t>
      </w:r>
      <w:proofErr w:type="spellEnd"/>
      <w:r>
        <w:t>.</w:t>
      </w:r>
    </w:p>
    <w:p w14:paraId="105A42D7" w14:textId="77777777" w:rsidR="00B56F5B" w:rsidRDefault="00B56F5B">
      <w:pPr>
        <w:spacing w:line="200" w:lineRule="exact"/>
        <w:rPr>
          <w:sz w:val="20"/>
          <w:szCs w:val="20"/>
        </w:rPr>
      </w:pPr>
    </w:p>
    <w:p w14:paraId="71C2F28B" w14:textId="77777777" w:rsidR="00B56F5B" w:rsidRDefault="00B56F5B">
      <w:pPr>
        <w:spacing w:before="14" w:line="240" w:lineRule="exact"/>
        <w:rPr>
          <w:sz w:val="24"/>
          <w:szCs w:val="24"/>
        </w:rPr>
      </w:pPr>
    </w:p>
    <w:p w14:paraId="5EDFA06D" w14:textId="77777777" w:rsidR="00B56F5B" w:rsidRDefault="00F7081B">
      <w:pPr>
        <w:pStyle w:val="Heading1"/>
      </w:pPr>
      <w:r>
        <w:t>Ip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alright</w:t>
      </w:r>
      <w:r>
        <w:rPr>
          <w:spacing w:val="-6"/>
        </w:rPr>
        <w:t xml:space="preserve"> </w:t>
      </w:r>
      <w:r>
        <w:t>po’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r>
        <w:t>po’</w:t>
      </w:r>
      <w:r>
        <w:rPr>
          <w:spacing w:val="-6"/>
        </w:rPr>
        <w:t xml:space="preserve"> </w:t>
      </w:r>
      <w:proofErr w:type="spellStart"/>
      <w:r>
        <w:t>gedem</w:t>
      </w:r>
      <w:proofErr w:type="spellEnd"/>
    </w:p>
    <w:p w14:paraId="441A5F06" w14:textId="77777777" w:rsidR="00B56F5B" w:rsidRDefault="00B56F5B">
      <w:pPr>
        <w:spacing w:before="7" w:line="110" w:lineRule="exact"/>
        <w:rPr>
          <w:sz w:val="11"/>
          <w:szCs w:val="11"/>
        </w:rPr>
      </w:pPr>
    </w:p>
    <w:p w14:paraId="42BC3276" w14:textId="77777777" w:rsidR="00B56F5B" w:rsidRDefault="00F7081B">
      <w:pPr>
        <w:pStyle w:val="BodyText"/>
        <w:ind w:right="195"/>
        <w:jc w:val="both"/>
      </w:pPr>
      <w:r>
        <w:t>When</w:t>
      </w:r>
      <w:r>
        <w:rPr>
          <w:spacing w:val="-5"/>
        </w:rPr>
        <w:t xml:space="preserve"> </w:t>
      </w:r>
      <w:proofErr w:type="spellStart"/>
      <w:r>
        <w:t>dhiswan</w:t>
      </w:r>
      <w:proofErr w:type="spellEnd"/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</w:t>
      </w:r>
      <w:r>
        <w:t>hem</w:t>
      </w:r>
      <w:proofErr w:type="spellEnd"/>
      <w:r>
        <w:rPr>
          <w:spacing w:val="-4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ings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5"/>
        </w:rPr>
        <w:t xml:space="preserve"> </w:t>
      </w:r>
      <w:r>
        <w:t>e</w:t>
      </w:r>
      <w:r>
        <w:rPr>
          <w:w w:val="99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po’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proofErr w:type="spellStart"/>
      <w:r>
        <w:t>thempla</w:t>
      </w:r>
      <w:proofErr w:type="spellEnd"/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give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e</w:t>
      </w:r>
      <w:r>
        <w:rPr>
          <w:w w:val="99"/>
        </w:rPr>
        <w:t xml:space="preserve"> </w:t>
      </w:r>
      <w:proofErr w:type="spellStart"/>
      <w:r>
        <w:t>dhemwan</w:t>
      </w:r>
      <w:proofErr w:type="spellEnd"/>
      <w:r>
        <w:rPr>
          <w:spacing w:val="-13"/>
        </w:rPr>
        <w:t xml:space="preserve"> </w:t>
      </w:r>
      <w:proofErr w:type="spellStart"/>
      <w:r>
        <w:t>ya</w:t>
      </w:r>
      <w:proofErr w:type="spellEnd"/>
      <w:r>
        <w:t>:</w:t>
      </w:r>
    </w:p>
    <w:p w14:paraId="48E8A512" w14:textId="77777777" w:rsidR="00B56F5B" w:rsidRDefault="00B56F5B">
      <w:pPr>
        <w:spacing w:before="5" w:line="120" w:lineRule="exact"/>
        <w:rPr>
          <w:sz w:val="12"/>
          <w:szCs w:val="12"/>
        </w:rPr>
      </w:pPr>
    </w:p>
    <w:p w14:paraId="201172F7" w14:textId="77777777" w:rsidR="00B56F5B" w:rsidRDefault="00F7081B">
      <w:pPr>
        <w:pStyle w:val="BodyText"/>
        <w:numPr>
          <w:ilvl w:val="0"/>
          <w:numId w:val="1"/>
        </w:numPr>
        <w:tabs>
          <w:tab w:val="left" w:pos="537"/>
        </w:tabs>
        <w:spacing w:line="252" w:lineRule="exact"/>
        <w:ind w:left="537" w:right="140"/>
      </w:pP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proofErr w:type="spellStart"/>
      <w:r>
        <w:t>ples</w:t>
      </w:r>
      <w:proofErr w:type="spellEnd"/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proofErr w:type="spellStart"/>
      <w:r>
        <w:t>stap</w:t>
      </w:r>
      <w:proofErr w:type="spellEnd"/>
      <w:r>
        <w:rPr>
          <w:spacing w:val="-4"/>
        </w:rPr>
        <w:t xml:space="preserve"> </w:t>
      </w:r>
      <w:r>
        <w:t>muss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proofErr w:type="spellStart"/>
      <w:r>
        <w:t>dher</w:t>
      </w:r>
      <w:proofErr w:type="spellEnd"/>
      <w:r>
        <w:rPr>
          <w:w w:val="99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disaster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>e</w:t>
      </w:r>
      <w:r>
        <w:t>a</w:t>
      </w:r>
    </w:p>
    <w:p w14:paraId="587435E3" w14:textId="77777777" w:rsidR="00B56F5B" w:rsidRDefault="00B56F5B">
      <w:pPr>
        <w:spacing w:before="6" w:line="110" w:lineRule="exact"/>
        <w:rPr>
          <w:sz w:val="11"/>
          <w:szCs w:val="11"/>
        </w:rPr>
      </w:pPr>
    </w:p>
    <w:p w14:paraId="7D441C3A" w14:textId="77777777" w:rsidR="00B56F5B" w:rsidRDefault="00F7081B">
      <w:pPr>
        <w:pStyle w:val="BodyText"/>
        <w:numPr>
          <w:ilvl w:val="0"/>
          <w:numId w:val="1"/>
        </w:numPr>
        <w:tabs>
          <w:tab w:val="left" w:pos="537"/>
        </w:tabs>
        <w:ind w:left="537" w:right="224"/>
      </w:pP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spellStart"/>
      <w:r>
        <w:t>mekem</w:t>
      </w:r>
      <w:proofErr w:type="spellEnd"/>
      <w:r>
        <w:rPr>
          <w:spacing w:val="-4"/>
        </w:rPr>
        <w:t xml:space="preserve"> </w:t>
      </w:r>
      <w:proofErr w:type="spellStart"/>
      <w:r>
        <w:t>minakine</w:t>
      </w:r>
      <w:proofErr w:type="spellEnd"/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po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yu</w:t>
      </w:r>
      <w:proofErr w:type="spellEnd"/>
    </w:p>
    <w:p w14:paraId="38FBEA50" w14:textId="77777777" w:rsidR="00B56F5B" w:rsidRDefault="00B56F5B">
      <w:pPr>
        <w:spacing w:before="10" w:line="110" w:lineRule="exact"/>
        <w:rPr>
          <w:sz w:val="11"/>
          <w:szCs w:val="11"/>
        </w:rPr>
      </w:pPr>
    </w:p>
    <w:p w14:paraId="3358C1AD" w14:textId="77777777" w:rsidR="00B56F5B" w:rsidRDefault="00F7081B">
      <w:pPr>
        <w:pStyle w:val="BodyText"/>
        <w:numPr>
          <w:ilvl w:val="0"/>
          <w:numId w:val="1"/>
        </w:numPr>
        <w:tabs>
          <w:tab w:val="left" w:pos="537"/>
        </w:tabs>
        <w:ind w:left="537" w:right="750"/>
      </w:pPr>
      <w:r>
        <w:t>Ip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po’</w:t>
      </w:r>
      <w:r>
        <w:rPr>
          <w:spacing w:val="-4"/>
        </w:rPr>
        <w:t xml:space="preserve"> </w:t>
      </w:r>
      <w:r>
        <w:t>kai</w:t>
      </w:r>
      <w:r>
        <w:rPr>
          <w:spacing w:val="-5"/>
        </w:rPr>
        <w:t xml:space="preserve"> </w:t>
      </w:r>
      <w:proofErr w:type="spellStart"/>
      <w:r>
        <w:t>kai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closs</w:t>
      </w:r>
      <w:proofErr w:type="spellEnd"/>
      <w:r>
        <w:t>,</w:t>
      </w:r>
      <w:r>
        <w:rPr>
          <w:w w:val="99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ip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new</w:t>
      </w:r>
      <w:r>
        <w:rPr>
          <w:w w:val="99"/>
        </w:rPr>
        <w:t xml:space="preserve"> </w:t>
      </w:r>
      <w:r>
        <w:t>accommod</w:t>
      </w:r>
      <w:r>
        <w:rPr>
          <w:spacing w:val="1"/>
        </w:rPr>
        <w:t>a</w:t>
      </w:r>
      <w:r>
        <w:t>tion</w:t>
      </w:r>
      <w:r>
        <w:rPr>
          <w:spacing w:val="-10"/>
        </w:rPr>
        <w:t xml:space="preserve"> </w:t>
      </w:r>
      <w:r>
        <w:t>po’</w:t>
      </w:r>
      <w:r>
        <w:rPr>
          <w:spacing w:val="-9"/>
        </w:rPr>
        <w:t xml:space="preserve"> </w:t>
      </w:r>
      <w:r>
        <w:t>sho</w:t>
      </w:r>
      <w:r>
        <w:rPr>
          <w:spacing w:val="-1"/>
        </w:rPr>
        <w:t>r</w:t>
      </w:r>
      <w:r>
        <w:t>t</w:t>
      </w:r>
      <w:r>
        <w:rPr>
          <w:spacing w:val="-10"/>
        </w:rPr>
        <w:t xml:space="preserve"> </w:t>
      </w:r>
      <w:r>
        <w:t>while</w:t>
      </w:r>
    </w:p>
    <w:p w14:paraId="6F0ACFAE" w14:textId="77777777" w:rsidR="00B56F5B" w:rsidRDefault="00B56F5B">
      <w:pPr>
        <w:spacing w:before="2" w:line="170" w:lineRule="exact"/>
        <w:rPr>
          <w:sz w:val="17"/>
          <w:szCs w:val="17"/>
        </w:rPr>
      </w:pPr>
    </w:p>
    <w:p w14:paraId="0CCE2B25" w14:textId="77777777" w:rsidR="00B56F5B" w:rsidRDefault="00B56F5B">
      <w:pPr>
        <w:spacing w:line="200" w:lineRule="exact"/>
        <w:rPr>
          <w:sz w:val="20"/>
          <w:szCs w:val="20"/>
        </w:rPr>
      </w:pPr>
    </w:p>
    <w:p w14:paraId="5C59D154" w14:textId="77777777" w:rsidR="00B56F5B" w:rsidRDefault="00F7081B">
      <w:pPr>
        <w:pStyle w:val="BodyText"/>
      </w:pP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proofErr w:type="spellStart"/>
      <w:r>
        <w:t>ip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bi</w:t>
      </w:r>
      <w:r>
        <w:rPr>
          <w:spacing w:val="-3"/>
        </w:rPr>
        <w:t xml:space="preserve"> </w:t>
      </w:r>
      <w:r>
        <w:t>lose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house,</w:t>
      </w:r>
      <w:r>
        <w:rPr>
          <w:w w:val="99"/>
        </w:rPr>
        <w:t xml:space="preserve"> </w:t>
      </w:r>
      <w:proofErr w:type="spellStart"/>
      <w:r>
        <w:t>sa</w:t>
      </w:r>
      <w:proofErr w:type="spellEnd"/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t>po’</w:t>
      </w:r>
      <w:r>
        <w:rPr>
          <w:spacing w:val="-5"/>
        </w:rPr>
        <w:t xml:space="preserve"> </w:t>
      </w:r>
      <w:proofErr w:type="spellStart"/>
      <w:r>
        <w:t>gedi</w:t>
      </w:r>
      <w:proofErr w:type="spellEnd"/>
      <w:r>
        <w:rPr>
          <w:spacing w:val="-5"/>
        </w:rPr>
        <w:t xml:space="preserve"> </w:t>
      </w:r>
      <w:proofErr w:type="spellStart"/>
      <w:r>
        <w:t>dhiswan</w:t>
      </w:r>
      <w:proofErr w:type="spellEnd"/>
      <w:r>
        <w:t>.</w:t>
      </w:r>
    </w:p>
    <w:p w14:paraId="7CC067C4" w14:textId="77777777" w:rsidR="00B56F5B" w:rsidRDefault="00B56F5B">
      <w:pPr>
        <w:spacing w:before="4" w:line="170" w:lineRule="exact"/>
        <w:rPr>
          <w:sz w:val="17"/>
          <w:szCs w:val="17"/>
        </w:rPr>
      </w:pPr>
    </w:p>
    <w:p w14:paraId="7C59CBC0" w14:textId="77777777" w:rsidR="00B56F5B" w:rsidRDefault="00B56F5B">
      <w:pPr>
        <w:spacing w:line="200" w:lineRule="exact"/>
        <w:rPr>
          <w:sz w:val="20"/>
          <w:szCs w:val="20"/>
        </w:rPr>
      </w:pPr>
    </w:p>
    <w:p w14:paraId="1BEA8734" w14:textId="77777777" w:rsidR="00B56F5B" w:rsidRDefault="00F7081B">
      <w:pPr>
        <w:pStyle w:val="BodyText"/>
        <w:spacing w:line="239" w:lineRule="auto"/>
        <w:ind w:right="430"/>
      </w:pPr>
      <w:r>
        <w:t>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muss</w:t>
      </w:r>
      <w:r>
        <w:rPr>
          <w:spacing w:val="-5"/>
        </w:rPr>
        <w:t xml:space="preserve"> </w:t>
      </w:r>
      <w:r>
        <w:t>wages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kem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dhempla</w:t>
      </w:r>
      <w:proofErr w:type="spellEnd"/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w w:val="99"/>
        </w:rPr>
        <w:t xml:space="preserve"> </w:t>
      </w:r>
      <w:r>
        <w:t>money</w:t>
      </w:r>
      <w:r>
        <w:rPr>
          <w:spacing w:val="-7"/>
        </w:rPr>
        <w:t xml:space="preserve"> </w:t>
      </w:r>
      <w:proofErr w:type="spellStart"/>
      <w:r>
        <w:t>bor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6"/>
        </w:rPr>
        <w:t xml:space="preserve"> </w:t>
      </w:r>
      <w:r>
        <w:t>grant.</w:t>
      </w:r>
    </w:p>
    <w:p w14:paraId="0F519283" w14:textId="77777777" w:rsidR="00B56F5B" w:rsidRDefault="00F7081B">
      <w:pPr>
        <w:pStyle w:val="Heading1"/>
        <w:spacing w:before="57"/>
      </w:pPr>
      <w:r>
        <w:br w:type="column"/>
      </w:r>
      <w:r>
        <w:t>How</w:t>
      </w:r>
      <w:r>
        <w:rPr>
          <w:spacing w:val="-10"/>
        </w:rPr>
        <w:t xml:space="preserve"> </w:t>
      </w:r>
      <w:r>
        <w:t>po’</w:t>
      </w:r>
      <w:r>
        <w:rPr>
          <w:spacing w:val="-10"/>
        </w:rPr>
        <w:t xml:space="preserve"> </w:t>
      </w:r>
      <w:proofErr w:type="spellStart"/>
      <w:r>
        <w:t>gedem</w:t>
      </w:r>
      <w:proofErr w:type="spellEnd"/>
    </w:p>
    <w:p w14:paraId="476E5D0B" w14:textId="77777777" w:rsidR="00B56F5B" w:rsidRDefault="00B56F5B">
      <w:pPr>
        <w:spacing w:before="8" w:line="110" w:lineRule="exact"/>
        <w:rPr>
          <w:sz w:val="11"/>
          <w:szCs w:val="11"/>
        </w:rPr>
      </w:pPr>
    </w:p>
    <w:p w14:paraId="6FF44456" w14:textId="77777777" w:rsidR="00B56F5B" w:rsidRDefault="00F7081B">
      <w:pPr>
        <w:pStyle w:val="BodyText"/>
        <w:spacing w:line="239" w:lineRule="auto"/>
        <w:ind w:right="467"/>
      </w:pPr>
      <w:r>
        <w:t>Ip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proofErr w:type="spellStart"/>
      <w:r>
        <w:t>wand</w:t>
      </w:r>
      <w:r>
        <w:rPr>
          <w:spacing w:val="1"/>
        </w:rPr>
        <w:t>e</w:t>
      </w:r>
      <w:r>
        <w:t>h</w:t>
      </w:r>
      <w:proofErr w:type="spellEnd"/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po’</w:t>
      </w:r>
      <w:r>
        <w:rPr>
          <w:spacing w:val="-4"/>
        </w:rPr>
        <w:t xml:space="preserve"> </w:t>
      </w:r>
      <w:proofErr w:type="spellStart"/>
      <w:r>
        <w:t>gede</w:t>
      </w:r>
      <w:proofErr w:type="spellEnd"/>
      <w:r>
        <w:rPr>
          <w:spacing w:val="-5"/>
        </w:rPr>
        <w:t xml:space="preserve"> </w:t>
      </w:r>
      <w:proofErr w:type="spellStart"/>
      <w:r>
        <w:t>dhis</w:t>
      </w:r>
      <w:proofErr w:type="spellEnd"/>
      <w:r>
        <w:rPr>
          <w:spacing w:val="-4"/>
        </w:rPr>
        <w:t xml:space="preserve"> </w:t>
      </w:r>
      <w:r>
        <w:t>g</w:t>
      </w:r>
      <w:r>
        <w:rPr>
          <w:spacing w:val="-2"/>
        </w:rPr>
        <w:t>r</w:t>
      </w:r>
      <w:r>
        <w:t>ant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5"/>
        </w:rPr>
        <w:t xml:space="preserve"> </w:t>
      </w:r>
      <w:proofErr w:type="spellStart"/>
      <w:r>
        <w:t>dher</w:t>
      </w:r>
      <w:proofErr w:type="spellEnd"/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application</w:t>
      </w:r>
      <w:r>
        <w:rPr>
          <w:w w:val="99"/>
        </w:rPr>
        <w:t xml:space="preserve"> </w:t>
      </w:r>
      <w:r>
        <w:t>form</w:t>
      </w:r>
      <w:hyperlink r:id="rId6">
        <w:r>
          <w:rPr>
            <w:w w:val="99"/>
          </w:rPr>
          <w:t xml:space="preserve"> </w:t>
        </w:r>
        <w:r>
          <w:rPr>
            <w:w w:val="95"/>
          </w:rPr>
          <w:t>(https://www.communityr</w:t>
        </w:r>
      </w:hyperlink>
      <w:r>
        <w:rPr>
          <w:w w:val="95"/>
        </w:rPr>
        <w:t>e</w:t>
      </w:r>
      <w:hyperlink r:id="rId7">
        <w:r>
          <w:rPr>
            <w:w w:val="95"/>
          </w:rPr>
          <w:t>covery.qld.gov.au/</w:t>
        </w:r>
      </w:hyperlink>
    </w:p>
    <w:p w14:paraId="08EE932D" w14:textId="77777777" w:rsidR="00B56F5B" w:rsidRDefault="00F7081B">
      <w:pPr>
        <w:pStyle w:val="BodyText"/>
        <w:ind w:right="562"/>
      </w:pPr>
      <w:r>
        <w:t>#/)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yu</w:t>
      </w:r>
      <w:proofErr w:type="spellEnd"/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ring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o’</w:t>
      </w:r>
      <w:r>
        <w:rPr>
          <w:spacing w:val="-3"/>
        </w:rPr>
        <w:t xml:space="preserve"> </w:t>
      </w:r>
      <w:r>
        <w:t>1800</w:t>
      </w:r>
      <w:r>
        <w:rPr>
          <w:spacing w:val="-3"/>
        </w:rPr>
        <w:t xml:space="preserve"> </w:t>
      </w:r>
      <w:r>
        <w:t>173</w:t>
      </w:r>
      <w:r>
        <w:rPr>
          <w:spacing w:val="-5"/>
        </w:rPr>
        <w:t xml:space="preserve"> </w:t>
      </w:r>
      <w:r>
        <w:t>349</w:t>
      </w:r>
      <w:r>
        <w:rPr>
          <w:spacing w:val="-3"/>
        </w:rPr>
        <w:t xml:space="preserve"> </w:t>
      </w:r>
      <w:r>
        <w:t>e</w:t>
      </w:r>
      <w:r>
        <w:rPr>
          <w:w w:val="99"/>
        </w:rPr>
        <w:t xml:space="preserve"> </w:t>
      </w:r>
      <w:proofErr w:type="spellStart"/>
      <w:r>
        <w:t>gor</w:t>
      </w:r>
      <w:proofErr w:type="spellEnd"/>
      <w:r>
        <w:rPr>
          <w:spacing w:val="-5"/>
        </w:rPr>
        <w:t xml:space="preserve"> </w:t>
      </w:r>
      <w:r>
        <w:t>gad</w:t>
      </w:r>
      <w:r>
        <w:rPr>
          <w:spacing w:val="-5"/>
        </w:rPr>
        <w:t xml:space="preserve"> </w:t>
      </w:r>
      <w:r>
        <w:t>wan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proofErr w:type="spellStart"/>
      <w:r>
        <w:t>bor</w:t>
      </w:r>
      <w:proofErr w:type="spellEnd"/>
      <w:r>
        <w:rPr>
          <w:spacing w:val="-5"/>
        </w:rPr>
        <w:t xml:space="preserve"> </w:t>
      </w:r>
      <w:proofErr w:type="spellStart"/>
      <w:r>
        <w:t>mipla</w:t>
      </w:r>
      <w:proofErr w:type="spellEnd"/>
      <w:r>
        <w:rPr>
          <w:spacing w:val="-4"/>
        </w:rPr>
        <w:t xml:space="preserve"> </w:t>
      </w:r>
      <w:r>
        <w:t>go</w:t>
      </w:r>
      <w:r>
        <w:rPr>
          <w:w w:val="99"/>
        </w:rPr>
        <w:t xml:space="preserve"> </w:t>
      </w:r>
      <w:proofErr w:type="spellStart"/>
      <w:r>
        <w:t>ansa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em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dher</w:t>
      </w:r>
      <w:proofErr w:type="spellEnd"/>
      <w:r>
        <w:rPr>
          <w:spacing w:val="-4"/>
        </w:rPr>
        <w:t xml:space="preserve"> </w:t>
      </w:r>
      <w:r>
        <w:t>po’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po’</w:t>
      </w:r>
      <w:r>
        <w:rPr>
          <w:spacing w:val="-4"/>
        </w:rPr>
        <w:t xml:space="preserve"> </w:t>
      </w:r>
      <w:proofErr w:type="spellStart"/>
      <w:r>
        <w:t>meke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proofErr w:type="spellStart"/>
      <w:r>
        <w:t>wantime</w:t>
      </w:r>
      <w:proofErr w:type="spellEnd"/>
      <w:r>
        <w:rPr>
          <w:spacing w:val="-6"/>
        </w:rPr>
        <w:t xml:space="preserve"> </w:t>
      </w:r>
      <w:r>
        <w:t>go</w:t>
      </w:r>
      <w:r>
        <w:rPr>
          <w:w w:val="99"/>
        </w:rPr>
        <w:t xml:space="preserve"> </w:t>
      </w:r>
      <w:proofErr w:type="spellStart"/>
      <w:r>
        <w:t>dher</w:t>
      </w:r>
      <w:proofErr w:type="spellEnd"/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ecovery</w:t>
      </w:r>
      <w:r>
        <w:rPr>
          <w:spacing w:val="-4"/>
        </w:rPr>
        <w:t xml:space="preserve"> </w:t>
      </w:r>
      <w:r>
        <w:t>Hub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proofErr w:type="spellStart"/>
      <w:r>
        <w:t>em</w:t>
      </w:r>
      <w:proofErr w:type="spellEnd"/>
      <w:r>
        <w:rPr>
          <w:w w:val="9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open.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proofErr w:type="spellStart"/>
      <w:r>
        <w:t>wandeh</w:t>
      </w:r>
      <w:proofErr w:type="spellEnd"/>
      <w:r>
        <w:rPr>
          <w:spacing w:val="-4"/>
        </w:rPr>
        <w:t xml:space="preserve"> </w:t>
      </w:r>
      <w:proofErr w:type="spellStart"/>
      <w:r>
        <w:t>pind</w:t>
      </w:r>
      <w:proofErr w:type="spellEnd"/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more,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can</w:t>
      </w:r>
      <w:r>
        <w:rPr>
          <w:w w:val="99"/>
        </w:rPr>
        <w:t xml:space="preserve"> </w:t>
      </w:r>
      <w:r>
        <w:t>go</w:t>
      </w:r>
      <w:r>
        <w:rPr>
          <w:spacing w:val="-5"/>
        </w:rPr>
        <w:t xml:space="preserve"> </w:t>
      </w:r>
      <w:proofErr w:type="spellStart"/>
      <w:r>
        <w:t>dher</w:t>
      </w:r>
      <w:proofErr w:type="spellEnd"/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website</w:t>
      </w:r>
      <w:hyperlink r:id="rId8">
        <w:r>
          <w:rPr>
            <w:w w:val="99"/>
          </w:rPr>
          <w:t xml:space="preserve"> </w:t>
        </w:r>
        <w:r>
          <w:t>www.qld.g</w:t>
        </w:r>
        <w:r>
          <w:rPr>
            <w:spacing w:val="1"/>
          </w:rPr>
          <w:t>o</w:t>
        </w:r>
        <w:r>
          <w:t>v.au/comm</w:t>
        </w:r>
        <w:r>
          <w:rPr>
            <w:spacing w:val="1"/>
          </w:rPr>
          <w:t>u</w:t>
        </w:r>
        <w:r>
          <w:t>nity/disasters-</w:t>
        </w:r>
      </w:hyperlink>
      <w:r>
        <w:rPr>
          <w:w w:val="99"/>
        </w:rPr>
        <w:t xml:space="preserve"> </w:t>
      </w:r>
      <w:r>
        <w:t>emergencies.</w:t>
      </w:r>
    </w:p>
    <w:p w14:paraId="4390E99C" w14:textId="77777777" w:rsidR="00B56F5B" w:rsidRDefault="00B56F5B">
      <w:pPr>
        <w:spacing w:line="200" w:lineRule="exact"/>
        <w:rPr>
          <w:sz w:val="20"/>
          <w:szCs w:val="20"/>
        </w:rPr>
      </w:pPr>
    </w:p>
    <w:p w14:paraId="295ECB5B" w14:textId="77777777" w:rsidR="00B56F5B" w:rsidRDefault="00B56F5B">
      <w:pPr>
        <w:spacing w:before="15" w:line="280" w:lineRule="exact"/>
        <w:rPr>
          <w:sz w:val="28"/>
          <w:szCs w:val="28"/>
        </w:rPr>
      </w:pPr>
    </w:p>
    <w:p w14:paraId="34AC390D" w14:textId="77777777" w:rsidR="00B56F5B" w:rsidRDefault="00F7081B">
      <w:pPr>
        <w:pStyle w:val="Heading1"/>
      </w:pPr>
      <w:r>
        <w:t>Money</w:t>
      </w:r>
      <w:r>
        <w:rPr>
          <w:spacing w:val="-6"/>
        </w:rPr>
        <w:t xml:space="preserve"> </w:t>
      </w:r>
      <w:proofErr w:type="spellStart"/>
      <w:r>
        <w:t>ol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proofErr w:type="spellStart"/>
      <w:r>
        <w:t>givem</w:t>
      </w:r>
      <w:proofErr w:type="spellEnd"/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</w:p>
    <w:p w14:paraId="4E157D24" w14:textId="77777777" w:rsidR="00B56F5B" w:rsidRDefault="00B56F5B">
      <w:pPr>
        <w:spacing w:before="9" w:line="110" w:lineRule="exact"/>
        <w:rPr>
          <w:sz w:val="11"/>
          <w:szCs w:val="11"/>
        </w:rPr>
      </w:pPr>
    </w:p>
    <w:p w14:paraId="296EAA9E" w14:textId="77777777" w:rsidR="00B56F5B" w:rsidRDefault="00F7081B">
      <w:pPr>
        <w:pStyle w:val="BodyText"/>
        <w:ind w:right="111"/>
      </w:pPr>
      <w:r>
        <w:t>When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proofErr w:type="spellStart"/>
      <w:r>
        <w:t>lego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plication</w:t>
      </w:r>
      <w:r>
        <w:rPr>
          <w:spacing w:val="-6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m</w:t>
      </w:r>
      <w:r>
        <w:t>,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can</w:t>
      </w:r>
      <w:r>
        <w:rPr>
          <w:w w:val="99"/>
        </w:rPr>
        <w:t xml:space="preserve"> </w:t>
      </w:r>
      <w:proofErr w:type="spellStart"/>
      <w:r>
        <w:t>mekem</w:t>
      </w:r>
      <w:proofErr w:type="spellEnd"/>
      <w:r>
        <w:rPr>
          <w:spacing w:val="-4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an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proofErr w:type="spellStart"/>
      <w:r>
        <w:t>bor</w:t>
      </w:r>
      <w:proofErr w:type="spellEnd"/>
      <w:r>
        <w:rPr>
          <w:spacing w:val="-5"/>
        </w:rPr>
        <w:t xml:space="preserve"> </w:t>
      </w:r>
      <w:proofErr w:type="spellStart"/>
      <w:r>
        <w:t>mipla</w:t>
      </w:r>
      <w:proofErr w:type="spellEnd"/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5"/>
        </w:rPr>
        <w:t xml:space="preserve"> </w:t>
      </w:r>
      <w:r>
        <w:t>e</w:t>
      </w:r>
      <w:r>
        <w:rPr>
          <w:w w:val="99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proofErr w:type="spellStart"/>
      <w:r>
        <w:t>wiskine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proofErr w:type="spellStart"/>
      <w:r>
        <w:t>wandeh</w:t>
      </w:r>
      <w:proofErr w:type="spellEnd"/>
      <w:r>
        <w:rPr>
          <w:spacing w:val="-5"/>
        </w:rPr>
        <w:t xml:space="preserve"> </w:t>
      </w:r>
      <w:proofErr w:type="spellStart"/>
      <w:r>
        <w:t>thempla</w:t>
      </w:r>
      <w:proofErr w:type="spellEnd"/>
      <w:r>
        <w:rPr>
          <w:spacing w:val="-4"/>
        </w:rPr>
        <w:t xml:space="preserve"> </w:t>
      </w:r>
      <w:r>
        <w:t>po’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proofErr w:type="spellStart"/>
      <w:r>
        <w:t>e</w:t>
      </w:r>
      <w:proofErr w:type="spellEnd"/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5"/>
        </w:rPr>
        <w:t xml:space="preserve"> </w:t>
      </w:r>
      <w:r>
        <w:t>po’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t>.</w:t>
      </w:r>
      <w:r>
        <w:rPr>
          <w:spacing w:val="-5"/>
        </w:rPr>
        <w:t xml:space="preserve"> </w:t>
      </w:r>
      <w:r>
        <w:t>Plenty</w:t>
      </w:r>
      <w:r>
        <w:rPr>
          <w:spacing w:val="-4"/>
        </w:rPr>
        <w:t xml:space="preserve"> </w:t>
      </w:r>
      <w:proofErr w:type="spellStart"/>
      <w:r>
        <w:t>pipol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speak</w:t>
      </w:r>
      <w:r>
        <w:rPr>
          <w:w w:val="99"/>
        </w:rPr>
        <w:t xml:space="preserve"> </w:t>
      </w:r>
      <w:proofErr w:type="spellStart"/>
      <w:r>
        <w:t>thempla</w:t>
      </w:r>
      <w:proofErr w:type="spellEnd"/>
      <w:r>
        <w:rPr>
          <w:spacing w:val="-6"/>
        </w:rPr>
        <w:t xml:space="preserve"> </w:t>
      </w:r>
      <w:r>
        <w:t>po’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proofErr w:type="spellStart"/>
      <w:r>
        <w:t>em</w:t>
      </w:r>
      <w:proofErr w:type="spellEnd"/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proofErr w:type="spellStart"/>
      <w:r>
        <w:t>stret</w:t>
      </w:r>
      <w:proofErr w:type="spellEnd"/>
      <w:r>
        <w:rPr>
          <w:spacing w:val="-5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bank</w:t>
      </w:r>
      <w:r>
        <w:rPr>
          <w:w w:val="99"/>
        </w:rPr>
        <w:t xml:space="preserve"> </w:t>
      </w:r>
      <w:r>
        <w:t>account</w:t>
      </w:r>
      <w:r>
        <w:rPr>
          <w:spacing w:val="-5"/>
        </w:rPr>
        <w:t xml:space="preserve"> </w:t>
      </w:r>
      <w:proofErr w:type="spellStart"/>
      <w:r>
        <w:t>bor</w:t>
      </w:r>
      <w:proofErr w:type="spellEnd"/>
      <w:r>
        <w:rPr>
          <w:spacing w:val="-6"/>
        </w:rPr>
        <w:t xml:space="preserve"> </w:t>
      </w:r>
      <w:proofErr w:type="spellStart"/>
      <w:r>
        <w:t>dhempla</w:t>
      </w:r>
      <w:proofErr w:type="spellEnd"/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proofErr w:type="spellStart"/>
      <w:r>
        <w:t>e</w:t>
      </w:r>
      <w:proofErr w:type="spellEnd"/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ready</w:t>
      </w:r>
      <w:r>
        <w:rPr>
          <w:spacing w:val="-5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proofErr w:type="spellStart"/>
      <w:r>
        <w:t>gor</w:t>
      </w:r>
      <w:proofErr w:type="spellEnd"/>
      <w:r>
        <w:rPr>
          <w:w w:val="99"/>
        </w:rPr>
        <w:t xml:space="preserve"> </w:t>
      </w:r>
      <w:r>
        <w:t>pay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proofErr w:type="spellStart"/>
      <w:r>
        <w:t>want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proofErr w:type="spellEnd"/>
      <w:r>
        <w:rPr>
          <w:spacing w:val="-4"/>
        </w:rPr>
        <w:t xml:space="preserve"> </w:t>
      </w:r>
      <w:r>
        <w:t>(EFT).</w:t>
      </w:r>
      <w:r>
        <w:rPr>
          <w:spacing w:val="53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speak</w:t>
      </w:r>
      <w:r>
        <w:rPr>
          <w:w w:val="99"/>
        </w:rPr>
        <w:t xml:space="preserve"> </w:t>
      </w:r>
      <w:proofErr w:type="spellStart"/>
      <w:r>
        <w:t>dhempla</w:t>
      </w:r>
      <w:proofErr w:type="spellEnd"/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</w:t>
      </w:r>
      <w:r>
        <w:t>andeh</w:t>
      </w:r>
      <w:proofErr w:type="spellEnd"/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proofErr w:type="spellStart"/>
      <w:r>
        <w:t>dher</w:t>
      </w:r>
      <w:proofErr w:type="spellEnd"/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w w:val="99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ub</w:t>
      </w:r>
      <w:r>
        <w:rPr>
          <w:spacing w:val="-6"/>
        </w:rPr>
        <w:t xml:space="preserve"> </w:t>
      </w:r>
      <w:proofErr w:type="spellStart"/>
      <w:r>
        <w:t>en’e</w:t>
      </w:r>
      <w:proofErr w:type="spellEnd"/>
      <w:r>
        <w:rPr>
          <w:spacing w:val="-6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wan</w:t>
      </w:r>
      <w:r>
        <w:rPr>
          <w:spacing w:val="-6"/>
        </w:rPr>
        <w:t xml:space="preserve"> </w:t>
      </w:r>
      <w:r>
        <w:t>prepaid</w:t>
      </w:r>
      <w:r>
        <w:rPr>
          <w:w w:val="99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ebit</w:t>
      </w:r>
      <w:r>
        <w:rPr>
          <w:spacing w:val="-6"/>
        </w:rPr>
        <w:t xml:space="preserve"> </w:t>
      </w:r>
      <w:r>
        <w:t>Card,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proofErr w:type="spellStart"/>
      <w:r>
        <w:t>yusi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</w:t>
      </w:r>
      <w:r>
        <w:t>hiswan</w:t>
      </w:r>
      <w:proofErr w:type="spellEnd"/>
      <w:r>
        <w:rPr>
          <w:spacing w:val="-6"/>
        </w:rPr>
        <w:t xml:space="preserve"> </w:t>
      </w:r>
      <w:r>
        <w:t>po’</w:t>
      </w:r>
      <w:r>
        <w:rPr>
          <w:w w:val="99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shops</w:t>
      </w:r>
      <w:r>
        <w:rPr>
          <w:spacing w:val="-5"/>
        </w:rPr>
        <w:t xml:space="preserve"> </w:t>
      </w:r>
      <w:r>
        <w:t>gad</w:t>
      </w:r>
      <w:r>
        <w:rPr>
          <w:spacing w:val="-6"/>
        </w:rPr>
        <w:t xml:space="preserve"> </w:t>
      </w:r>
      <w:r>
        <w:t>EFTPOS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proofErr w:type="spellStart"/>
      <w:r>
        <w:t>en’e</w:t>
      </w:r>
      <w:proofErr w:type="spellEnd"/>
      <w:r>
        <w:rPr>
          <w:spacing w:val="-6"/>
        </w:rPr>
        <w:t xml:space="preserve"> </w:t>
      </w:r>
      <w:proofErr w:type="spellStart"/>
      <w:r>
        <w:t>ol</w:t>
      </w:r>
      <w:proofErr w:type="spellEnd"/>
      <w:r>
        <w:rPr>
          <w:w w:val="99"/>
        </w:rPr>
        <w:t xml:space="preserve"> </w:t>
      </w:r>
      <w:r>
        <w:t>ATMs.</w:t>
      </w:r>
    </w:p>
    <w:p w14:paraId="15942F64" w14:textId="77777777" w:rsidR="00B56F5B" w:rsidRDefault="00B56F5B">
      <w:pPr>
        <w:spacing w:before="2" w:line="170" w:lineRule="exact"/>
        <w:rPr>
          <w:sz w:val="17"/>
          <w:szCs w:val="17"/>
        </w:rPr>
      </w:pPr>
    </w:p>
    <w:p w14:paraId="70EAC772" w14:textId="77777777" w:rsidR="00B56F5B" w:rsidRDefault="00B56F5B">
      <w:pPr>
        <w:spacing w:line="200" w:lineRule="exact"/>
        <w:rPr>
          <w:sz w:val="20"/>
          <w:szCs w:val="20"/>
        </w:rPr>
      </w:pPr>
    </w:p>
    <w:p w14:paraId="79F2627D" w14:textId="77777777" w:rsidR="00B56F5B" w:rsidRDefault="00F7081B">
      <w:pPr>
        <w:pStyle w:val="BodyText"/>
        <w:ind w:right="207"/>
      </w:pPr>
      <w:r>
        <w:t>If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proofErr w:type="spellStart"/>
      <w:r>
        <w:t>wis</w:t>
      </w:r>
      <w:proofErr w:type="spellEnd"/>
      <w:r>
        <w:rPr>
          <w:spacing w:val="-4"/>
        </w:rPr>
        <w:t xml:space="preserve"> </w:t>
      </w:r>
      <w:r>
        <w:t>po’</w:t>
      </w:r>
      <w:r>
        <w:rPr>
          <w:spacing w:val="-3"/>
        </w:rPr>
        <w:t xml:space="preserve"> </w:t>
      </w:r>
      <w:proofErr w:type="spellStart"/>
      <w:r>
        <w:t>seki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t>lance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card,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login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t>’</w:t>
      </w:r>
      <w:r>
        <w:rPr>
          <w:spacing w:val="-5"/>
        </w:rPr>
        <w:t xml:space="preserve"> </w:t>
      </w:r>
      <w:proofErr w:type="spellStart"/>
      <w:r>
        <w:t>luk</w:t>
      </w:r>
      <w:proofErr w:type="spellEnd"/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muss</w:t>
      </w:r>
      <w:r>
        <w:rPr>
          <w:spacing w:val="-4"/>
        </w:rPr>
        <w:t xml:space="preserve"> </w:t>
      </w:r>
      <w:r>
        <w:t>money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gad</w:t>
      </w:r>
      <w:r>
        <w:rPr>
          <w:spacing w:val="-5"/>
        </w:rPr>
        <w:t xml:space="preserve"> </w:t>
      </w:r>
      <w:proofErr w:type="spellStart"/>
      <w:r>
        <w:t>dher</w:t>
      </w:r>
      <w:proofErr w:type="spellEnd"/>
      <w:r>
        <w:rPr>
          <w:w w:val="99"/>
        </w:rPr>
        <w:t xml:space="preserve"> </w:t>
      </w:r>
      <w:r>
        <w:rPr>
          <w:w w:val="95"/>
        </w:rPr>
        <w:t xml:space="preserve">lo </w:t>
      </w:r>
      <w:proofErr w:type="gramStart"/>
      <w:r>
        <w:rPr>
          <w:w w:val="95"/>
        </w:rPr>
        <w:t xml:space="preserve">  </w:t>
      </w:r>
      <w:r>
        <w:rPr>
          <w:spacing w:val="10"/>
          <w:w w:val="95"/>
        </w:rPr>
        <w:t xml:space="preserve"> </w:t>
      </w:r>
      <w:r>
        <w:rPr>
          <w:w w:val="95"/>
        </w:rPr>
        <w:t>(</w:t>
      </w:r>
      <w:proofErr w:type="gramEnd"/>
      <w:r>
        <w:rPr>
          <w:w w:val="95"/>
          <w:u w:val="single" w:color="000000"/>
        </w:rPr>
        <w:t>https://s</w:t>
      </w:r>
      <w:r>
        <w:rPr>
          <w:spacing w:val="-1"/>
          <w:w w:val="95"/>
          <w:u w:val="single" w:color="000000"/>
        </w:rPr>
        <w:t>am</w:t>
      </w:r>
      <w:r>
        <w:rPr>
          <w:w w:val="95"/>
          <w:u w:val="single" w:color="000000"/>
        </w:rPr>
        <w:t>.emerchants.com.au/Community</w:t>
      </w:r>
      <w:r>
        <w:rPr>
          <w:w w:val="99"/>
        </w:rPr>
        <w:t xml:space="preserve"> </w:t>
      </w:r>
      <w:proofErr w:type="spellStart"/>
      <w:r>
        <w:t>RecoveryCH</w:t>
      </w:r>
      <w:proofErr w:type="spellEnd"/>
      <w:r>
        <w:t>)</w:t>
      </w:r>
    </w:p>
    <w:p w14:paraId="62B93BD6" w14:textId="77777777" w:rsidR="00B56F5B" w:rsidRDefault="00B56F5B">
      <w:pPr>
        <w:spacing w:line="200" w:lineRule="exact"/>
        <w:rPr>
          <w:sz w:val="20"/>
          <w:szCs w:val="20"/>
        </w:rPr>
      </w:pPr>
    </w:p>
    <w:p w14:paraId="77396644" w14:textId="77777777" w:rsidR="00B56F5B" w:rsidRDefault="00B56F5B">
      <w:pPr>
        <w:spacing w:before="14" w:line="240" w:lineRule="exact"/>
        <w:rPr>
          <w:sz w:val="24"/>
          <w:szCs w:val="24"/>
        </w:rPr>
      </w:pPr>
    </w:p>
    <w:p w14:paraId="701543A0" w14:textId="77777777" w:rsidR="00B56F5B" w:rsidRDefault="00F7081B">
      <w:pPr>
        <w:pStyle w:val="Heading1"/>
      </w:pPr>
      <w:r>
        <w:t>Po’</w:t>
      </w:r>
      <w:r>
        <w:rPr>
          <w:spacing w:val="-8"/>
        </w:rPr>
        <w:t xml:space="preserve"> </w:t>
      </w:r>
      <w:proofErr w:type="spellStart"/>
      <w:r>
        <w:t>pind</w:t>
      </w:r>
      <w:proofErr w:type="spellEnd"/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more</w:t>
      </w:r>
    </w:p>
    <w:p w14:paraId="7AD033F4" w14:textId="77777777" w:rsidR="00B56F5B" w:rsidRDefault="00B56F5B">
      <w:pPr>
        <w:spacing w:before="7" w:line="110" w:lineRule="exact"/>
        <w:rPr>
          <w:sz w:val="11"/>
          <w:szCs w:val="11"/>
        </w:rPr>
      </w:pPr>
    </w:p>
    <w:p w14:paraId="206607F6" w14:textId="77777777" w:rsidR="00B56F5B" w:rsidRDefault="00F7081B">
      <w:pPr>
        <w:pStyle w:val="BodyText"/>
        <w:ind w:right="257"/>
      </w:pPr>
      <w:r>
        <w:t>Po’</w:t>
      </w:r>
      <w:r>
        <w:rPr>
          <w:spacing w:val="-4"/>
        </w:rPr>
        <w:t xml:space="preserve"> </w:t>
      </w:r>
      <w:proofErr w:type="spellStart"/>
      <w:r>
        <w:t>pind</w:t>
      </w:r>
      <w:proofErr w:type="spellEnd"/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proofErr w:type="spellStart"/>
      <w:r>
        <w:t>dher</w:t>
      </w:r>
      <w:proofErr w:type="spellEnd"/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proofErr w:type="spellStart"/>
      <w:r>
        <w:t>mipla</w:t>
      </w:r>
      <w:proofErr w:type="spellEnd"/>
      <w:r>
        <w:rPr>
          <w:w w:val="99"/>
        </w:rPr>
        <w:t xml:space="preserve"> </w:t>
      </w:r>
      <w:r>
        <w:t>website</w:t>
      </w:r>
      <w:r>
        <w:rPr>
          <w:spacing w:val="-6"/>
        </w:rPr>
        <w:t xml:space="preserve"> </w:t>
      </w:r>
      <w:hyperlink r:id="rId9">
        <w:r>
          <w:rPr>
            <w:u w:val="single" w:color="000000"/>
          </w:rPr>
          <w:t>www.qld.gov.au</w:t>
        </w:r>
        <w:r>
          <w:rPr>
            <w:spacing w:val="-6"/>
            <w:u w:val="single" w:color="000000"/>
          </w:rPr>
          <w:t xml:space="preserve"> </w:t>
        </w:r>
      </w:hyperlink>
      <w:r>
        <w:t>or</w:t>
      </w:r>
      <w:r>
        <w:rPr>
          <w:spacing w:val="-6"/>
        </w:rPr>
        <w:t xml:space="preserve"> </w:t>
      </w:r>
      <w:r>
        <w:t>ring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po’</w:t>
      </w:r>
      <w:r>
        <w:rPr>
          <w:spacing w:val="-6"/>
        </w:rPr>
        <w:t xml:space="preserve"> </w:t>
      </w:r>
      <w:proofErr w:type="spellStart"/>
      <w:r>
        <w:t>mipla</w:t>
      </w:r>
      <w:proofErr w:type="spellEnd"/>
      <w:r>
        <w:rPr>
          <w:spacing w:val="-5"/>
        </w:rPr>
        <w:t xml:space="preserve"> </w:t>
      </w:r>
      <w:r>
        <w:t>lo</w:t>
      </w:r>
      <w:r>
        <w:rPr>
          <w:w w:val="99"/>
        </w:rPr>
        <w:t xml:space="preserve"> </w:t>
      </w:r>
      <w:r>
        <w:t>1800</w:t>
      </w:r>
      <w:r>
        <w:rPr>
          <w:spacing w:val="-7"/>
        </w:rPr>
        <w:t xml:space="preserve"> </w:t>
      </w:r>
      <w:r>
        <w:t>173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>4</w:t>
      </w:r>
      <w:r>
        <w:t>9.</w:t>
      </w:r>
    </w:p>
    <w:p w14:paraId="054C26A3" w14:textId="77777777" w:rsidR="00B56F5B" w:rsidRDefault="00B56F5B">
      <w:pPr>
        <w:sectPr w:rsidR="00B56F5B">
          <w:type w:val="continuous"/>
          <w:pgSz w:w="11905" w:h="16840"/>
          <w:pgMar w:top="1580" w:right="740" w:bottom="280" w:left="880" w:header="720" w:footer="720" w:gutter="0"/>
          <w:cols w:num="2" w:space="720" w:equalWidth="0">
            <w:col w:w="4761" w:space="629"/>
            <w:col w:w="4895"/>
          </w:cols>
        </w:sectPr>
      </w:pPr>
    </w:p>
    <w:p w14:paraId="5572EC84" w14:textId="77777777" w:rsidR="00B56F5B" w:rsidRDefault="00B56F5B">
      <w:pPr>
        <w:spacing w:line="200" w:lineRule="exact"/>
        <w:rPr>
          <w:sz w:val="20"/>
          <w:szCs w:val="20"/>
        </w:rPr>
      </w:pPr>
    </w:p>
    <w:p w14:paraId="34E871B9" w14:textId="77777777" w:rsidR="00B56F5B" w:rsidRDefault="00B56F5B">
      <w:pPr>
        <w:spacing w:line="200" w:lineRule="exact"/>
        <w:rPr>
          <w:sz w:val="20"/>
          <w:szCs w:val="20"/>
        </w:rPr>
      </w:pPr>
    </w:p>
    <w:p w14:paraId="545FA404" w14:textId="77777777" w:rsidR="00B56F5B" w:rsidRDefault="00B56F5B">
      <w:pPr>
        <w:spacing w:line="200" w:lineRule="exact"/>
        <w:rPr>
          <w:sz w:val="20"/>
          <w:szCs w:val="20"/>
        </w:rPr>
      </w:pPr>
    </w:p>
    <w:p w14:paraId="7424172D" w14:textId="77777777" w:rsidR="00B56F5B" w:rsidRDefault="00B56F5B">
      <w:pPr>
        <w:spacing w:line="200" w:lineRule="exact"/>
        <w:rPr>
          <w:sz w:val="20"/>
          <w:szCs w:val="20"/>
        </w:rPr>
      </w:pPr>
    </w:p>
    <w:p w14:paraId="2799FE81" w14:textId="77777777" w:rsidR="00B56F5B" w:rsidRDefault="00B56F5B">
      <w:pPr>
        <w:spacing w:line="200" w:lineRule="exact"/>
        <w:rPr>
          <w:sz w:val="20"/>
          <w:szCs w:val="20"/>
        </w:rPr>
      </w:pPr>
    </w:p>
    <w:p w14:paraId="59C556BB" w14:textId="77777777" w:rsidR="00B56F5B" w:rsidRDefault="00B56F5B">
      <w:pPr>
        <w:spacing w:line="200" w:lineRule="exact"/>
        <w:rPr>
          <w:sz w:val="20"/>
          <w:szCs w:val="20"/>
        </w:rPr>
      </w:pPr>
    </w:p>
    <w:p w14:paraId="029D22CC" w14:textId="77777777" w:rsidR="00B56F5B" w:rsidRDefault="00B56F5B">
      <w:pPr>
        <w:spacing w:before="12" w:line="220" w:lineRule="exact"/>
      </w:pPr>
    </w:p>
    <w:p w14:paraId="614C9DEF" w14:textId="77777777" w:rsidR="00B56F5B" w:rsidRDefault="00F7081B">
      <w:pPr>
        <w:pStyle w:val="BodyText"/>
        <w:spacing w:before="71"/>
      </w:pPr>
      <w:r>
        <w:t>Emergency</w:t>
      </w:r>
      <w:r>
        <w:rPr>
          <w:spacing w:val="-8"/>
        </w:rPr>
        <w:t xml:space="preserve"> </w:t>
      </w:r>
      <w:r>
        <w:t>Hardship</w:t>
      </w:r>
      <w:r>
        <w:rPr>
          <w:spacing w:val="-7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Torres</w:t>
      </w:r>
      <w:r>
        <w:rPr>
          <w:spacing w:val="-8"/>
        </w:rPr>
        <w:t xml:space="preserve"> </w:t>
      </w:r>
      <w:r>
        <w:t>Strait</w:t>
      </w:r>
      <w:r>
        <w:rPr>
          <w:spacing w:val="-8"/>
        </w:rPr>
        <w:t xml:space="preserve"> </w:t>
      </w:r>
      <w:r>
        <w:t>Creole</w:t>
      </w:r>
    </w:p>
    <w:sectPr w:rsidR="00B56F5B">
      <w:type w:val="continuous"/>
      <w:pgSz w:w="11905" w:h="16840"/>
      <w:pgMar w:top="15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DFE"/>
    <w:multiLevelType w:val="hybridMultilevel"/>
    <w:tmpl w:val="936C2774"/>
    <w:lvl w:ilvl="0" w:tplc="072A49D8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0"/>
        <w:szCs w:val="20"/>
      </w:rPr>
    </w:lvl>
    <w:lvl w:ilvl="1" w:tplc="6A3AB338">
      <w:start w:val="1"/>
      <w:numFmt w:val="bullet"/>
      <w:lvlText w:val="•"/>
      <w:lvlJc w:val="left"/>
      <w:rPr>
        <w:rFonts w:hint="default"/>
      </w:rPr>
    </w:lvl>
    <w:lvl w:ilvl="2" w:tplc="F964FFB6">
      <w:start w:val="1"/>
      <w:numFmt w:val="bullet"/>
      <w:lvlText w:val="•"/>
      <w:lvlJc w:val="left"/>
      <w:rPr>
        <w:rFonts w:hint="default"/>
      </w:rPr>
    </w:lvl>
    <w:lvl w:ilvl="3" w:tplc="7D023904">
      <w:start w:val="1"/>
      <w:numFmt w:val="bullet"/>
      <w:lvlText w:val="•"/>
      <w:lvlJc w:val="left"/>
      <w:rPr>
        <w:rFonts w:hint="default"/>
      </w:rPr>
    </w:lvl>
    <w:lvl w:ilvl="4" w:tplc="D5548A98">
      <w:start w:val="1"/>
      <w:numFmt w:val="bullet"/>
      <w:lvlText w:val="•"/>
      <w:lvlJc w:val="left"/>
      <w:rPr>
        <w:rFonts w:hint="default"/>
      </w:rPr>
    </w:lvl>
    <w:lvl w:ilvl="5" w:tplc="85662FC4">
      <w:start w:val="1"/>
      <w:numFmt w:val="bullet"/>
      <w:lvlText w:val="•"/>
      <w:lvlJc w:val="left"/>
      <w:rPr>
        <w:rFonts w:hint="default"/>
      </w:rPr>
    </w:lvl>
    <w:lvl w:ilvl="6" w:tplc="BA1EA576">
      <w:start w:val="1"/>
      <w:numFmt w:val="bullet"/>
      <w:lvlText w:val="•"/>
      <w:lvlJc w:val="left"/>
      <w:rPr>
        <w:rFonts w:hint="default"/>
      </w:rPr>
    </w:lvl>
    <w:lvl w:ilvl="7" w:tplc="5038C58C">
      <w:start w:val="1"/>
      <w:numFmt w:val="bullet"/>
      <w:lvlText w:val="•"/>
      <w:lvlJc w:val="left"/>
      <w:rPr>
        <w:rFonts w:hint="default"/>
      </w:rPr>
    </w:lvl>
    <w:lvl w:ilvl="8" w:tplc="487AC1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F5B"/>
    <w:rsid w:val="00553951"/>
    <w:rsid w:val="00B56F5B"/>
    <w:rsid w:val="00F46E3B"/>
    <w:rsid w:val="00F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4DF1D5D"/>
  <w15:docId w15:val="{E3A5D764-C30C-4AE0-9259-43B75761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community/disasters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recovery.qld.gov.a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EHA creole.docx</vt:lpstr>
    </vt:vector>
  </TitlesOfParts>
  <Manager>Queensland Government</Manager>
  <Company>Queensland Government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Hardship Assistance Grant Factsheet Torres Strait Creole</dc:title>
  <dc:subject>Emergency Hardship Assistance Grant Factsheet Torres Strait Creole</dc:subject>
  <dc:creator>Queensland Government</dc:creator>
  <cp:keywords>Emergency, Hardship, Assistance, Grant, Factsheet, Torres Strait, Creole</cp:keywords>
  <cp:lastModifiedBy>Jenna Howard</cp:lastModifiedBy>
  <cp:revision>4</cp:revision>
  <dcterms:created xsi:type="dcterms:W3CDTF">2018-02-09T09:57:00Z</dcterms:created>
  <dcterms:modified xsi:type="dcterms:W3CDTF">2021-01-21T04:25:00Z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2018-02-08T00:00:00Z</vt:filetime>
  </property>
</Properties>
</file>