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CAE3" w14:textId="77777777" w:rsidR="00E27AE2" w:rsidRPr="001514AA" w:rsidRDefault="00E27AE2" w:rsidP="002A4C2A">
      <w:pPr>
        <w:pStyle w:val="Heading1"/>
        <w:spacing w:after="120"/>
      </w:pPr>
      <w:r w:rsidRPr="00E27AE2">
        <w:t>Community</w:t>
      </w:r>
      <w:r>
        <w:t xml:space="preserve"> </w:t>
      </w:r>
      <w:r w:rsidR="00BA4966">
        <w:t>S</w:t>
      </w:r>
      <w:r>
        <w:t>upport</w:t>
      </w:r>
    </w:p>
    <w:p w14:paraId="23943238" w14:textId="77777777" w:rsidR="00E27AE2" w:rsidRPr="008920D8" w:rsidRDefault="00E27AE2" w:rsidP="00BA4966">
      <w:pPr>
        <w:spacing w:after="240"/>
      </w:pPr>
      <w:r w:rsidRPr="008920D8">
        <w:t>It is normal for families and individuals to experience a range of reactions to unexpected events including disasters, job loss and changing circumstances. For some, financial loss may mean seeking income support, for others it could mean revising retirement plans or changing household spending.</w:t>
      </w:r>
    </w:p>
    <w:p w14:paraId="07575A53" w14:textId="77777777" w:rsidR="00E27AE2" w:rsidRPr="008920D8" w:rsidRDefault="00E27AE2" w:rsidP="00BA4966">
      <w:pPr>
        <w:spacing w:after="120"/>
      </w:pPr>
      <w:r w:rsidRPr="008920D8">
        <w:t>Regardless of the circumstances, distress is a common and natural response to unexpected events.</w:t>
      </w:r>
    </w:p>
    <w:p w14:paraId="3D30DCAC" w14:textId="77777777" w:rsidR="00E27AE2" w:rsidRPr="008920D8" w:rsidRDefault="00E27AE2" w:rsidP="00BA4966">
      <w:pPr>
        <w:spacing w:after="120"/>
      </w:pPr>
      <w:r w:rsidRPr="008920D8">
        <w:t>This brochure contains a range of local and general community support services available to individuals and their families experiencing financial and emotional hardship as a result of an unexpected event of changed work or financial circumstances.</w:t>
      </w:r>
    </w:p>
    <w:p w14:paraId="168E8702" w14:textId="77777777" w:rsidR="00E27AE2" w:rsidRDefault="00E27AE2" w:rsidP="00BA4966">
      <w:pPr>
        <w:spacing w:after="240"/>
      </w:pPr>
      <w:r w:rsidRPr="008920D8">
        <w:t xml:space="preserve">Further information is available at </w:t>
      </w:r>
      <w:hyperlink r:id="rId6" w:history="1">
        <w:r w:rsidRPr="00FC63BC">
          <w:rPr>
            <w:rStyle w:val="Hyperlink"/>
          </w:rPr>
          <w:t>https://www.qld.gov.au/community/disasters-emergencies/recovery-after-disaster</w:t>
        </w:r>
      </w:hyperlink>
      <w:r w:rsidRPr="008920D8">
        <w:t xml:space="preserve"> or by phoning the Community Recovery Hotline</w:t>
      </w:r>
      <w:r>
        <w:t xml:space="preserve"> on</w:t>
      </w:r>
      <w:r w:rsidRPr="008920D8">
        <w:t xml:space="preserve"> 1800 173 349.</w:t>
      </w:r>
    </w:p>
    <w:p w14:paraId="74DE0701" w14:textId="77777777" w:rsidR="00E27AE2" w:rsidRDefault="00E27AE2" w:rsidP="00BA4966">
      <w:pPr>
        <w:spacing w:after="120"/>
      </w:pPr>
      <w:r>
        <w:t>You can also download the free Self-Recovery app from the Apple or Android App stores.</w:t>
      </w:r>
    </w:p>
    <w:p w14:paraId="04BFA2CF" w14:textId="77777777" w:rsidR="00E27AE2" w:rsidRDefault="00E27AE2" w:rsidP="00E27AE2">
      <w:pPr>
        <w:spacing w:after="120"/>
      </w:pPr>
      <w:r>
        <w:rPr>
          <w:noProof/>
          <w:lang w:val="en-AU" w:eastAsia="en-AU"/>
        </w:rPr>
        <w:drawing>
          <wp:inline distT="0" distB="0" distL="0" distR="0" wp14:anchorId="27D5CA4E" wp14:editId="4FBED5C5">
            <wp:extent cx="746760" cy="731520"/>
            <wp:effectExtent l="0" t="0" r="0" b="0"/>
            <wp:docPr id="4" name="Picture 4" descr="Yellow logo for the Community Recovery Self Recover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inline>
        </w:drawing>
      </w:r>
    </w:p>
    <w:p w14:paraId="46D592F9" w14:textId="4C543CBE" w:rsidR="00E27AE2" w:rsidRPr="00BA4966" w:rsidRDefault="00E27AE2" w:rsidP="00BA4966">
      <w:pPr>
        <w:pStyle w:val="Heading1"/>
        <w:spacing w:before="240" w:after="120"/>
      </w:pPr>
      <w:r w:rsidRPr="00BA4966">
        <w:t xml:space="preserve">Department of </w:t>
      </w:r>
      <w:r w:rsidR="00DF2D85">
        <w:t xml:space="preserve">Communities, </w:t>
      </w:r>
      <w:r w:rsidR="00E9085D">
        <w:t>Housing and Digital Economy</w:t>
      </w:r>
    </w:p>
    <w:p w14:paraId="0A744801" w14:textId="77777777" w:rsidR="00E27AE2" w:rsidRDefault="00DF2D85" w:rsidP="00E27AE2">
      <w:pPr>
        <w:tabs>
          <w:tab w:val="right" w:leader="dot" w:pos="4522"/>
        </w:tabs>
        <w:rPr>
          <w:rFonts w:cs="Arial"/>
          <w:sz w:val="20"/>
          <w:szCs w:val="20"/>
        </w:rPr>
      </w:pPr>
      <w:r>
        <w:rPr>
          <w:rFonts w:cs="Arial"/>
          <w:sz w:val="20"/>
          <w:szCs w:val="20"/>
        </w:rPr>
        <w:t>Mackay/Rockhampton</w:t>
      </w:r>
      <w:r w:rsidR="00E27AE2" w:rsidRPr="00B455FE">
        <w:rPr>
          <w:rFonts w:cs="Arial"/>
          <w:sz w:val="20"/>
          <w:szCs w:val="20"/>
        </w:rPr>
        <w:tab/>
      </w:r>
      <w:r>
        <w:rPr>
          <w:rFonts w:cs="Arial"/>
          <w:sz w:val="20"/>
          <w:szCs w:val="20"/>
        </w:rPr>
        <w:t>4864 1475</w:t>
      </w:r>
    </w:p>
    <w:p w14:paraId="29FB1745" w14:textId="79F73BD5" w:rsidR="0046785D" w:rsidRPr="001E2739" w:rsidRDefault="0046785D" w:rsidP="006F3AAC">
      <w:pPr>
        <w:tabs>
          <w:tab w:val="right" w:leader="dot" w:pos="4395"/>
        </w:tabs>
        <w:spacing w:before="840" w:after="40"/>
        <w:ind w:right="-45"/>
        <w:rPr>
          <w:rFonts w:eastAsia="Arial" w:cs="Arial"/>
          <w:sz w:val="16"/>
          <w:szCs w:val="16"/>
        </w:rPr>
      </w:pPr>
    </w:p>
    <w:p w14:paraId="20B881CB" w14:textId="77777777" w:rsidR="00E27AE2" w:rsidRPr="001514AA" w:rsidRDefault="00BA4966" w:rsidP="00E27AE2">
      <w:pPr>
        <w:pStyle w:val="Heading1"/>
      </w:pPr>
      <w:bookmarkStart w:id="0" w:name="_GoBack"/>
      <w:bookmarkEnd w:id="0"/>
      <w:r>
        <w:br w:type="column"/>
      </w:r>
      <w:r>
        <w:t>General C</w:t>
      </w:r>
      <w:r w:rsidR="00E27AE2">
        <w:t>ommunity Support Services</w:t>
      </w:r>
    </w:p>
    <w:p w14:paraId="61580669" w14:textId="77777777" w:rsidR="00E27AE2" w:rsidRPr="006B3F2D" w:rsidRDefault="00E27AE2" w:rsidP="00E27AE2">
      <w:pPr>
        <w:tabs>
          <w:tab w:val="right" w:leader="dot" w:pos="4536"/>
        </w:tabs>
        <w:rPr>
          <w:rFonts w:cs="Arial"/>
          <w:sz w:val="20"/>
          <w:szCs w:val="20"/>
        </w:rPr>
      </w:pPr>
      <w:r w:rsidRPr="006B3F2D">
        <w:rPr>
          <w:rFonts w:cs="Arial"/>
          <w:sz w:val="20"/>
          <w:szCs w:val="20"/>
        </w:rPr>
        <w:t>Alcohol &amp; Drug Info Line</w:t>
      </w:r>
      <w:r w:rsidRPr="006B3F2D">
        <w:rPr>
          <w:rFonts w:cs="Arial"/>
          <w:sz w:val="20"/>
          <w:szCs w:val="20"/>
        </w:rPr>
        <w:tab/>
        <w:t>1800 177 833</w:t>
      </w:r>
    </w:p>
    <w:p w14:paraId="08FAD6CB" w14:textId="77777777" w:rsidR="00E27AE2" w:rsidRPr="006B3F2D" w:rsidRDefault="00E27AE2" w:rsidP="00E27AE2">
      <w:pPr>
        <w:tabs>
          <w:tab w:val="right" w:leader="dot" w:pos="4536"/>
        </w:tabs>
        <w:rPr>
          <w:rFonts w:cs="Arial"/>
          <w:sz w:val="20"/>
          <w:szCs w:val="20"/>
        </w:rPr>
      </w:pPr>
      <w:r w:rsidRPr="006B3F2D">
        <w:rPr>
          <w:rFonts w:cs="Arial"/>
          <w:sz w:val="20"/>
          <w:szCs w:val="20"/>
        </w:rPr>
        <w:t>Australian Red Cross</w:t>
      </w:r>
      <w:r w:rsidRPr="006B3F2D">
        <w:rPr>
          <w:rFonts w:cs="Arial"/>
          <w:sz w:val="20"/>
          <w:szCs w:val="20"/>
        </w:rPr>
        <w:tab/>
        <w:t xml:space="preserve">1800 </w:t>
      </w:r>
      <w:r w:rsidR="00C64BBB">
        <w:rPr>
          <w:rFonts w:cs="Arial"/>
          <w:sz w:val="20"/>
          <w:szCs w:val="20"/>
        </w:rPr>
        <w:t>733 276</w:t>
      </w:r>
    </w:p>
    <w:p w14:paraId="1A0EEBC3" w14:textId="77777777" w:rsidR="00E27AE2" w:rsidRPr="006B3F2D" w:rsidRDefault="00E27AE2" w:rsidP="00E27AE2">
      <w:pPr>
        <w:tabs>
          <w:tab w:val="right" w:leader="dot" w:pos="4536"/>
        </w:tabs>
        <w:rPr>
          <w:rFonts w:cs="Arial"/>
          <w:sz w:val="20"/>
          <w:szCs w:val="20"/>
        </w:rPr>
      </w:pPr>
      <w:r w:rsidRPr="006B3F2D">
        <w:rPr>
          <w:rFonts w:cs="Arial"/>
          <w:sz w:val="20"/>
          <w:szCs w:val="20"/>
        </w:rPr>
        <w:t>Beyond Blue Info Line</w:t>
      </w:r>
      <w:r w:rsidR="00BA4966" w:rsidRPr="006B3F2D">
        <w:rPr>
          <w:rFonts w:cs="Arial"/>
          <w:sz w:val="20"/>
          <w:szCs w:val="20"/>
        </w:rPr>
        <w:tab/>
      </w:r>
      <w:r w:rsidRPr="006B3F2D">
        <w:rPr>
          <w:rFonts w:cs="Arial"/>
          <w:sz w:val="20"/>
          <w:szCs w:val="20"/>
        </w:rPr>
        <w:t>1300 224 636</w:t>
      </w:r>
    </w:p>
    <w:p w14:paraId="49774C4A" w14:textId="77777777" w:rsidR="00E27AE2" w:rsidRPr="006B3F2D" w:rsidRDefault="00E27AE2" w:rsidP="00E27AE2">
      <w:pPr>
        <w:tabs>
          <w:tab w:val="right" w:leader="dot" w:pos="4536"/>
        </w:tabs>
        <w:rPr>
          <w:rFonts w:cs="Arial"/>
          <w:sz w:val="20"/>
          <w:szCs w:val="20"/>
        </w:rPr>
      </w:pPr>
      <w:r w:rsidRPr="006B3F2D">
        <w:rPr>
          <w:rFonts w:cs="Arial"/>
          <w:sz w:val="20"/>
          <w:szCs w:val="20"/>
        </w:rPr>
        <w:t>DV</w:t>
      </w:r>
      <w:r w:rsidR="00915E8C">
        <w:rPr>
          <w:rFonts w:cs="Arial"/>
          <w:sz w:val="20"/>
          <w:szCs w:val="20"/>
        </w:rPr>
        <w:t xml:space="preserve"> </w:t>
      </w:r>
      <w:r w:rsidR="00BA4966">
        <w:rPr>
          <w:rFonts w:cs="Arial"/>
          <w:sz w:val="20"/>
          <w:szCs w:val="20"/>
        </w:rPr>
        <w:t>C</w:t>
      </w:r>
      <w:r w:rsidRPr="006B3F2D">
        <w:rPr>
          <w:rFonts w:cs="Arial"/>
          <w:sz w:val="20"/>
          <w:szCs w:val="20"/>
        </w:rPr>
        <w:t>onnect</w:t>
      </w:r>
      <w:r w:rsidRPr="006B3F2D">
        <w:rPr>
          <w:rFonts w:cs="Arial"/>
          <w:sz w:val="20"/>
          <w:szCs w:val="20"/>
        </w:rPr>
        <w:tab/>
        <w:t>1800 811 811</w:t>
      </w:r>
    </w:p>
    <w:p w14:paraId="00B6926C" w14:textId="77777777" w:rsidR="00E27AE2" w:rsidRPr="006B3F2D" w:rsidRDefault="00E27AE2" w:rsidP="00E27AE2">
      <w:pPr>
        <w:tabs>
          <w:tab w:val="right" w:leader="dot" w:pos="4536"/>
        </w:tabs>
        <w:rPr>
          <w:rFonts w:cs="Arial"/>
          <w:sz w:val="20"/>
          <w:szCs w:val="20"/>
        </w:rPr>
      </w:pPr>
      <w:r w:rsidRPr="006B3F2D">
        <w:rPr>
          <w:rFonts w:cs="Arial"/>
          <w:sz w:val="20"/>
          <w:szCs w:val="20"/>
        </w:rPr>
        <w:t xml:space="preserve">Gambling Help </w:t>
      </w:r>
      <w:r w:rsidR="00C64BBB">
        <w:rPr>
          <w:rFonts w:cs="Arial"/>
          <w:sz w:val="20"/>
          <w:szCs w:val="20"/>
        </w:rPr>
        <w:t>Onl</w:t>
      </w:r>
      <w:r w:rsidR="00C64BBB" w:rsidRPr="006B3F2D">
        <w:rPr>
          <w:rFonts w:cs="Arial"/>
          <w:sz w:val="20"/>
          <w:szCs w:val="20"/>
        </w:rPr>
        <w:t>ine</w:t>
      </w:r>
      <w:r w:rsidRPr="006B3F2D">
        <w:rPr>
          <w:rFonts w:cs="Arial"/>
          <w:sz w:val="20"/>
          <w:szCs w:val="20"/>
        </w:rPr>
        <w:tab/>
        <w:t>1800 858 858</w:t>
      </w:r>
    </w:p>
    <w:p w14:paraId="771BDD0C" w14:textId="77777777" w:rsidR="00E27AE2" w:rsidRPr="006B3F2D" w:rsidRDefault="00E27AE2" w:rsidP="00E27AE2">
      <w:pPr>
        <w:tabs>
          <w:tab w:val="right" w:leader="dot" w:pos="4536"/>
        </w:tabs>
        <w:rPr>
          <w:rFonts w:cs="Arial"/>
          <w:sz w:val="20"/>
          <w:szCs w:val="20"/>
        </w:rPr>
      </w:pPr>
      <w:r w:rsidRPr="006B3F2D">
        <w:rPr>
          <w:rFonts w:cs="Arial"/>
          <w:sz w:val="20"/>
          <w:szCs w:val="20"/>
        </w:rPr>
        <w:t xml:space="preserve">Headspace Mackay </w:t>
      </w:r>
      <w:r w:rsidRPr="006B3F2D">
        <w:rPr>
          <w:rFonts w:cs="Arial"/>
          <w:sz w:val="20"/>
          <w:szCs w:val="20"/>
        </w:rPr>
        <w:tab/>
        <w:t>4898 2200</w:t>
      </w:r>
    </w:p>
    <w:p w14:paraId="02FC0ED3" w14:textId="77777777" w:rsidR="00D34C61" w:rsidRPr="004D70D6" w:rsidRDefault="00D34C61" w:rsidP="003B090A">
      <w:pPr>
        <w:tabs>
          <w:tab w:val="right" w:leader="dot" w:pos="4536"/>
        </w:tabs>
        <w:spacing w:line="276" w:lineRule="auto"/>
        <w:rPr>
          <w:rFonts w:cs="Arial"/>
          <w:sz w:val="20"/>
          <w:szCs w:val="20"/>
        </w:rPr>
      </w:pPr>
      <w:r w:rsidRPr="004D70D6">
        <w:rPr>
          <w:rFonts w:cs="Arial"/>
          <w:sz w:val="20"/>
          <w:szCs w:val="20"/>
        </w:rPr>
        <w:t>Homeless Hotline</w:t>
      </w:r>
      <w:r>
        <w:rPr>
          <w:rFonts w:cs="Arial"/>
          <w:sz w:val="20"/>
          <w:szCs w:val="20"/>
        </w:rPr>
        <w:tab/>
      </w:r>
      <w:r w:rsidRPr="004D70D6">
        <w:rPr>
          <w:rFonts w:cs="Arial"/>
          <w:sz w:val="20"/>
          <w:szCs w:val="20"/>
        </w:rPr>
        <w:t>1800 474 753</w:t>
      </w:r>
    </w:p>
    <w:p w14:paraId="1AD15E3D" w14:textId="77777777" w:rsidR="00D34C61" w:rsidRPr="006B3F2D" w:rsidRDefault="00D34C61" w:rsidP="00D34C61">
      <w:pPr>
        <w:tabs>
          <w:tab w:val="right" w:leader="dot" w:pos="4536"/>
        </w:tabs>
        <w:rPr>
          <w:rFonts w:cs="Arial"/>
          <w:sz w:val="20"/>
          <w:szCs w:val="20"/>
        </w:rPr>
      </w:pPr>
      <w:r w:rsidRPr="006B3F2D">
        <w:rPr>
          <w:rFonts w:cs="Arial"/>
          <w:sz w:val="20"/>
          <w:szCs w:val="20"/>
        </w:rPr>
        <w:t>Kid’s Help Line</w:t>
      </w:r>
      <w:r w:rsidRPr="006B3F2D">
        <w:rPr>
          <w:rFonts w:cs="Arial"/>
          <w:sz w:val="20"/>
          <w:szCs w:val="20"/>
        </w:rPr>
        <w:tab/>
        <w:t>1800 551 800</w:t>
      </w:r>
    </w:p>
    <w:p w14:paraId="6D191CBB" w14:textId="77777777" w:rsidR="00E27AE2" w:rsidRPr="006B3F2D" w:rsidRDefault="00E27AE2" w:rsidP="00E27AE2">
      <w:pPr>
        <w:tabs>
          <w:tab w:val="right" w:leader="dot" w:pos="4536"/>
        </w:tabs>
        <w:rPr>
          <w:rFonts w:cs="Arial"/>
          <w:sz w:val="20"/>
          <w:szCs w:val="20"/>
        </w:rPr>
      </w:pPr>
      <w:r w:rsidRPr="006B3F2D">
        <w:rPr>
          <w:rFonts w:cs="Arial"/>
          <w:sz w:val="20"/>
          <w:szCs w:val="20"/>
        </w:rPr>
        <w:t xml:space="preserve">Lifeline Telephone </w:t>
      </w:r>
      <w:r w:rsidR="00C64BBB">
        <w:rPr>
          <w:rFonts w:cs="Arial"/>
          <w:sz w:val="20"/>
          <w:szCs w:val="20"/>
        </w:rPr>
        <w:t>Counselling</w:t>
      </w:r>
      <w:r w:rsidRPr="006B3F2D">
        <w:rPr>
          <w:rFonts w:cs="Arial"/>
          <w:sz w:val="20"/>
          <w:szCs w:val="20"/>
        </w:rPr>
        <w:tab/>
        <w:t>13 11 14</w:t>
      </w:r>
    </w:p>
    <w:p w14:paraId="77702937" w14:textId="77777777" w:rsidR="00D34C61" w:rsidRPr="006B3F2D" w:rsidRDefault="00D34C61" w:rsidP="00D34C61">
      <w:pPr>
        <w:tabs>
          <w:tab w:val="right" w:leader="dot" w:pos="4536"/>
        </w:tabs>
        <w:rPr>
          <w:rFonts w:cs="Arial"/>
          <w:sz w:val="20"/>
          <w:szCs w:val="20"/>
        </w:rPr>
      </w:pPr>
      <w:r>
        <w:rPr>
          <w:rFonts w:cs="Arial"/>
          <w:sz w:val="20"/>
          <w:szCs w:val="20"/>
        </w:rPr>
        <w:t>Lifeline Crisis Line</w:t>
      </w:r>
      <w:r w:rsidRPr="006B3F2D">
        <w:rPr>
          <w:rFonts w:cs="Arial"/>
          <w:sz w:val="20"/>
          <w:szCs w:val="20"/>
        </w:rPr>
        <w:tab/>
        <w:t>1800 543 354</w:t>
      </w:r>
    </w:p>
    <w:p w14:paraId="24EA29C7" w14:textId="77777777" w:rsidR="00E27AE2" w:rsidRPr="006B3F2D" w:rsidRDefault="00E27AE2" w:rsidP="00E27AE2">
      <w:pPr>
        <w:tabs>
          <w:tab w:val="right" w:leader="dot" w:pos="4536"/>
        </w:tabs>
        <w:rPr>
          <w:rFonts w:cs="Arial"/>
          <w:sz w:val="20"/>
          <w:szCs w:val="20"/>
        </w:rPr>
      </w:pPr>
      <w:proofErr w:type="spellStart"/>
      <w:r w:rsidRPr="006B3F2D">
        <w:rPr>
          <w:rFonts w:cs="Arial"/>
          <w:sz w:val="20"/>
          <w:szCs w:val="20"/>
        </w:rPr>
        <w:t>Mensline</w:t>
      </w:r>
      <w:proofErr w:type="spellEnd"/>
      <w:r w:rsidRPr="006B3F2D">
        <w:rPr>
          <w:rFonts w:cs="Arial"/>
          <w:sz w:val="20"/>
          <w:szCs w:val="20"/>
        </w:rPr>
        <w:t xml:space="preserve"> Australia</w:t>
      </w:r>
      <w:r w:rsidR="00BA4966" w:rsidRPr="006B3F2D">
        <w:rPr>
          <w:rFonts w:cs="Arial"/>
          <w:sz w:val="20"/>
          <w:szCs w:val="20"/>
        </w:rPr>
        <w:tab/>
      </w:r>
      <w:r w:rsidRPr="006B3F2D">
        <w:rPr>
          <w:rFonts w:cs="Arial"/>
          <w:sz w:val="20"/>
          <w:szCs w:val="20"/>
        </w:rPr>
        <w:t>1300 789 978</w:t>
      </w:r>
    </w:p>
    <w:p w14:paraId="46518871" w14:textId="77777777" w:rsidR="00E27AE2" w:rsidRPr="006B3F2D" w:rsidRDefault="00E27AE2" w:rsidP="00E27AE2">
      <w:pPr>
        <w:tabs>
          <w:tab w:val="right" w:leader="dot" w:pos="4536"/>
        </w:tabs>
        <w:rPr>
          <w:rFonts w:cs="Arial"/>
          <w:sz w:val="20"/>
          <w:szCs w:val="20"/>
        </w:rPr>
      </w:pPr>
      <w:proofErr w:type="spellStart"/>
      <w:r w:rsidRPr="006B3F2D">
        <w:rPr>
          <w:rFonts w:cs="Arial"/>
          <w:sz w:val="20"/>
          <w:szCs w:val="20"/>
        </w:rPr>
        <w:t>Parentline</w:t>
      </w:r>
      <w:proofErr w:type="spellEnd"/>
      <w:r w:rsidRPr="006B3F2D">
        <w:rPr>
          <w:rFonts w:cs="Arial"/>
          <w:sz w:val="20"/>
          <w:szCs w:val="20"/>
        </w:rPr>
        <w:tab/>
        <w:t>1300 301 300</w:t>
      </w:r>
    </w:p>
    <w:p w14:paraId="40EC2607" w14:textId="77777777" w:rsidR="00E27AE2" w:rsidRPr="006B3F2D" w:rsidRDefault="00E27AE2" w:rsidP="00E27AE2">
      <w:pPr>
        <w:tabs>
          <w:tab w:val="right" w:leader="dot" w:pos="4536"/>
        </w:tabs>
        <w:rPr>
          <w:rFonts w:cs="Arial"/>
          <w:sz w:val="20"/>
          <w:szCs w:val="20"/>
        </w:rPr>
      </w:pPr>
      <w:r w:rsidRPr="006B3F2D">
        <w:rPr>
          <w:rFonts w:cs="Arial"/>
          <w:sz w:val="20"/>
          <w:szCs w:val="20"/>
        </w:rPr>
        <w:t>Relationships Australia</w:t>
      </w:r>
      <w:r w:rsidR="001E2739" w:rsidRPr="00CF546B">
        <w:rPr>
          <w:rFonts w:cs="Arial"/>
          <w:sz w:val="20"/>
          <w:szCs w:val="20"/>
        </w:rPr>
        <w:tab/>
      </w:r>
      <w:r w:rsidRPr="006B3F2D">
        <w:rPr>
          <w:rFonts w:cs="Arial"/>
          <w:sz w:val="20"/>
          <w:szCs w:val="20"/>
        </w:rPr>
        <w:t>1300 364 277</w:t>
      </w:r>
    </w:p>
    <w:p w14:paraId="3E7B9F41" w14:textId="77777777" w:rsidR="00E27AE2" w:rsidRPr="006B3F2D" w:rsidRDefault="00E27AE2" w:rsidP="00E27AE2">
      <w:pPr>
        <w:tabs>
          <w:tab w:val="right" w:leader="dot" w:pos="4536"/>
        </w:tabs>
        <w:rPr>
          <w:rFonts w:cs="Arial"/>
          <w:sz w:val="20"/>
          <w:szCs w:val="20"/>
        </w:rPr>
      </w:pPr>
      <w:r w:rsidRPr="006B3F2D">
        <w:rPr>
          <w:rFonts w:cs="Arial"/>
          <w:sz w:val="20"/>
          <w:szCs w:val="20"/>
        </w:rPr>
        <w:t>Seniors Enquiry Line</w:t>
      </w:r>
      <w:r w:rsidRPr="006B3F2D">
        <w:rPr>
          <w:rFonts w:cs="Arial"/>
          <w:sz w:val="20"/>
          <w:szCs w:val="20"/>
        </w:rPr>
        <w:tab/>
        <w:t>1300 135 500</w:t>
      </w:r>
    </w:p>
    <w:p w14:paraId="279949BF" w14:textId="77777777" w:rsidR="00E27AE2" w:rsidRPr="006B3F2D" w:rsidRDefault="00E27AE2" w:rsidP="00E27AE2">
      <w:pPr>
        <w:tabs>
          <w:tab w:val="right" w:leader="dot" w:pos="4536"/>
        </w:tabs>
        <w:rPr>
          <w:rFonts w:cs="Arial"/>
          <w:sz w:val="20"/>
          <w:szCs w:val="20"/>
        </w:rPr>
      </w:pPr>
      <w:r w:rsidRPr="006B3F2D">
        <w:rPr>
          <w:rFonts w:cs="Arial"/>
          <w:sz w:val="20"/>
          <w:szCs w:val="20"/>
        </w:rPr>
        <w:t>Sexual Assault Helpline</w:t>
      </w:r>
      <w:r w:rsidRPr="006B3F2D">
        <w:rPr>
          <w:rFonts w:cs="Arial"/>
          <w:sz w:val="20"/>
          <w:szCs w:val="20"/>
        </w:rPr>
        <w:tab/>
        <w:t>1800 010 120</w:t>
      </w:r>
    </w:p>
    <w:p w14:paraId="3EAEE2A7" w14:textId="77777777" w:rsidR="00E27AE2" w:rsidRPr="006B3F2D" w:rsidRDefault="00980A27" w:rsidP="00E27AE2">
      <w:pPr>
        <w:tabs>
          <w:tab w:val="right" w:leader="dot" w:pos="4536"/>
        </w:tabs>
        <w:rPr>
          <w:rFonts w:cs="Arial"/>
          <w:sz w:val="20"/>
          <w:szCs w:val="20"/>
        </w:rPr>
      </w:pPr>
      <w:r>
        <w:rPr>
          <w:rFonts w:cs="Arial"/>
          <w:sz w:val="20"/>
          <w:szCs w:val="20"/>
        </w:rPr>
        <w:t>Crime Stoppers</w:t>
      </w:r>
      <w:r w:rsidR="001941CB" w:rsidRPr="00CF546B">
        <w:rPr>
          <w:rFonts w:cs="Arial"/>
          <w:sz w:val="20"/>
          <w:szCs w:val="20"/>
        </w:rPr>
        <w:tab/>
      </w:r>
      <w:r>
        <w:rPr>
          <w:rFonts w:cs="Arial"/>
          <w:sz w:val="20"/>
          <w:szCs w:val="20"/>
        </w:rPr>
        <w:t>1300 333 000</w:t>
      </w:r>
    </w:p>
    <w:p w14:paraId="5639F855" w14:textId="77777777" w:rsidR="00E27AE2" w:rsidRPr="006B3F2D" w:rsidRDefault="00E27AE2" w:rsidP="00E27AE2">
      <w:pPr>
        <w:tabs>
          <w:tab w:val="right" w:leader="dot" w:pos="4536"/>
        </w:tabs>
        <w:rPr>
          <w:rFonts w:cs="Arial"/>
          <w:sz w:val="20"/>
          <w:szCs w:val="20"/>
        </w:rPr>
      </w:pPr>
      <w:r w:rsidRPr="006B3F2D">
        <w:rPr>
          <w:rFonts w:cs="Arial"/>
          <w:sz w:val="20"/>
          <w:szCs w:val="20"/>
        </w:rPr>
        <w:t>Qld Police Service (Emergency)</w:t>
      </w:r>
      <w:r w:rsidRPr="006B3F2D">
        <w:rPr>
          <w:rFonts w:cs="Arial"/>
          <w:sz w:val="20"/>
          <w:szCs w:val="20"/>
        </w:rPr>
        <w:tab/>
        <w:t>000</w:t>
      </w:r>
    </w:p>
    <w:p w14:paraId="08F8C2A7" w14:textId="77777777" w:rsidR="00E27AE2" w:rsidRPr="006B3F2D" w:rsidRDefault="001E2739" w:rsidP="00E27AE2">
      <w:pPr>
        <w:tabs>
          <w:tab w:val="right" w:leader="dot" w:pos="4536"/>
        </w:tabs>
        <w:rPr>
          <w:rFonts w:cs="Arial"/>
          <w:sz w:val="20"/>
          <w:szCs w:val="20"/>
        </w:rPr>
      </w:pPr>
      <w:proofErr w:type="spellStart"/>
      <w:r>
        <w:rPr>
          <w:rFonts w:cs="Arial"/>
          <w:sz w:val="20"/>
          <w:szCs w:val="20"/>
        </w:rPr>
        <w:t>Policelink</w:t>
      </w:r>
      <w:proofErr w:type="spellEnd"/>
      <w:r>
        <w:rPr>
          <w:rFonts w:cs="Arial"/>
          <w:sz w:val="20"/>
          <w:szCs w:val="20"/>
        </w:rPr>
        <w:t xml:space="preserve"> </w:t>
      </w:r>
      <w:r w:rsidR="00E27AE2" w:rsidRPr="006B3F2D">
        <w:rPr>
          <w:rFonts w:cs="Arial"/>
          <w:sz w:val="20"/>
          <w:szCs w:val="20"/>
        </w:rPr>
        <w:t>(Non-Emergency)</w:t>
      </w:r>
      <w:r w:rsidR="00E27AE2" w:rsidRPr="006B3F2D">
        <w:rPr>
          <w:rFonts w:cs="Arial"/>
          <w:sz w:val="20"/>
          <w:szCs w:val="20"/>
        </w:rPr>
        <w:tab/>
        <w:t>13</w:t>
      </w:r>
      <w:r w:rsidR="00915E8C">
        <w:rPr>
          <w:rFonts w:cs="Arial"/>
          <w:sz w:val="20"/>
          <w:szCs w:val="20"/>
        </w:rPr>
        <w:t xml:space="preserve"> 1</w:t>
      </w:r>
      <w:r w:rsidR="00E27AE2" w:rsidRPr="006B3F2D">
        <w:rPr>
          <w:rFonts w:cs="Arial"/>
          <w:sz w:val="20"/>
          <w:szCs w:val="20"/>
        </w:rPr>
        <w:t>4</w:t>
      </w:r>
      <w:r w:rsidR="00915E8C">
        <w:rPr>
          <w:rFonts w:cs="Arial"/>
          <w:sz w:val="20"/>
          <w:szCs w:val="20"/>
        </w:rPr>
        <w:t xml:space="preserve"> </w:t>
      </w:r>
      <w:r w:rsidR="00E27AE2" w:rsidRPr="006B3F2D">
        <w:rPr>
          <w:rFonts w:cs="Arial"/>
          <w:sz w:val="20"/>
          <w:szCs w:val="20"/>
        </w:rPr>
        <w:t>44</w:t>
      </w:r>
    </w:p>
    <w:p w14:paraId="4A50381D" w14:textId="77777777" w:rsidR="00E27AE2" w:rsidRPr="0041340C" w:rsidRDefault="00E27AE2" w:rsidP="0041340C">
      <w:pPr>
        <w:keepNext/>
        <w:tabs>
          <w:tab w:val="right" w:leader="dot" w:pos="4820"/>
        </w:tabs>
        <w:spacing w:before="80" w:after="40"/>
        <w:outlineLvl w:val="3"/>
        <w:rPr>
          <w:rFonts w:cs="Arial"/>
          <w:b/>
          <w:color w:val="4BACC6" w:themeColor="accent5"/>
          <w:sz w:val="20"/>
          <w:szCs w:val="20"/>
        </w:rPr>
      </w:pPr>
      <w:r w:rsidRPr="0041340C">
        <w:rPr>
          <w:rFonts w:cs="Arial"/>
          <w:b/>
          <w:color w:val="4BACC6" w:themeColor="accent5"/>
          <w:sz w:val="20"/>
          <w:szCs w:val="20"/>
        </w:rPr>
        <w:t>Centrelink</w:t>
      </w:r>
    </w:p>
    <w:p w14:paraId="02859A43" w14:textId="77777777" w:rsidR="00E27AE2" w:rsidRPr="006B3F2D" w:rsidRDefault="00E27AE2" w:rsidP="00E27AE2">
      <w:pPr>
        <w:tabs>
          <w:tab w:val="right" w:leader="dot" w:pos="4536"/>
        </w:tabs>
        <w:rPr>
          <w:rFonts w:cs="Arial"/>
          <w:sz w:val="20"/>
          <w:szCs w:val="20"/>
        </w:rPr>
      </w:pPr>
      <w:r w:rsidRPr="006B3F2D">
        <w:rPr>
          <w:rFonts w:cs="Arial"/>
          <w:sz w:val="20"/>
          <w:szCs w:val="20"/>
        </w:rPr>
        <w:t>Employment Services</w:t>
      </w:r>
      <w:r w:rsidRPr="006B3F2D">
        <w:rPr>
          <w:rFonts w:cs="Arial"/>
          <w:sz w:val="20"/>
          <w:szCs w:val="20"/>
        </w:rPr>
        <w:tab/>
        <w:t>13 28 50</w:t>
      </w:r>
    </w:p>
    <w:p w14:paraId="5A7BBB21" w14:textId="77777777" w:rsidR="00E27AE2" w:rsidRPr="006B3F2D" w:rsidRDefault="00E27AE2" w:rsidP="00E27AE2">
      <w:pPr>
        <w:tabs>
          <w:tab w:val="right" w:leader="dot" w:pos="4536"/>
        </w:tabs>
        <w:rPr>
          <w:rFonts w:cs="Arial"/>
          <w:sz w:val="20"/>
          <w:szCs w:val="20"/>
        </w:rPr>
      </w:pPr>
      <w:r w:rsidRPr="006B3F2D">
        <w:rPr>
          <w:rFonts w:cs="Arial"/>
          <w:sz w:val="20"/>
          <w:szCs w:val="20"/>
        </w:rPr>
        <w:t>Families and Parents</w:t>
      </w:r>
      <w:r w:rsidRPr="006B3F2D">
        <w:rPr>
          <w:rFonts w:cs="Arial"/>
          <w:sz w:val="20"/>
          <w:szCs w:val="20"/>
        </w:rPr>
        <w:tab/>
        <w:t>13 61 50</w:t>
      </w:r>
    </w:p>
    <w:p w14:paraId="57C6C312" w14:textId="77777777" w:rsidR="007919BA" w:rsidRPr="004C2363" w:rsidRDefault="007919BA" w:rsidP="003B090A">
      <w:pPr>
        <w:tabs>
          <w:tab w:val="right" w:leader="dot" w:pos="4536"/>
        </w:tabs>
        <w:ind w:right="-45"/>
        <w:rPr>
          <w:sz w:val="20"/>
          <w:szCs w:val="20"/>
        </w:rPr>
      </w:pPr>
      <w:r>
        <w:rPr>
          <w:sz w:val="20"/>
          <w:szCs w:val="20"/>
        </w:rPr>
        <w:t xml:space="preserve">Youth and </w:t>
      </w:r>
      <w:r w:rsidRPr="004C2363">
        <w:rPr>
          <w:sz w:val="20"/>
          <w:szCs w:val="20"/>
        </w:rPr>
        <w:t>Students</w:t>
      </w:r>
      <w:r w:rsidRPr="004C2363">
        <w:rPr>
          <w:sz w:val="20"/>
          <w:szCs w:val="20"/>
        </w:rPr>
        <w:tab/>
        <w:t>13 24 90</w:t>
      </w:r>
    </w:p>
    <w:p w14:paraId="7F367176" w14:textId="77777777" w:rsidR="00E27AE2" w:rsidRPr="006B3F2D" w:rsidRDefault="00E27AE2" w:rsidP="00E27AE2">
      <w:pPr>
        <w:tabs>
          <w:tab w:val="right" w:leader="dot" w:pos="4536"/>
        </w:tabs>
        <w:rPr>
          <w:rFonts w:cs="Arial"/>
          <w:sz w:val="20"/>
          <w:szCs w:val="20"/>
        </w:rPr>
      </w:pPr>
      <w:r w:rsidRPr="006B3F2D">
        <w:rPr>
          <w:rFonts w:cs="Arial"/>
          <w:sz w:val="20"/>
          <w:szCs w:val="20"/>
        </w:rPr>
        <w:t>Disabilities</w:t>
      </w:r>
      <w:r w:rsidR="00D34C61">
        <w:rPr>
          <w:rFonts w:cs="Arial"/>
          <w:sz w:val="20"/>
          <w:szCs w:val="20"/>
        </w:rPr>
        <w:t>,</w:t>
      </w:r>
      <w:r w:rsidR="00D34C61" w:rsidRPr="006B3F2D">
        <w:rPr>
          <w:rFonts w:cs="Arial"/>
          <w:sz w:val="20"/>
          <w:szCs w:val="20"/>
        </w:rPr>
        <w:t xml:space="preserve"> </w:t>
      </w:r>
      <w:r w:rsidR="00D34C61">
        <w:rPr>
          <w:rFonts w:cs="Arial"/>
          <w:sz w:val="20"/>
          <w:szCs w:val="20"/>
        </w:rPr>
        <w:t>s</w:t>
      </w:r>
      <w:r w:rsidR="00D34C61" w:rsidRPr="006B3F2D">
        <w:rPr>
          <w:rFonts w:cs="Arial"/>
          <w:sz w:val="20"/>
          <w:szCs w:val="20"/>
        </w:rPr>
        <w:t xml:space="preserve">ickness </w:t>
      </w:r>
      <w:r w:rsidRPr="006B3F2D">
        <w:rPr>
          <w:rFonts w:cs="Arial"/>
          <w:sz w:val="20"/>
          <w:szCs w:val="20"/>
        </w:rPr>
        <w:t xml:space="preserve">and </w:t>
      </w:r>
      <w:proofErr w:type="spellStart"/>
      <w:r w:rsidR="00D34C61">
        <w:rPr>
          <w:rFonts w:cs="Arial"/>
          <w:sz w:val="20"/>
          <w:szCs w:val="20"/>
        </w:rPr>
        <w:t>car</w:t>
      </w:r>
      <w:r w:rsidR="00D34C61" w:rsidRPr="006B3F2D">
        <w:rPr>
          <w:rFonts w:cs="Arial"/>
          <w:sz w:val="20"/>
          <w:szCs w:val="20"/>
        </w:rPr>
        <w:t>ers</w:t>
      </w:r>
      <w:proofErr w:type="spellEnd"/>
      <w:r w:rsidRPr="006B3F2D">
        <w:rPr>
          <w:rFonts w:cs="Arial"/>
          <w:sz w:val="20"/>
          <w:szCs w:val="20"/>
        </w:rPr>
        <w:tab/>
        <w:t>13 27 17</w:t>
      </w:r>
    </w:p>
    <w:p w14:paraId="66ABB998" w14:textId="77777777" w:rsidR="00E27AE2" w:rsidRPr="006B3F2D" w:rsidRDefault="00E27AE2" w:rsidP="00E27AE2">
      <w:pPr>
        <w:tabs>
          <w:tab w:val="right" w:leader="dot" w:pos="4536"/>
        </w:tabs>
        <w:rPr>
          <w:rFonts w:cs="Arial"/>
          <w:sz w:val="20"/>
          <w:szCs w:val="20"/>
        </w:rPr>
      </w:pPr>
      <w:r w:rsidRPr="006B3F2D">
        <w:rPr>
          <w:rFonts w:cs="Arial"/>
          <w:sz w:val="20"/>
          <w:szCs w:val="20"/>
        </w:rPr>
        <w:t>Older Australians</w:t>
      </w:r>
      <w:r w:rsidRPr="006B3F2D">
        <w:rPr>
          <w:rFonts w:cs="Arial"/>
          <w:sz w:val="20"/>
          <w:szCs w:val="20"/>
        </w:rPr>
        <w:tab/>
        <w:t>13 23 00</w:t>
      </w:r>
    </w:p>
    <w:p w14:paraId="64FBF4A0" w14:textId="77777777" w:rsidR="00E27AE2" w:rsidRPr="006B3F2D" w:rsidRDefault="00E27AE2" w:rsidP="00E27AE2">
      <w:pPr>
        <w:tabs>
          <w:tab w:val="right" w:leader="dot" w:pos="4536"/>
        </w:tabs>
        <w:rPr>
          <w:rFonts w:cs="Arial"/>
          <w:sz w:val="20"/>
          <w:szCs w:val="20"/>
        </w:rPr>
      </w:pPr>
      <w:r w:rsidRPr="006B3F2D">
        <w:rPr>
          <w:rFonts w:cs="Arial"/>
          <w:sz w:val="20"/>
          <w:szCs w:val="20"/>
        </w:rPr>
        <w:t>Medicare</w:t>
      </w:r>
      <w:r w:rsidRPr="006B3F2D">
        <w:rPr>
          <w:rFonts w:cs="Arial"/>
          <w:sz w:val="20"/>
          <w:szCs w:val="20"/>
        </w:rPr>
        <w:tab/>
        <w:t>13 20 11</w:t>
      </w:r>
    </w:p>
    <w:p w14:paraId="30E49A5B" w14:textId="77777777" w:rsidR="00D34C61" w:rsidRPr="00506F23" w:rsidRDefault="00D34C61" w:rsidP="00D34C61">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Consumer Advice</w:t>
      </w:r>
    </w:p>
    <w:p w14:paraId="4D02750B" w14:textId="77777777" w:rsidR="00D34C61" w:rsidRPr="006B3F2D" w:rsidRDefault="00D34C61" w:rsidP="00D34C61">
      <w:pPr>
        <w:tabs>
          <w:tab w:val="right" w:leader="dot" w:pos="4522"/>
        </w:tabs>
        <w:rPr>
          <w:rFonts w:cs="Arial"/>
          <w:sz w:val="20"/>
          <w:szCs w:val="20"/>
        </w:rPr>
      </w:pPr>
      <w:r w:rsidRPr="006B3F2D">
        <w:rPr>
          <w:rFonts w:cs="Arial"/>
          <w:sz w:val="20"/>
          <w:szCs w:val="20"/>
        </w:rPr>
        <w:t>Office of Fair Trading</w:t>
      </w:r>
      <w:r w:rsidRPr="00CF546B">
        <w:rPr>
          <w:rFonts w:cs="Arial"/>
          <w:sz w:val="20"/>
          <w:szCs w:val="20"/>
        </w:rPr>
        <w:tab/>
      </w:r>
      <w:r w:rsidRPr="006B3F2D">
        <w:rPr>
          <w:rFonts w:cs="Arial"/>
          <w:sz w:val="20"/>
          <w:szCs w:val="20"/>
        </w:rPr>
        <w:t>13 74 68</w:t>
      </w:r>
    </w:p>
    <w:p w14:paraId="7250F49E" w14:textId="7F3045EB" w:rsidR="00D34C61" w:rsidRPr="00506F23" w:rsidRDefault="00D34C61" w:rsidP="00D34C61">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 xml:space="preserve">Housing </w:t>
      </w:r>
    </w:p>
    <w:p w14:paraId="26C5587F" w14:textId="77777777" w:rsidR="007919BA" w:rsidRPr="002A4C2A" w:rsidRDefault="00D34C61" w:rsidP="007919BA">
      <w:pPr>
        <w:tabs>
          <w:tab w:val="right" w:leader="dot" w:pos="4536"/>
        </w:tabs>
        <w:rPr>
          <w:rFonts w:cs="Arial"/>
          <w:sz w:val="20"/>
          <w:szCs w:val="20"/>
        </w:rPr>
      </w:pPr>
      <w:r w:rsidRPr="006B3F2D">
        <w:rPr>
          <w:rFonts w:cs="Arial"/>
          <w:sz w:val="20"/>
          <w:szCs w:val="20"/>
        </w:rPr>
        <w:t>Mackay Housing Service Centre</w:t>
      </w:r>
      <w:r w:rsidRPr="006B3F2D">
        <w:rPr>
          <w:rFonts w:cs="Arial"/>
          <w:sz w:val="20"/>
          <w:szCs w:val="20"/>
        </w:rPr>
        <w:tab/>
      </w:r>
      <w:r w:rsidR="007919BA" w:rsidRPr="002A4C2A">
        <w:rPr>
          <w:rFonts w:cs="Arial"/>
          <w:sz w:val="20"/>
          <w:szCs w:val="20"/>
        </w:rPr>
        <w:t>1800 069 237</w:t>
      </w:r>
    </w:p>
    <w:p w14:paraId="7BE0C6CA" w14:textId="77777777" w:rsidR="00E27AE2" w:rsidRPr="00506F23" w:rsidRDefault="00E27AE2" w:rsidP="007D057A">
      <w:pPr>
        <w:tabs>
          <w:tab w:val="right" w:leader="dot" w:pos="4536"/>
        </w:tabs>
        <w:rPr>
          <w:rFonts w:cs="Arial"/>
          <w:b/>
          <w:color w:val="4BACC6" w:themeColor="accent5"/>
          <w:sz w:val="20"/>
          <w:szCs w:val="20"/>
        </w:rPr>
      </w:pPr>
      <w:r w:rsidRPr="00506F23">
        <w:rPr>
          <w:rFonts w:cs="Arial"/>
          <w:b/>
          <w:color w:val="4BACC6" w:themeColor="accent5"/>
          <w:sz w:val="20"/>
          <w:szCs w:val="20"/>
        </w:rPr>
        <w:t>Financial Counselling</w:t>
      </w:r>
    </w:p>
    <w:p w14:paraId="79373E99" w14:textId="77777777" w:rsidR="00E27AE2" w:rsidRPr="006B3F2D" w:rsidRDefault="00F90E61" w:rsidP="00E27AE2">
      <w:pPr>
        <w:tabs>
          <w:tab w:val="right" w:leader="dot" w:pos="4536"/>
        </w:tabs>
        <w:rPr>
          <w:rFonts w:cs="Arial"/>
          <w:sz w:val="20"/>
          <w:szCs w:val="20"/>
        </w:rPr>
      </w:pPr>
      <w:r>
        <w:rPr>
          <w:rFonts w:cs="Arial"/>
          <w:sz w:val="20"/>
          <w:szCs w:val="20"/>
        </w:rPr>
        <w:t>National Debt Helpline</w:t>
      </w:r>
      <w:r w:rsidR="00E27AE2" w:rsidRPr="006B3F2D">
        <w:rPr>
          <w:rFonts w:cs="Arial"/>
          <w:sz w:val="20"/>
          <w:szCs w:val="20"/>
        </w:rPr>
        <w:tab/>
        <w:t>1800 007 007</w:t>
      </w:r>
    </w:p>
    <w:p w14:paraId="5769604D" w14:textId="77777777" w:rsidR="00D34C61" w:rsidRPr="004D70D6" w:rsidRDefault="00D34C61" w:rsidP="00D34C61">
      <w:pPr>
        <w:pStyle w:val="Default"/>
        <w:spacing w:before="80" w:after="40"/>
        <w:rPr>
          <w:b/>
          <w:color w:val="4BACC6" w:themeColor="accent5"/>
          <w:sz w:val="20"/>
          <w:szCs w:val="20"/>
        </w:rPr>
      </w:pPr>
      <w:r w:rsidRPr="004D70D6">
        <w:rPr>
          <w:b/>
          <w:color w:val="4BACC6" w:themeColor="accent5"/>
          <w:sz w:val="20"/>
          <w:szCs w:val="20"/>
        </w:rPr>
        <w:t>Housing and Tenancy</w:t>
      </w:r>
    </w:p>
    <w:p w14:paraId="00A05965" w14:textId="77777777" w:rsidR="00D34C61" w:rsidRPr="00555759" w:rsidRDefault="00D34C61" w:rsidP="003B090A">
      <w:pPr>
        <w:tabs>
          <w:tab w:val="right" w:leader="dot" w:pos="4536"/>
        </w:tabs>
        <w:spacing w:line="276" w:lineRule="auto"/>
        <w:rPr>
          <w:rFonts w:cs="Arial"/>
          <w:sz w:val="20"/>
          <w:szCs w:val="20"/>
        </w:rPr>
      </w:pPr>
      <w:r w:rsidRPr="004D70D6">
        <w:rPr>
          <w:rFonts w:cs="Arial"/>
          <w:sz w:val="20"/>
          <w:szCs w:val="20"/>
        </w:rPr>
        <w:t>Tenants Queensland</w:t>
      </w:r>
      <w:r w:rsidRPr="00555759">
        <w:rPr>
          <w:rFonts w:cs="Arial"/>
          <w:sz w:val="20"/>
          <w:szCs w:val="20"/>
        </w:rPr>
        <w:tab/>
      </w:r>
      <w:r w:rsidRPr="004D70D6">
        <w:rPr>
          <w:rFonts w:cs="Arial"/>
          <w:sz w:val="20"/>
          <w:szCs w:val="20"/>
        </w:rPr>
        <w:t xml:space="preserve">1300 744 263 </w:t>
      </w:r>
    </w:p>
    <w:p w14:paraId="22922EFE" w14:textId="77777777" w:rsidR="00E27AE2" w:rsidRPr="0041340C" w:rsidRDefault="00E27AE2" w:rsidP="0041340C">
      <w:pPr>
        <w:keepNext/>
        <w:tabs>
          <w:tab w:val="right" w:leader="dot" w:pos="4820"/>
        </w:tabs>
        <w:spacing w:before="80" w:after="40"/>
        <w:outlineLvl w:val="3"/>
        <w:rPr>
          <w:rFonts w:cs="Arial"/>
          <w:b/>
          <w:color w:val="4BACC6" w:themeColor="accent5"/>
          <w:sz w:val="20"/>
          <w:szCs w:val="20"/>
        </w:rPr>
      </w:pPr>
      <w:r w:rsidRPr="0041340C">
        <w:rPr>
          <w:rFonts w:cs="Arial"/>
          <w:b/>
          <w:color w:val="4BACC6" w:themeColor="accent5"/>
          <w:sz w:val="20"/>
          <w:szCs w:val="20"/>
        </w:rPr>
        <w:t>Legal and Advocacy Services</w:t>
      </w:r>
    </w:p>
    <w:p w14:paraId="5D217BB2" w14:textId="77777777" w:rsidR="00E27AE2" w:rsidRPr="006B3F2D" w:rsidRDefault="00E27AE2" w:rsidP="00E27AE2">
      <w:pPr>
        <w:tabs>
          <w:tab w:val="right" w:leader="dot" w:pos="4536"/>
        </w:tabs>
        <w:rPr>
          <w:rFonts w:cs="Arial"/>
          <w:sz w:val="20"/>
          <w:szCs w:val="20"/>
        </w:rPr>
      </w:pPr>
      <w:r w:rsidRPr="006B3F2D">
        <w:rPr>
          <w:rFonts w:cs="Arial"/>
          <w:sz w:val="20"/>
          <w:szCs w:val="20"/>
        </w:rPr>
        <w:t>Basic Rights Queensland</w:t>
      </w:r>
      <w:r w:rsidRPr="006B3F2D">
        <w:rPr>
          <w:rFonts w:cs="Arial"/>
          <w:sz w:val="20"/>
          <w:szCs w:val="20"/>
        </w:rPr>
        <w:tab/>
        <w:t>1800 358 511</w:t>
      </w:r>
    </w:p>
    <w:p w14:paraId="6893548F" w14:textId="77777777" w:rsidR="00E27AE2" w:rsidRPr="006B3F2D" w:rsidRDefault="00E27AE2" w:rsidP="00E27AE2">
      <w:pPr>
        <w:tabs>
          <w:tab w:val="right" w:leader="dot" w:pos="4536"/>
        </w:tabs>
        <w:rPr>
          <w:rFonts w:cs="Arial"/>
          <w:sz w:val="20"/>
          <w:szCs w:val="20"/>
        </w:rPr>
      </w:pPr>
      <w:r w:rsidRPr="006B3F2D">
        <w:rPr>
          <w:rFonts w:cs="Arial"/>
          <w:sz w:val="20"/>
          <w:szCs w:val="20"/>
        </w:rPr>
        <w:t>Legal Aid Queensland</w:t>
      </w:r>
      <w:r w:rsidRPr="006B3F2D">
        <w:rPr>
          <w:rFonts w:cs="Arial"/>
          <w:sz w:val="20"/>
          <w:szCs w:val="20"/>
        </w:rPr>
        <w:tab/>
        <w:t>1300 651 188</w:t>
      </w:r>
    </w:p>
    <w:p w14:paraId="771FE1E4" w14:textId="77777777" w:rsidR="00E27AE2" w:rsidRPr="00506F23" w:rsidRDefault="00E27AE2" w:rsidP="00155729">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Workplace Services</w:t>
      </w:r>
    </w:p>
    <w:p w14:paraId="1D29CFE8" w14:textId="77777777" w:rsidR="00E27AE2" w:rsidRPr="006B3F2D" w:rsidRDefault="00E27AE2" w:rsidP="00E27AE2">
      <w:pPr>
        <w:tabs>
          <w:tab w:val="right" w:leader="dot" w:pos="4536"/>
        </w:tabs>
        <w:rPr>
          <w:rFonts w:cs="Arial"/>
          <w:sz w:val="20"/>
          <w:szCs w:val="20"/>
        </w:rPr>
      </w:pPr>
      <w:r w:rsidRPr="006B3F2D">
        <w:rPr>
          <w:rFonts w:cs="Arial"/>
          <w:sz w:val="20"/>
          <w:szCs w:val="20"/>
        </w:rPr>
        <w:t>Fair Work Ombudsman</w:t>
      </w:r>
      <w:r w:rsidRPr="006B3F2D">
        <w:rPr>
          <w:rFonts w:cs="Arial"/>
          <w:sz w:val="20"/>
          <w:szCs w:val="20"/>
        </w:rPr>
        <w:tab/>
        <w:t>13 13 94</w:t>
      </w:r>
    </w:p>
    <w:p w14:paraId="6819B64B" w14:textId="77777777" w:rsidR="00E27AE2" w:rsidRPr="006B3F2D" w:rsidRDefault="00E27AE2" w:rsidP="00E27AE2">
      <w:pPr>
        <w:tabs>
          <w:tab w:val="right" w:leader="dot" w:pos="4536"/>
        </w:tabs>
        <w:rPr>
          <w:rFonts w:cs="Arial"/>
          <w:sz w:val="20"/>
          <w:szCs w:val="20"/>
        </w:rPr>
      </w:pPr>
      <w:r w:rsidRPr="006B3F2D">
        <w:rPr>
          <w:rFonts w:cs="Arial"/>
          <w:sz w:val="20"/>
          <w:szCs w:val="20"/>
        </w:rPr>
        <w:t>Work Cover Queensland</w:t>
      </w:r>
      <w:r w:rsidRPr="006B3F2D">
        <w:rPr>
          <w:rFonts w:cs="Arial"/>
          <w:sz w:val="20"/>
          <w:szCs w:val="20"/>
        </w:rPr>
        <w:tab/>
        <w:t>1300 362 128</w:t>
      </w:r>
    </w:p>
    <w:p w14:paraId="0C268C5C" w14:textId="77777777" w:rsidR="008348A1" w:rsidRDefault="008348A1" w:rsidP="0041340C">
      <w:pPr>
        <w:keepNext/>
        <w:tabs>
          <w:tab w:val="right" w:leader="dot" w:pos="4536"/>
        </w:tabs>
        <w:spacing w:before="60" w:after="60"/>
        <w:outlineLvl w:val="3"/>
        <w:rPr>
          <w:rFonts w:cs="Arial"/>
          <w:sz w:val="20"/>
          <w:szCs w:val="20"/>
        </w:rPr>
      </w:pPr>
    </w:p>
    <w:p w14:paraId="3DE3609E" w14:textId="77777777" w:rsidR="00524651" w:rsidRPr="0086264A" w:rsidRDefault="00524651" w:rsidP="006B3A95">
      <w:pPr>
        <w:tabs>
          <w:tab w:val="right" w:leader="dot" w:pos="4536"/>
        </w:tabs>
        <w:spacing w:before="3600"/>
        <w:rPr>
          <w:rFonts w:asciiTheme="majorHAnsi" w:hAnsiTheme="majorHAnsi" w:cstheme="majorHAnsi"/>
          <w:b/>
          <w:sz w:val="40"/>
          <w:szCs w:val="34"/>
        </w:rPr>
      </w:pPr>
      <w:r w:rsidRPr="0086264A">
        <w:rPr>
          <w:rFonts w:asciiTheme="majorHAnsi" w:hAnsiTheme="majorHAnsi" w:cstheme="majorHAnsi"/>
          <w:b/>
          <w:sz w:val="40"/>
          <w:szCs w:val="34"/>
        </w:rPr>
        <w:t>Community Support Services</w:t>
      </w:r>
    </w:p>
    <w:p w14:paraId="56FE53E8" w14:textId="77777777" w:rsidR="00760758" w:rsidRDefault="00DF2D85" w:rsidP="007D057A">
      <w:pPr>
        <w:tabs>
          <w:tab w:val="right" w:leader="dot" w:pos="4536"/>
        </w:tabs>
        <w:rPr>
          <w:rFonts w:asciiTheme="majorHAnsi" w:hAnsiTheme="majorHAnsi" w:cstheme="majorHAnsi"/>
          <w:sz w:val="32"/>
          <w:szCs w:val="32"/>
        </w:rPr>
      </w:pPr>
      <w:r>
        <w:rPr>
          <w:rFonts w:asciiTheme="majorHAnsi" w:hAnsiTheme="majorHAnsi" w:cstheme="majorHAnsi"/>
          <w:sz w:val="32"/>
          <w:szCs w:val="32"/>
        </w:rPr>
        <w:t>Central</w:t>
      </w:r>
      <w:r w:rsidR="00524651" w:rsidRPr="0086264A">
        <w:rPr>
          <w:rFonts w:asciiTheme="majorHAnsi" w:hAnsiTheme="majorHAnsi" w:cstheme="majorHAnsi"/>
          <w:sz w:val="32"/>
          <w:szCs w:val="32"/>
        </w:rPr>
        <w:t xml:space="preserve"> Queensland </w:t>
      </w:r>
    </w:p>
    <w:p w14:paraId="0A57ECFB" w14:textId="2B93B279" w:rsidR="007B0888" w:rsidRDefault="00C029C4" w:rsidP="00B72414">
      <w:pPr>
        <w:tabs>
          <w:tab w:val="right" w:leader="dot" w:pos="4536"/>
        </w:tabs>
      </w:pPr>
      <w:r>
        <w:rPr>
          <w:rFonts w:asciiTheme="majorHAnsi" w:hAnsiTheme="majorHAnsi" w:cstheme="majorHAnsi"/>
          <w:sz w:val="32"/>
          <w:szCs w:val="32"/>
        </w:rPr>
        <w:t xml:space="preserve">Isaac, Mackay </w:t>
      </w:r>
      <w:r w:rsidR="00524651" w:rsidRPr="0086264A">
        <w:rPr>
          <w:rFonts w:asciiTheme="majorHAnsi" w:hAnsiTheme="majorHAnsi" w:cstheme="majorHAnsi"/>
          <w:sz w:val="32"/>
          <w:szCs w:val="32"/>
        </w:rPr>
        <w:t>&amp; Whitsunday</w:t>
      </w:r>
      <w:r w:rsidR="00535435" w:rsidRPr="00DD0FE7">
        <w:rPr>
          <w:noProof/>
          <w:lang w:val="en-AU" w:eastAsia="en-AU"/>
        </w:rPr>
        <mc:AlternateContent>
          <mc:Choice Requires="wps">
            <w:drawing>
              <wp:anchor distT="0" distB="0" distL="114300" distR="114300" simplePos="0" relativeHeight="251659264" behindDoc="1" locked="0" layoutInCell="1" allowOverlap="1" wp14:anchorId="671BD2B0" wp14:editId="316E87E6">
                <wp:simplePos x="0" y="0"/>
                <wp:positionH relativeFrom="column">
                  <wp:posOffset>6853555</wp:posOffset>
                </wp:positionH>
                <wp:positionV relativeFrom="paragraph">
                  <wp:posOffset>1475105</wp:posOffset>
                </wp:positionV>
                <wp:extent cx="3005455" cy="1812897"/>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5455" cy="181289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DBE54D" w14:textId="77777777" w:rsidR="00535435" w:rsidRPr="00C837F6" w:rsidRDefault="00535435" w:rsidP="00535435">
                            <w:pPr>
                              <w:rPr>
                                <w:rFonts w:cs="Arial"/>
                                <w:sz w:val="52"/>
                                <w:szCs w:val="52"/>
                              </w:rPr>
                            </w:pPr>
                            <w:r>
                              <w:rPr>
                                <w:rFonts w:cs="Arial"/>
                                <w:sz w:val="52"/>
                                <w:szCs w:val="52"/>
                              </w:rPr>
                              <w:t>Community Support Services</w:t>
                            </w:r>
                          </w:p>
                          <w:p w14:paraId="59F89F3A" w14:textId="77777777" w:rsidR="00535435" w:rsidRDefault="00535435" w:rsidP="00535435">
                            <w:pPr>
                              <w:rPr>
                                <w:rFonts w:cs="Arial"/>
                                <w:sz w:val="32"/>
                                <w:szCs w:val="32"/>
                              </w:rPr>
                            </w:pPr>
                            <w:r>
                              <w:rPr>
                                <w:rFonts w:cs="Arial"/>
                                <w:sz w:val="32"/>
                                <w:szCs w:val="32"/>
                              </w:rPr>
                              <w:t>North Queensland Region</w:t>
                            </w:r>
                          </w:p>
                          <w:p w14:paraId="32014F42" w14:textId="77777777" w:rsidR="00535435" w:rsidRPr="00C837F6" w:rsidRDefault="00535435" w:rsidP="00535435">
                            <w:pPr>
                              <w:rPr>
                                <w:rFonts w:cs="Arial"/>
                                <w:sz w:val="32"/>
                                <w:szCs w:val="32"/>
                              </w:rPr>
                            </w:pPr>
                            <w:r>
                              <w:rPr>
                                <w:rFonts w:cs="Arial"/>
                                <w:sz w:val="32"/>
                                <w:szCs w:val="32"/>
                              </w:rPr>
                              <w:t>Mackay, Isaac &amp; Whitsunday</w:t>
                            </w:r>
                          </w:p>
                          <w:p w14:paraId="774A72FC" w14:textId="77777777" w:rsidR="00C837F6" w:rsidRPr="00C837F6" w:rsidRDefault="00C837F6">
                            <w:pPr>
                              <w:rPr>
                                <w:rFonts w:cs="Arial"/>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BD2B0" id="_x0000_t202" coordsize="21600,21600" o:spt="202" path="m,l,21600r21600,l21600,xe">
                <v:stroke joinstyle="miter"/>
                <v:path gradientshapeok="t" o:connecttype="rect"/>
              </v:shapetype>
              <v:shape id="Text Box 3" o:spid="_x0000_s1026" type="#_x0000_t202" style="position:absolute;left:0;text-align:left;margin-left:539.65pt;margin-top:116.15pt;width:236.65pt;height:1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" filled="f" stroked="f">
                <v:textbox>
                  <w:txbxContent>
                    <w:p w14:paraId="47DBE54D" w14:textId="77777777" w:rsidR="00535435" w:rsidRPr="00C837F6" w:rsidRDefault="00535435" w:rsidP="00535435">
                      <w:pPr>
                        <w:rPr>
                          <w:rFonts w:cs="Arial"/>
                          <w:sz w:val="52"/>
                          <w:szCs w:val="52"/>
                        </w:rPr>
                      </w:pPr>
                      <w:r>
                        <w:rPr>
                          <w:rFonts w:cs="Arial"/>
                          <w:sz w:val="52"/>
                          <w:szCs w:val="52"/>
                        </w:rPr>
                        <w:t>Community Support Services</w:t>
                      </w:r>
                    </w:p>
                    <w:p w14:paraId="59F89F3A" w14:textId="77777777" w:rsidR="00535435" w:rsidRDefault="00535435" w:rsidP="00535435">
                      <w:pPr>
                        <w:rPr>
                          <w:rFonts w:cs="Arial"/>
                          <w:sz w:val="32"/>
                          <w:szCs w:val="32"/>
                        </w:rPr>
                      </w:pPr>
                      <w:r>
                        <w:rPr>
                          <w:rFonts w:cs="Arial"/>
                          <w:sz w:val="32"/>
                          <w:szCs w:val="32"/>
                        </w:rPr>
                        <w:t>North Queensland Region</w:t>
                      </w:r>
                    </w:p>
                    <w:p w14:paraId="32014F42" w14:textId="77777777" w:rsidR="00535435" w:rsidRPr="00C837F6" w:rsidRDefault="00535435" w:rsidP="00535435">
                      <w:pPr>
                        <w:rPr>
                          <w:rFonts w:cs="Arial"/>
                          <w:sz w:val="32"/>
                          <w:szCs w:val="32"/>
                        </w:rPr>
                      </w:pPr>
                      <w:r>
                        <w:rPr>
                          <w:rFonts w:cs="Arial"/>
                          <w:sz w:val="32"/>
                          <w:szCs w:val="32"/>
                        </w:rPr>
                        <w:t>Mackay, Isaac &amp; Whitsunday</w:t>
                      </w:r>
                    </w:p>
                    <w:p w14:paraId="774A72FC" w14:textId="77777777" w:rsidR="00C837F6" w:rsidRPr="00C837F6" w:rsidRDefault="00C837F6">
                      <w:pPr>
                        <w:rPr>
                          <w:rFonts w:cs="Arial"/>
                          <w:sz w:val="32"/>
                          <w:szCs w:val="32"/>
                        </w:rPr>
                      </w:pPr>
                    </w:p>
                  </w:txbxContent>
                </v:textbox>
              </v:shape>
            </w:pict>
          </mc:Fallback>
        </mc:AlternateContent>
      </w:r>
    </w:p>
    <w:p w14:paraId="6A2B138D" w14:textId="77777777" w:rsidR="007B0888" w:rsidRDefault="007B0888" w:rsidP="00DD0FE7">
      <w:pPr>
        <w:sectPr w:rsidR="007B0888" w:rsidSect="00BC43DE">
          <w:headerReference w:type="default" r:id="rId8"/>
          <w:footerReference w:type="default" r:id="rId9"/>
          <w:pgSz w:w="16840" w:h="11900" w:orient="landscape"/>
          <w:pgMar w:top="709" w:right="397" w:bottom="426" w:left="567" w:header="142" w:footer="284" w:gutter="0"/>
          <w:cols w:num="3" w:space="709"/>
          <w:docGrid w:linePitch="360"/>
        </w:sectPr>
      </w:pPr>
    </w:p>
    <w:p w14:paraId="1199F52C" w14:textId="77777777" w:rsidR="00535435" w:rsidRDefault="00535435" w:rsidP="00915E8C">
      <w:pPr>
        <w:pStyle w:val="Heading1"/>
        <w:pBdr>
          <w:bottom w:val="single" w:sz="4" w:space="1" w:color="31849B" w:themeColor="accent5" w:themeShade="BF"/>
        </w:pBdr>
        <w:spacing w:after="120"/>
      </w:pPr>
      <w:r>
        <w:lastRenderedPageBreak/>
        <w:t>Isaac Regional Council</w:t>
      </w:r>
    </w:p>
    <w:p w14:paraId="5A5F5081"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Emergency Relief</w:t>
      </w:r>
    </w:p>
    <w:p w14:paraId="15A0558F"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Clermont Community Housing </w:t>
      </w:r>
      <w:r w:rsidRPr="000E520F">
        <w:rPr>
          <w:rFonts w:cs="Arial"/>
          <w:sz w:val="20"/>
          <w:szCs w:val="20"/>
        </w:rPr>
        <w:br/>
        <w:t xml:space="preserve">&amp; </w:t>
      </w:r>
      <w:proofErr w:type="gramStart"/>
      <w:r w:rsidRPr="000E520F">
        <w:rPr>
          <w:rFonts w:cs="Arial"/>
          <w:sz w:val="20"/>
          <w:szCs w:val="20"/>
        </w:rPr>
        <w:t>Other</w:t>
      </w:r>
      <w:proofErr w:type="gramEnd"/>
      <w:r w:rsidRPr="000E520F">
        <w:rPr>
          <w:rFonts w:cs="Arial"/>
          <w:sz w:val="20"/>
          <w:szCs w:val="20"/>
        </w:rPr>
        <w:t xml:space="preserve"> Services Inc.</w:t>
      </w:r>
      <w:r w:rsidRPr="000E520F">
        <w:rPr>
          <w:rFonts w:cs="Arial"/>
          <w:sz w:val="20"/>
          <w:szCs w:val="20"/>
        </w:rPr>
        <w:tab/>
        <w:t>4983 3400</w:t>
      </w:r>
    </w:p>
    <w:p w14:paraId="42FF099E"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Emergency &amp; </w:t>
      </w:r>
      <w:proofErr w:type="gramStart"/>
      <w:r w:rsidRPr="000E520F">
        <w:rPr>
          <w:rFonts w:cs="Arial"/>
          <w:sz w:val="20"/>
          <w:szCs w:val="20"/>
        </w:rPr>
        <w:t>Long Term</w:t>
      </w:r>
      <w:proofErr w:type="gramEnd"/>
      <w:r w:rsidRPr="000E520F">
        <w:rPr>
          <w:rFonts w:cs="Arial"/>
          <w:sz w:val="20"/>
          <w:szCs w:val="20"/>
        </w:rPr>
        <w:t xml:space="preserve"> Accommodation </w:t>
      </w:r>
      <w:r w:rsidRPr="000E520F">
        <w:rPr>
          <w:rFonts w:cs="Arial"/>
          <w:sz w:val="20"/>
          <w:szCs w:val="20"/>
        </w:rPr>
        <w:br/>
        <w:t>in Moranbah</w:t>
      </w:r>
      <w:r w:rsidRPr="000E520F">
        <w:rPr>
          <w:rFonts w:cs="Arial"/>
          <w:sz w:val="20"/>
          <w:szCs w:val="20"/>
        </w:rPr>
        <w:tab/>
        <w:t>4941 5602</w:t>
      </w:r>
    </w:p>
    <w:p w14:paraId="4D20D4DB"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Moranbah &amp; District Support </w:t>
      </w:r>
    </w:p>
    <w:p w14:paraId="7F92A2F5" w14:textId="77777777" w:rsidR="00535435" w:rsidRPr="00E541B1" w:rsidRDefault="00535435" w:rsidP="00535435">
      <w:pPr>
        <w:widowControl w:val="0"/>
        <w:tabs>
          <w:tab w:val="right" w:leader="dot" w:pos="4820"/>
        </w:tabs>
        <w:rPr>
          <w:rFonts w:cs="Arial"/>
          <w:sz w:val="20"/>
          <w:szCs w:val="20"/>
        </w:rPr>
      </w:pPr>
      <w:r w:rsidRPr="000E520F">
        <w:rPr>
          <w:rFonts w:cs="Arial"/>
          <w:sz w:val="20"/>
          <w:szCs w:val="20"/>
        </w:rPr>
        <w:t xml:space="preserve">Services Inc. </w:t>
      </w:r>
      <w:r w:rsidRPr="000E520F">
        <w:rPr>
          <w:rFonts w:cs="Arial"/>
          <w:sz w:val="20"/>
          <w:szCs w:val="20"/>
        </w:rPr>
        <w:tab/>
        <w:t>4941 5164</w:t>
      </w:r>
    </w:p>
    <w:p w14:paraId="37828332"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Family Support and Advisory Services</w:t>
      </w:r>
    </w:p>
    <w:p w14:paraId="24EFE81D" w14:textId="77777777" w:rsidR="00535435" w:rsidRPr="000E520F" w:rsidRDefault="00535435" w:rsidP="00535435">
      <w:pPr>
        <w:widowControl w:val="0"/>
        <w:tabs>
          <w:tab w:val="right" w:leader="dot" w:pos="4395"/>
          <w:tab w:val="right" w:leader="dot" w:pos="4820"/>
        </w:tabs>
        <w:rPr>
          <w:rFonts w:cs="Arial"/>
          <w:sz w:val="20"/>
          <w:szCs w:val="20"/>
        </w:rPr>
      </w:pPr>
      <w:proofErr w:type="spellStart"/>
      <w:r w:rsidRPr="000E520F">
        <w:rPr>
          <w:rFonts w:cs="Arial"/>
          <w:sz w:val="20"/>
          <w:szCs w:val="20"/>
        </w:rPr>
        <w:t>Broadsound</w:t>
      </w:r>
      <w:proofErr w:type="spellEnd"/>
      <w:r w:rsidRPr="000E520F">
        <w:rPr>
          <w:rFonts w:cs="Arial"/>
          <w:sz w:val="20"/>
          <w:szCs w:val="20"/>
        </w:rPr>
        <w:t xml:space="preserve"> Coastal Care – </w:t>
      </w:r>
    </w:p>
    <w:p w14:paraId="22A856EF" w14:textId="77777777" w:rsidR="00535435" w:rsidRPr="000E520F" w:rsidRDefault="00535435" w:rsidP="00535435">
      <w:pPr>
        <w:widowControl w:val="0"/>
        <w:tabs>
          <w:tab w:val="right" w:leader="dot" w:pos="4820"/>
        </w:tabs>
        <w:rPr>
          <w:rFonts w:cs="Arial"/>
          <w:sz w:val="20"/>
          <w:szCs w:val="20"/>
        </w:rPr>
      </w:pPr>
      <w:proofErr w:type="spellStart"/>
      <w:r w:rsidRPr="000E520F">
        <w:rPr>
          <w:rFonts w:cs="Arial"/>
          <w:sz w:val="20"/>
          <w:szCs w:val="20"/>
        </w:rPr>
        <w:t>Carmila</w:t>
      </w:r>
      <w:proofErr w:type="spellEnd"/>
      <w:r w:rsidRPr="000E520F">
        <w:rPr>
          <w:rFonts w:cs="Arial"/>
          <w:sz w:val="20"/>
          <w:szCs w:val="20"/>
        </w:rPr>
        <w:tab/>
        <w:t>4950 2087</w:t>
      </w:r>
    </w:p>
    <w:p w14:paraId="2F1BE3B8"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Dysart Community Support Group</w:t>
      </w:r>
      <w:r w:rsidRPr="000E520F">
        <w:rPr>
          <w:rFonts w:cs="Arial"/>
          <w:sz w:val="20"/>
          <w:szCs w:val="20"/>
        </w:rPr>
        <w:tab/>
        <w:t>4958 2461</w:t>
      </w:r>
    </w:p>
    <w:p w14:paraId="5BFBDBF7"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Hinterland Community Care (Dysart) </w:t>
      </w:r>
      <w:r w:rsidRPr="000E520F">
        <w:rPr>
          <w:rFonts w:cs="Arial"/>
          <w:sz w:val="20"/>
          <w:szCs w:val="20"/>
        </w:rPr>
        <w:tab/>
        <w:t>4958 2116</w:t>
      </w:r>
    </w:p>
    <w:p w14:paraId="68326F91" w14:textId="77777777" w:rsidR="00535435" w:rsidRDefault="00535435" w:rsidP="00535435">
      <w:pPr>
        <w:widowControl w:val="0"/>
        <w:tabs>
          <w:tab w:val="right" w:leader="dot" w:pos="4820"/>
        </w:tabs>
        <w:rPr>
          <w:rFonts w:cs="Arial"/>
          <w:sz w:val="20"/>
          <w:szCs w:val="20"/>
        </w:rPr>
      </w:pPr>
      <w:r w:rsidRPr="000E520F">
        <w:rPr>
          <w:rFonts w:cs="Arial"/>
          <w:sz w:val="20"/>
          <w:szCs w:val="20"/>
        </w:rPr>
        <w:t>Lifeline Telephone Crisis Support</w:t>
      </w:r>
      <w:r w:rsidRPr="000E520F">
        <w:rPr>
          <w:rFonts w:cs="Arial"/>
          <w:sz w:val="20"/>
          <w:szCs w:val="20"/>
        </w:rPr>
        <w:tab/>
        <w:t>13 11 14</w:t>
      </w:r>
    </w:p>
    <w:p w14:paraId="71EEE989"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Moranbah Community Health (Counselling) </w:t>
      </w:r>
    </w:p>
    <w:p w14:paraId="75822121"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ab/>
        <w:t>4941 4750</w:t>
      </w:r>
    </w:p>
    <w:p w14:paraId="1C3DF2A4"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Moranbah &amp; District Support Services Inc.</w:t>
      </w:r>
      <w:r w:rsidRPr="000E520F">
        <w:rPr>
          <w:rFonts w:cs="Arial"/>
          <w:sz w:val="20"/>
          <w:szCs w:val="20"/>
        </w:rPr>
        <w:tab/>
        <w:t>4941 5164</w:t>
      </w:r>
    </w:p>
    <w:p w14:paraId="0F92369A" w14:textId="77777777" w:rsidR="00535435" w:rsidRPr="000E520F" w:rsidRDefault="00535435" w:rsidP="00535435">
      <w:pPr>
        <w:widowControl w:val="0"/>
        <w:tabs>
          <w:tab w:val="right" w:leader="dot" w:pos="4820"/>
        </w:tabs>
        <w:rPr>
          <w:rFonts w:cs="Arial"/>
          <w:sz w:val="20"/>
          <w:szCs w:val="20"/>
        </w:rPr>
      </w:pPr>
      <w:proofErr w:type="spellStart"/>
      <w:r w:rsidRPr="000E520F">
        <w:rPr>
          <w:rFonts w:cs="Arial"/>
          <w:sz w:val="20"/>
          <w:szCs w:val="20"/>
        </w:rPr>
        <w:t>UnitingCare</w:t>
      </w:r>
      <w:proofErr w:type="spellEnd"/>
      <w:r w:rsidRPr="000E520F">
        <w:rPr>
          <w:rFonts w:cs="Arial"/>
          <w:sz w:val="20"/>
          <w:szCs w:val="20"/>
        </w:rPr>
        <w:t xml:space="preserve"> Community</w:t>
      </w:r>
      <w:r w:rsidRPr="000E520F">
        <w:rPr>
          <w:rFonts w:cs="Arial"/>
          <w:sz w:val="20"/>
          <w:szCs w:val="20"/>
        </w:rPr>
        <w:tab/>
        <w:t>4944 2300</w:t>
      </w:r>
    </w:p>
    <w:p w14:paraId="77456E2F"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Housing and Tenancy</w:t>
      </w:r>
    </w:p>
    <w:p w14:paraId="3DA102C7"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 xml:space="preserve">Clermont Community Housing </w:t>
      </w:r>
      <w:r w:rsidRPr="000E520F">
        <w:rPr>
          <w:rFonts w:cs="Arial"/>
          <w:sz w:val="20"/>
          <w:szCs w:val="20"/>
        </w:rPr>
        <w:br/>
        <w:t xml:space="preserve">&amp; </w:t>
      </w:r>
      <w:proofErr w:type="gramStart"/>
      <w:r w:rsidRPr="000E520F">
        <w:rPr>
          <w:rFonts w:cs="Arial"/>
          <w:sz w:val="20"/>
          <w:szCs w:val="20"/>
        </w:rPr>
        <w:t>Other</w:t>
      </w:r>
      <w:proofErr w:type="gramEnd"/>
      <w:r w:rsidRPr="000E520F">
        <w:rPr>
          <w:rFonts w:cs="Arial"/>
          <w:sz w:val="20"/>
          <w:szCs w:val="20"/>
        </w:rPr>
        <w:t xml:space="preserve"> Services Inc.</w:t>
      </w:r>
      <w:r w:rsidRPr="000E520F">
        <w:rPr>
          <w:rFonts w:cs="Arial"/>
          <w:sz w:val="20"/>
          <w:szCs w:val="20"/>
        </w:rPr>
        <w:tab/>
        <w:t>4983 3400</w:t>
      </w:r>
    </w:p>
    <w:p w14:paraId="64F44FF4" w14:textId="77777777" w:rsidR="00535435" w:rsidRDefault="00535435" w:rsidP="00535435">
      <w:pPr>
        <w:widowControl w:val="0"/>
        <w:tabs>
          <w:tab w:val="right" w:leader="dot" w:pos="4820"/>
        </w:tabs>
        <w:rPr>
          <w:rFonts w:cs="Arial"/>
          <w:sz w:val="20"/>
          <w:szCs w:val="20"/>
        </w:rPr>
      </w:pPr>
      <w:r w:rsidRPr="000E520F">
        <w:rPr>
          <w:rFonts w:cs="Arial"/>
          <w:sz w:val="20"/>
          <w:szCs w:val="20"/>
        </w:rPr>
        <w:t xml:space="preserve">Emergency &amp; </w:t>
      </w:r>
      <w:proofErr w:type="gramStart"/>
      <w:r w:rsidRPr="000E520F">
        <w:rPr>
          <w:rFonts w:cs="Arial"/>
          <w:sz w:val="20"/>
          <w:szCs w:val="20"/>
        </w:rPr>
        <w:t>Long Term</w:t>
      </w:r>
      <w:proofErr w:type="gramEnd"/>
      <w:r w:rsidRPr="000E520F">
        <w:rPr>
          <w:rFonts w:cs="Arial"/>
          <w:sz w:val="20"/>
          <w:szCs w:val="20"/>
        </w:rPr>
        <w:t xml:space="preserve"> Accommodation </w:t>
      </w:r>
      <w:r w:rsidRPr="000E520F">
        <w:rPr>
          <w:rFonts w:cs="Arial"/>
          <w:sz w:val="20"/>
          <w:szCs w:val="20"/>
        </w:rPr>
        <w:br/>
        <w:t>in Moranbah</w:t>
      </w:r>
      <w:r w:rsidRPr="000E520F">
        <w:rPr>
          <w:rFonts w:cs="Arial"/>
          <w:sz w:val="20"/>
          <w:szCs w:val="20"/>
        </w:rPr>
        <w:tab/>
        <w:t>4941 5602</w:t>
      </w:r>
    </w:p>
    <w:p w14:paraId="0BAC1E4F" w14:textId="77777777" w:rsidR="00535435" w:rsidRPr="00E541B1" w:rsidRDefault="00535435" w:rsidP="00535435">
      <w:pPr>
        <w:widowControl w:val="0"/>
        <w:tabs>
          <w:tab w:val="right" w:leader="dot" w:pos="4820"/>
        </w:tabs>
        <w:rPr>
          <w:rFonts w:cs="Arial"/>
          <w:sz w:val="20"/>
          <w:szCs w:val="20"/>
        </w:rPr>
      </w:pPr>
      <w:r>
        <w:rPr>
          <w:rFonts w:cs="Arial"/>
          <w:sz w:val="20"/>
          <w:szCs w:val="20"/>
        </w:rPr>
        <w:t>Tenants Queensland</w:t>
      </w:r>
      <w:r>
        <w:rPr>
          <w:rFonts w:cs="Arial"/>
          <w:sz w:val="20"/>
          <w:szCs w:val="20"/>
        </w:rPr>
        <w:tab/>
        <w:t>1300 744 263</w:t>
      </w:r>
    </w:p>
    <w:p w14:paraId="651367EE"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Legal Assistance</w:t>
      </w:r>
    </w:p>
    <w:p w14:paraId="34870E3F" w14:textId="77777777" w:rsidR="002A4C2A" w:rsidRDefault="002A4C2A" w:rsidP="00535435">
      <w:pPr>
        <w:widowControl w:val="0"/>
        <w:tabs>
          <w:tab w:val="right" w:leader="dot" w:pos="4820"/>
        </w:tabs>
        <w:rPr>
          <w:rFonts w:cs="Arial"/>
          <w:sz w:val="20"/>
          <w:szCs w:val="20"/>
        </w:rPr>
      </w:pPr>
      <w:r>
        <w:rPr>
          <w:rFonts w:cs="Arial"/>
          <w:sz w:val="20"/>
          <w:szCs w:val="20"/>
        </w:rPr>
        <w:t>Mackay Regional Community Legal</w:t>
      </w:r>
    </w:p>
    <w:p w14:paraId="3C3A593C" w14:textId="77777777" w:rsidR="00535435" w:rsidRPr="00E541B1" w:rsidRDefault="00535435" w:rsidP="00535435">
      <w:pPr>
        <w:widowControl w:val="0"/>
        <w:tabs>
          <w:tab w:val="right" w:leader="dot" w:pos="4820"/>
        </w:tabs>
        <w:rPr>
          <w:rFonts w:cs="Arial"/>
          <w:sz w:val="20"/>
          <w:szCs w:val="20"/>
        </w:rPr>
      </w:pPr>
      <w:r w:rsidRPr="000E520F">
        <w:rPr>
          <w:rFonts w:cs="Arial"/>
          <w:sz w:val="20"/>
          <w:szCs w:val="20"/>
        </w:rPr>
        <w:t>Centre</w:t>
      </w:r>
      <w:r w:rsidRPr="000E520F">
        <w:rPr>
          <w:rFonts w:cs="Arial"/>
          <w:sz w:val="20"/>
          <w:szCs w:val="20"/>
        </w:rPr>
        <w:tab/>
        <w:t>4953 1211</w:t>
      </w:r>
    </w:p>
    <w:p w14:paraId="257E1E2D"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 xml:space="preserve">Local Financial Counselling </w:t>
      </w:r>
    </w:p>
    <w:p w14:paraId="725873D8"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Lifeline Financial First Aid Line</w:t>
      </w:r>
      <w:r w:rsidRPr="000E520F">
        <w:rPr>
          <w:rFonts w:cs="Arial"/>
          <w:sz w:val="20"/>
          <w:szCs w:val="20"/>
        </w:rPr>
        <w:tab/>
        <w:t>1300 370 255</w:t>
      </w:r>
    </w:p>
    <w:p w14:paraId="46611AF5" w14:textId="77777777" w:rsidR="00535435" w:rsidRPr="000E520F" w:rsidRDefault="00535435" w:rsidP="00535435">
      <w:pPr>
        <w:widowControl w:val="0"/>
        <w:tabs>
          <w:tab w:val="right" w:leader="dot" w:pos="4820"/>
        </w:tabs>
        <w:rPr>
          <w:rFonts w:cs="Arial"/>
          <w:sz w:val="20"/>
          <w:szCs w:val="20"/>
        </w:rPr>
      </w:pPr>
      <w:r w:rsidRPr="000E520F">
        <w:rPr>
          <w:rFonts w:cs="Arial"/>
          <w:sz w:val="20"/>
          <w:szCs w:val="20"/>
        </w:rPr>
        <w:t>Lifeline F</w:t>
      </w:r>
      <w:r w:rsidR="00980A27">
        <w:rPr>
          <w:rFonts w:cs="Arial"/>
          <w:sz w:val="20"/>
          <w:szCs w:val="20"/>
        </w:rPr>
        <w:t xml:space="preserve">inancial Counselling </w:t>
      </w:r>
      <w:r w:rsidR="00980A27">
        <w:rPr>
          <w:rFonts w:cs="Arial"/>
          <w:sz w:val="20"/>
          <w:szCs w:val="20"/>
        </w:rPr>
        <w:tab/>
        <w:t>4944 2300</w:t>
      </w:r>
    </w:p>
    <w:p w14:paraId="1653FBA7" w14:textId="77777777" w:rsidR="00535435" w:rsidRPr="00E541B1" w:rsidRDefault="00535435" w:rsidP="00535435">
      <w:pPr>
        <w:widowControl w:val="0"/>
        <w:tabs>
          <w:tab w:val="right" w:leader="dot" w:pos="4820"/>
        </w:tabs>
        <w:rPr>
          <w:rFonts w:cs="Arial"/>
          <w:sz w:val="20"/>
          <w:szCs w:val="20"/>
        </w:rPr>
      </w:pPr>
      <w:r w:rsidRPr="000E520F">
        <w:rPr>
          <w:rFonts w:cs="Arial"/>
          <w:sz w:val="20"/>
          <w:szCs w:val="20"/>
        </w:rPr>
        <w:t>The Salvation Army-</w:t>
      </w:r>
      <w:r w:rsidR="00116F86">
        <w:rPr>
          <w:rFonts w:cs="Arial"/>
          <w:sz w:val="20"/>
          <w:szCs w:val="20"/>
        </w:rPr>
        <w:t>First Step Program</w:t>
      </w:r>
      <w:r w:rsidRPr="000E520F">
        <w:rPr>
          <w:rFonts w:cs="Arial"/>
          <w:sz w:val="20"/>
          <w:szCs w:val="20"/>
        </w:rPr>
        <w:t xml:space="preserve"> </w:t>
      </w:r>
      <w:r w:rsidRPr="000E520F">
        <w:rPr>
          <w:rFonts w:cs="Arial"/>
          <w:sz w:val="20"/>
          <w:szCs w:val="20"/>
        </w:rPr>
        <w:tab/>
        <w:t>4923 5600</w:t>
      </w:r>
    </w:p>
    <w:p w14:paraId="2EE9F68F"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Material Support Assistance</w:t>
      </w:r>
    </w:p>
    <w:p w14:paraId="60A48AF6" w14:textId="77777777" w:rsidR="00535435" w:rsidRPr="000E520F" w:rsidRDefault="00116F86" w:rsidP="00535435">
      <w:pPr>
        <w:widowControl w:val="0"/>
        <w:tabs>
          <w:tab w:val="right" w:leader="dot" w:pos="4820"/>
        </w:tabs>
        <w:rPr>
          <w:rFonts w:cs="Arial"/>
          <w:sz w:val="20"/>
          <w:szCs w:val="20"/>
        </w:rPr>
      </w:pPr>
      <w:r>
        <w:rPr>
          <w:rFonts w:cs="Arial"/>
          <w:sz w:val="20"/>
          <w:szCs w:val="20"/>
        </w:rPr>
        <w:t>Life</w:t>
      </w:r>
      <w:r w:rsidRPr="000E520F">
        <w:rPr>
          <w:rFonts w:cs="Arial"/>
          <w:sz w:val="20"/>
          <w:szCs w:val="20"/>
        </w:rPr>
        <w:t xml:space="preserve"> </w:t>
      </w:r>
      <w:r w:rsidR="00535435" w:rsidRPr="000E520F">
        <w:rPr>
          <w:rFonts w:cs="Arial"/>
          <w:sz w:val="20"/>
          <w:szCs w:val="20"/>
        </w:rPr>
        <w:t>Church Clermont</w:t>
      </w:r>
      <w:r w:rsidR="00535435" w:rsidRPr="000E520F">
        <w:rPr>
          <w:rFonts w:cs="Arial"/>
          <w:sz w:val="20"/>
          <w:szCs w:val="20"/>
        </w:rPr>
        <w:tab/>
        <w:t>4983 2926</w:t>
      </w:r>
    </w:p>
    <w:p w14:paraId="2373F65B" w14:textId="77777777" w:rsidR="00535435" w:rsidRPr="000E520F" w:rsidRDefault="00116F86" w:rsidP="00535435">
      <w:pPr>
        <w:widowControl w:val="0"/>
        <w:tabs>
          <w:tab w:val="right" w:leader="dot" w:pos="4820"/>
        </w:tabs>
        <w:rPr>
          <w:rFonts w:cs="Arial"/>
          <w:sz w:val="20"/>
          <w:szCs w:val="20"/>
        </w:rPr>
      </w:pPr>
      <w:r>
        <w:rPr>
          <w:rFonts w:cs="Arial"/>
          <w:sz w:val="20"/>
          <w:szCs w:val="20"/>
        </w:rPr>
        <w:t xml:space="preserve">St </w:t>
      </w:r>
      <w:r w:rsidRPr="000E520F">
        <w:rPr>
          <w:rFonts w:cs="Arial"/>
          <w:sz w:val="20"/>
          <w:szCs w:val="20"/>
        </w:rPr>
        <w:t>Vin</w:t>
      </w:r>
      <w:r>
        <w:rPr>
          <w:rFonts w:cs="Arial"/>
          <w:sz w:val="20"/>
          <w:szCs w:val="20"/>
        </w:rPr>
        <w:t>cent de Paul</w:t>
      </w:r>
      <w:r w:rsidR="00D856E9">
        <w:rPr>
          <w:rFonts w:cs="Arial"/>
          <w:sz w:val="20"/>
          <w:szCs w:val="20"/>
        </w:rPr>
        <w:t xml:space="preserve"> -</w:t>
      </w:r>
      <w:r w:rsidRPr="000E520F">
        <w:rPr>
          <w:rFonts w:cs="Arial"/>
          <w:sz w:val="20"/>
          <w:szCs w:val="20"/>
        </w:rPr>
        <w:t xml:space="preserve"> </w:t>
      </w:r>
      <w:r w:rsidR="00535435" w:rsidRPr="000E520F">
        <w:rPr>
          <w:rFonts w:cs="Arial"/>
          <w:sz w:val="20"/>
          <w:szCs w:val="20"/>
        </w:rPr>
        <w:t>Clermont</w:t>
      </w:r>
      <w:r w:rsidR="00535435" w:rsidRPr="000E520F">
        <w:rPr>
          <w:rFonts w:cs="Arial"/>
          <w:sz w:val="20"/>
          <w:szCs w:val="20"/>
        </w:rPr>
        <w:tab/>
        <w:t>4983 2031</w:t>
      </w:r>
    </w:p>
    <w:p w14:paraId="32BEC59E"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Youth Support</w:t>
      </w:r>
    </w:p>
    <w:p w14:paraId="5BB01FF4" w14:textId="77777777" w:rsidR="00535435" w:rsidRPr="000E520F" w:rsidRDefault="00535435" w:rsidP="00535435">
      <w:pPr>
        <w:tabs>
          <w:tab w:val="right" w:leader="dot" w:pos="4820"/>
        </w:tabs>
        <w:rPr>
          <w:sz w:val="20"/>
          <w:szCs w:val="20"/>
        </w:rPr>
      </w:pPr>
      <w:r w:rsidRPr="000E520F">
        <w:rPr>
          <w:sz w:val="20"/>
          <w:szCs w:val="20"/>
        </w:rPr>
        <w:t>ELAM Youth Support Service</w:t>
      </w:r>
      <w:r w:rsidRPr="000E520F">
        <w:rPr>
          <w:sz w:val="20"/>
          <w:szCs w:val="20"/>
        </w:rPr>
        <w:tab/>
        <w:t>4941 5602</w:t>
      </w:r>
    </w:p>
    <w:p w14:paraId="0EC6C084" w14:textId="77777777" w:rsidR="00535435" w:rsidRPr="001514AA" w:rsidRDefault="00535435" w:rsidP="00915E8C">
      <w:pPr>
        <w:pStyle w:val="Heading1"/>
        <w:pBdr>
          <w:bottom w:val="single" w:sz="4" w:space="1" w:color="31849B" w:themeColor="accent5" w:themeShade="BF"/>
        </w:pBdr>
        <w:spacing w:before="240" w:after="120"/>
      </w:pPr>
      <w:r>
        <w:br w:type="column"/>
      </w:r>
      <w:r>
        <w:t>Mackay Regional Council</w:t>
      </w:r>
    </w:p>
    <w:p w14:paraId="79D43881"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Emergency Relief</w:t>
      </w:r>
    </w:p>
    <w:p w14:paraId="5D88A1AD" w14:textId="77777777" w:rsidR="00155729" w:rsidRDefault="00535435" w:rsidP="00535435">
      <w:pPr>
        <w:widowControl w:val="0"/>
        <w:tabs>
          <w:tab w:val="right" w:leader="dot" w:pos="4820"/>
        </w:tabs>
        <w:rPr>
          <w:rFonts w:cs="Arial"/>
          <w:sz w:val="20"/>
          <w:szCs w:val="20"/>
        </w:rPr>
      </w:pPr>
      <w:r w:rsidRPr="00B455FE">
        <w:rPr>
          <w:rFonts w:cs="Arial"/>
          <w:sz w:val="20"/>
          <w:szCs w:val="20"/>
        </w:rPr>
        <w:t xml:space="preserve">Community Accommodation </w:t>
      </w:r>
      <w:r>
        <w:rPr>
          <w:rFonts w:cs="Arial"/>
          <w:sz w:val="20"/>
          <w:szCs w:val="20"/>
        </w:rPr>
        <w:t>and</w:t>
      </w:r>
      <w:r w:rsidRPr="00B455FE">
        <w:rPr>
          <w:rFonts w:cs="Arial"/>
          <w:sz w:val="20"/>
          <w:szCs w:val="20"/>
        </w:rPr>
        <w:t xml:space="preserve"> Support </w:t>
      </w:r>
    </w:p>
    <w:p w14:paraId="5DAF4A94"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Agency</w:t>
      </w:r>
      <w:r w:rsidRPr="00B455FE">
        <w:rPr>
          <w:rFonts w:cs="Arial"/>
          <w:sz w:val="20"/>
          <w:szCs w:val="20"/>
        </w:rPr>
        <w:tab/>
        <w:t>4951 4299</w:t>
      </w:r>
    </w:p>
    <w:p w14:paraId="28CCFCB7" w14:textId="77777777" w:rsidR="00535435" w:rsidRDefault="00535435" w:rsidP="00535435">
      <w:pPr>
        <w:widowControl w:val="0"/>
        <w:tabs>
          <w:tab w:val="right" w:leader="dot" w:pos="4820"/>
        </w:tabs>
        <w:rPr>
          <w:rFonts w:cs="Arial"/>
          <w:sz w:val="20"/>
          <w:szCs w:val="20"/>
        </w:rPr>
      </w:pPr>
      <w:r>
        <w:rPr>
          <w:rFonts w:cs="Arial"/>
          <w:sz w:val="20"/>
          <w:szCs w:val="20"/>
        </w:rPr>
        <w:t>Mackay Women’s Centre</w:t>
      </w:r>
      <w:r>
        <w:rPr>
          <w:rFonts w:cs="Arial"/>
          <w:sz w:val="20"/>
          <w:szCs w:val="20"/>
        </w:rPr>
        <w:tab/>
        <w:t>4953 1788</w:t>
      </w:r>
    </w:p>
    <w:p w14:paraId="5B07B000" w14:textId="77777777" w:rsidR="00535435" w:rsidRDefault="00535435" w:rsidP="00535435">
      <w:pPr>
        <w:widowControl w:val="0"/>
        <w:tabs>
          <w:tab w:val="right" w:leader="dot" w:pos="4820"/>
        </w:tabs>
        <w:rPr>
          <w:rFonts w:cs="Arial"/>
          <w:sz w:val="20"/>
          <w:szCs w:val="20"/>
        </w:rPr>
      </w:pPr>
      <w:r>
        <w:rPr>
          <w:rFonts w:cs="Arial"/>
          <w:sz w:val="20"/>
          <w:szCs w:val="20"/>
        </w:rPr>
        <w:t xml:space="preserve">Sarina </w:t>
      </w:r>
      <w:proofErr w:type="spellStart"/>
      <w:r>
        <w:rPr>
          <w:rFonts w:cs="Arial"/>
          <w:sz w:val="20"/>
          <w:szCs w:val="20"/>
        </w:rPr>
        <w:t>Neighbo</w:t>
      </w:r>
      <w:r w:rsidR="000128F5">
        <w:rPr>
          <w:rFonts w:cs="Arial"/>
          <w:sz w:val="20"/>
          <w:szCs w:val="20"/>
        </w:rPr>
        <w:t>u</w:t>
      </w:r>
      <w:r>
        <w:rPr>
          <w:rFonts w:cs="Arial"/>
          <w:sz w:val="20"/>
          <w:szCs w:val="20"/>
        </w:rPr>
        <w:t>rhood</w:t>
      </w:r>
      <w:proofErr w:type="spellEnd"/>
      <w:r>
        <w:rPr>
          <w:rFonts w:cs="Arial"/>
          <w:sz w:val="20"/>
          <w:szCs w:val="20"/>
        </w:rPr>
        <w:t xml:space="preserve"> Centre</w:t>
      </w:r>
      <w:r>
        <w:rPr>
          <w:rFonts w:cs="Arial"/>
          <w:sz w:val="20"/>
          <w:szCs w:val="20"/>
        </w:rPr>
        <w:tab/>
        <w:t>4961 9290</w:t>
      </w:r>
    </w:p>
    <w:p w14:paraId="50F7E0B1" w14:textId="77777777" w:rsidR="00535435" w:rsidRDefault="00535435" w:rsidP="00535435">
      <w:pPr>
        <w:widowControl w:val="0"/>
        <w:tabs>
          <w:tab w:val="right" w:leader="dot" w:pos="4820"/>
        </w:tabs>
        <w:rPr>
          <w:rFonts w:cs="Arial"/>
          <w:sz w:val="20"/>
          <w:szCs w:val="20"/>
        </w:rPr>
      </w:pPr>
      <w:proofErr w:type="spellStart"/>
      <w:r>
        <w:rPr>
          <w:rFonts w:cs="Arial"/>
          <w:sz w:val="20"/>
          <w:szCs w:val="20"/>
        </w:rPr>
        <w:t>Yamadi</w:t>
      </w:r>
      <w:proofErr w:type="spellEnd"/>
      <w:r>
        <w:rPr>
          <w:rFonts w:cs="Arial"/>
          <w:sz w:val="20"/>
          <w:szCs w:val="20"/>
        </w:rPr>
        <w:tab/>
        <w:t>4957 8121</w:t>
      </w:r>
    </w:p>
    <w:p w14:paraId="5073C755" w14:textId="77777777" w:rsidR="00535435" w:rsidRPr="00E541B1" w:rsidRDefault="00535435" w:rsidP="00535435">
      <w:pPr>
        <w:widowControl w:val="0"/>
        <w:tabs>
          <w:tab w:val="right" w:leader="dot" w:pos="4820"/>
        </w:tabs>
        <w:ind w:right="-1"/>
        <w:rPr>
          <w:rFonts w:cs="Arial"/>
          <w:sz w:val="20"/>
          <w:szCs w:val="20"/>
        </w:rPr>
      </w:pPr>
      <w:r>
        <w:rPr>
          <w:rFonts w:cs="Arial"/>
          <w:sz w:val="20"/>
          <w:szCs w:val="20"/>
        </w:rPr>
        <w:t>St Vincent de Paul Society</w:t>
      </w:r>
      <w:r>
        <w:rPr>
          <w:rFonts w:cs="Arial"/>
          <w:sz w:val="20"/>
          <w:szCs w:val="20"/>
        </w:rPr>
        <w:tab/>
        <w:t>4957 6253</w:t>
      </w:r>
    </w:p>
    <w:p w14:paraId="04B2EA57"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Family Support and Advisory Services</w:t>
      </w:r>
    </w:p>
    <w:p w14:paraId="5ED4B2A4"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Centacare</w:t>
      </w:r>
      <w:r w:rsidR="000128F5">
        <w:rPr>
          <w:rFonts w:cs="Arial"/>
          <w:sz w:val="20"/>
          <w:szCs w:val="20"/>
        </w:rPr>
        <w:t xml:space="preserve"> CQ</w:t>
      </w:r>
      <w:r w:rsidR="00EF6C7C">
        <w:rPr>
          <w:rFonts w:cs="Arial"/>
          <w:sz w:val="20"/>
          <w:szCs w:val="20"/>
        </w:rPr>
        <w:t xml:space="preserve"> </w:t>
      </w:r>
      <w:r w:rsidRPr="00B455FE">
        <w:rPr>
          <w:rFonts w:cs="Arial"/>
          <w:sz w:val="20"/>
          <w:szCs w:val="20"/>
        </w:rPr>
        <w:t>(fee for service)</w:t>
      </w:r>
      <w:r w:rsidRPr="00B455FE">
        <w:rPr>
          <w:rFonts w:cs="Arial"/>
          <w:sz w:val="20"/>
          <w:szCs w:val="20"/>
        </w:rPr>
        <w:tab/>
        <w:t>1300 523 985</w:t>
      </w:r>
    </w:p>
    <w:p w14:paraId="20D62FC5" w14:textId="77777777" w:rsidR="00535435" w:rsidRDefault="00535435" w:rsidP="00535435">
      <w:pPr>
        <w:widowControl w:val="0"/>
        <w:tabs>
          <w:tab w:val="right" w:leader="dot" w:pos="4820"/>
        </w:tabs>
        <w:rPr>
          <w:rFonts w:cs="Arial"/>
          <w:sz w:val="20"/>
          <w:szCs w:val="20"/>
        </w:rPr>
      </w:pPr>
      <w:r w:rsidRPr="00B455FE">
        <w:rPr>
          <w:rFonts w:cs="Arial"/>
          <w:sz w:val="20"/>
          <w:szCs w:val="20"/>
        </w:rPr>
        <w:t>Domestic Violence Resource Service</w:t>
      </w:r>
      <w:r w:rsidRPr="00B455FE">
        <w:rPr>
          <w:rFonts w:cs="Arial"/>
          <w:sz w:val="20"/>
          <w:szCs w:val="20"/>
        </w:rPr>
        <w:tab/>
        <w:t>4957 3888</w:t>
      </w:r>
    </w:p>
    <w:p w14:paraId="53F36B83" w14:textId="77777777" w:rsidR="00535435" w:rsidRPr="00B455FE" w:rsidRDefault="00535435" w:rsidP="00535435">
      <w:pPr>
        <w:widowControl w:val="0"/>
        <w:tabs>
          <w:tab w:val="right" w:leader="dot" w:pos="4820"/>
        </w:tabs>
        <w:rPr>
          <w:rFonts w:cs="Arial"/>
          <w:sz w:val="20"/>
          <w:szCs w:val="20"/>
        </w:rPr>
      </w:pPr>
      <w:r>
        <w:rPr>
          <w:rFonts w:cs="Arial"/>
          <w:sz w:val="20"/>
          <w:szCs w:val="20"/>
        </w:rPr>
        <w:t>Family and Child Connect</w:t>
      </w:r>
      <w:r>
        <w:rPr>
          <w:rFonts w:cs="Arial"/>
          <w:sz w:val="20"/>
          <w:szCs w:val="20"/>
        </w:rPr>
        <w:tab/>
        <w:t>13 32 64</w:t>
      </w:r>
    </w:p>
    <w:p w14:paraId="3C705D5A"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George St Neighborhood Centre</w:t>
      </w:r>
      <w:r w:rsidRPr="00B455FE">
        <w:rPr>
          <w:rFonts w:cs="Arial"/>
          <w:sz w:val="20"/>
          <w:szCs w:val="20"/>
        </w:rPr>
        <w:tab/>
        <w:t>4957 2626</w:t>
      </w:r>
    </w:p>
    <w:p w14:paraId="3DBA1A97"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 xml:space="preserve">Lifeline Telephone Crisis Support </w:t>
      </w:r>
      <w:r w:rsidRPr="00B455FE">
        <w:rPr>
          <w:rFonts w:cs="Arial"/>
          <w:sz w:val="20"/>
          <w:szCs w:val="20"/>
        </w:rPr>
        <w:tab/>
        <w:t>13 11 14</w:t>
      </w:r>
    </w:p>
    <w:p w14:paraId="279AE4FB" w14:textId="77777777" w:rsidR="00535435" w:rsidRDefault="00535435" w:rsidP="00535435">
      <w:pPr>
        <w:widowControl w:val="0"/>
        <w:tabs>
          <w:tab w:val="right" w:leader="dot" w:pos="4820"/>
        </w:tabs>
        <w:rPr>
          <w:rFonts w:cs="Arial"/>
          <w:sz w:val="20"/>
          <w:szCs w:val="20"/>
        </w:rPr>
      </w:pPr>
      <w:r>
        <w:rPr>
          <w:rFonts w:cs="Arial"/>
          <w:sz w:val="20"/>
          <w:szCs w:val="20"/>
        </w:rPr>
        <w:t>Mackay Women’s Centre</w:t>
      </w:r>
      <w:r>
        <w:rPr>
          <w:rFonts w:cs="Arial"/>
          <w:sz w:val="20"/>
          <w:szCs w:val="20"/>
        </w:rPr>
        <w:tab/>
        <w:t>4953 1788</w:t>
      </w:r>
    </w:p>
    <w:p w14:paraId="7C4F27A7"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Pregnancy Help</w:t>
      </w:r>
      <w:r>
        <w:rPr>
          <w:rFonts w:cs="Arial"/>
          <w:sz w:val="20"/>
          <w:szCs w:val="20"/>
        </w:rPr>
        <w:t xml:space="preserve"> Australia Ltd</w:t>
      </w:r>
      <w:r w:rsidRPr="00B455FE">
        <w:rPr>
          <w:rFonts w:cs="Arial"/>
          <w:sz w:val="20"/>
          <w:szCs w:val="20"/>
        </w:rPr>
        <w:tab/>
        <w:t xml:space="preserve">1300 </w:t>
      </w:r>
      <w:r>
        <w:rPr>
          <w:rFonts w:cs="Arial"/>
          <w:sz w:val="20"/>
          <w:szCs w:val="20"/>
        </w:rPr>
        <w:t>792 798</w:t>
      </w:r>
    </w:p>
    <w:p w14:paraId="03B133E6"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St Vincent de Paul</w:t>
      </w:r>
      <w:r>
        <w:rPr>
          <w:rFonts w:cs="Arial"/>
          <w:sz w:val="20"/>
          <w:szCs w:val="20"/>
        </w:rPr>
        <w:t xml:space="preserve"> Society:</w:t>
      </w:r>
    </w:p>
    <w:p w14:paraId="4020A658" w14:textId="77777777" w:rsidR="00535435" w:rsidRDefault="00535435" w:rsidP="00535435">
      <w:pPr>
        <w:widowControl w:val="0"/>
        <w:tabs>
          <w:tab w:val="right" w:leader="dot" w:pos="4820"/>
        </w:tabs>
        <w:rPr>
          <w:rFonts w:cs="Arial"/>
          <w:sz w:val="20"/>
          <w:szCs w:val="20"/>
        </w:rPr>
      </w:pPr>
      <w:r w:rsidRPr="00B455FE">
        <w:rPr>
          <w:rFonts w:cs="Arial"/>
          <w:sz w:val="20"/>
          <w:szCs w:val="20"/>
        </w:rPr>
        <w:t>Mackay</w:t>
      </w:r>
      <w:r w:rsidRPr="00B455FE">
        <w:rPr>
          <w:rFonts w:cs="Arial"/>
          <w:sz w:val="20"/>
          <w:szCs w:val="20"/>
        </w:rPr>
        <w:tab/>
      </w:r>
      <w:r>
        <w:rPr>
          <w:rFonts w:cs="Arial"/>
          <w:sz w:val="20"/>
          <w:szCs w:val="20"/>
        </w:rPr>
        <w:t>4953 4515</w:t>
      </w:r>
    </w:p>
    <w:p w14:paraId="3F9A42C1" w14:textId="77777777" w:rsidR="00535435" w:rsidRDefault="00535435" w:rsidP="00535435">
      <w:pPr>
        <w:widowControl w:val="0"/>
        <w:tabs>
          <w:tab w:val="right" w:leader="dot" w:pos="4820"/>
        </w:tabs>
        <w:rPr>
          <w:rFonts w:cs="Arial"/>
          <w:sz w:val="20"/>
          <w:szCs w:val="20"/>
        </w:rPr>
      </w:pPr>
      <w:r w:rsidRPr="00B455FE">
        <w:rPr>
          <w:rFonts w:cs="Arial"/>
          <w:sz w:val="20"/>
          <w:szCs w:val="20"/>
        </w:rPr>
        <w:t>Sarina</w:t>
      </w:r>
      <w:r w:rsidRPr="00B455FE">
        <w:rPr>
          <w:rFonts w:cs="Arial"/>
          <w:sz w:val="20"/>
          <w:szCs w:val="20"/>
        </w:rPr>
        <w:tab/>
        <w:t xml:space="preserve"> 4956 1512</w:t>
      </w:r>
    </w:p>
    <w:p w14:paraId="1BFFB637" w14:textId="77777777" w:rsidR="00535435" w:rsidRPr="00B455FE" w:rsidRDefault="00535435" w:rsidP="00535435">
      <w:pPr>
        <w:widowControl w:val="0"/>
        <w:tabs>
          <w:tab w:val="right" w:leader="dot" w:pos="4820"/>
        </w:tabs>
        <w:rPr>
          <w:rFonts w:cs="Arial"/>
          <w:sz w:val="20"/>
          <w:szCs w:val="20"/>
        </w:rPr>
      </w:pPr>
      <w:r>
        <w:rPr>
          <w:rFonts w:cs="Arial"/>
          <w:sz w:val="20"/>
          <w:szCs w:val="20"/>
        </w:rPr>
        <w:t xml:space="preserve">The </w:t>
      </w:r>
      <w:r w:rsidRPr="00B455FE">
        <w:rPr>
          <w:rFonts w:cs="Arial"/>
          <w:sz w:val="20"/>
          <w:szCs w:val="20"/>
        </w:rPr>
        <w:t>Salv</w:t>
      </w:r>
      <w:r>
        <w:rPr>
          <w:rFonts w:cs="Arial"/>
          <w:sz w:val="20"/>
          <w:szCs w:val="20"/>
        </w:rPr>
        <w:t>ation Army</w:t>
      </w:r>
      <w:r>
        <w:rPr>
          <w:rFonts w:cs="Arial"/>
          <w:sz w:val="20"/>
          <w:szCs w:val="20"/>
        </w:rPr>
        <w:tab/>
        <w:t>4957 3576</w:t>
      </w:r>
    </w:p>
    <w:p w14:paraId="3BFE1620" w14:textId="77777777" w:rsidR="00535435" w:rsidRPr="00E541B1" w:rsidRDefault="00AA6DE4" w:rsidP="00535435">
      <w:pPr>
        <w:widowControl w:val="0"/>
        <w:tabs>
          <w:tab w:val="right" w:leader="dot" w:pos="4820"/>
        </w:tabs>
        <w:rPr>
          <w:rFonts w:cs="Arial"/>
          <w:sz w:val="20"/>
          <w:szCs w:val="20"/>
        </w:rPr>
      </w:pPr>
      <w:r>
        <w:rPr>
          <w:rFonts w:cs="Arial"/>
          <w:sz w:val="20"/>
          <w:szCs w:val="20"/>
        </w:rPr>
        <w:t>Lifeline</w:t>
      </w:r>
      <w:r w:rsidR="00535435" w:rsidRPr="00B455FE">
        <w:rPr>
          <w:rFonts w:cs="Arial"/>
          <w:sz w:val="20"/>
          <w:szCs w:val="20"/>
        </w:rPr>
        <w:tab/>
        <w:t>4944 2300</w:t>
      </w:r>
    </w:p>
    <w:p w14:paraId="1DA3A1AB"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Housing and Tenancy</w:t>
      </w:r>
    </w:p>
    <w:p w14:paraId="297DE102" w14:textId="77777777" w:rsidR="00155729" w:rsidRDefault="00535435" w:rsidP="00535435">
      <w:pPr>
        <w:widowControl w:val="0"/>
        <w:tabs>
          <w:tab w:val="right" w:leader="dot" w:pos="4820"/>
        </w:tabs>
        <w:rPr>
          <w:rFonts w:cs="Arial"/>
          <w:sz w:val="20"/>
          <w:szCs w:val="20"/>
        </w:rPr>
      </w:pPr>
      <w:r w:rsidRPr="00B455FE">
        <w:rPr>
          <w:rFonts w:cs="Arial"/>
          <w:sz w:val="20"/>
          <w:szCs w:val="20"/>
        </w:rPr>
        <w:t>Comm</w:t>
      </w:r>
      <w:r w:rsidR="00155729">
        <w:rPr>
          <w:rFonts w:cs="Arial"/>
          <w:sz w:val="20"/>
          <w:szCs w:val="20"/>
        </w:rPr>
        <w:t>unity and Accommodation Support</w:t>
      </w:r>
    </w:p>
    <w:p w14:paraId="5D2DD2EE" w14:textId="77777777" w:rsidR="00535435" w:rsidRPr="00B455FE" w:rsidRDefault="00535435" w:rsidP="00535435">
      <w:pPr>
        <w:widowControl w:val="0"/>
        <w:tabs>
          <w:tab w:val="right" w:leader="dot" w:pos="4820"/>
        </w:tabs>
        <w:rPr>
          <w:rFonts w:cs="Arial"/>
          <w:sz w:val="20"/>
          <w:szCs w:val="20"/>
        </w:rPr>
      </w:pPr>
      <w:r w:rsidRPr="00B455FE">
        <w:rPr>
          <w:rFonts w:cs="Arial"/>
          <w:sz w:val="20"/>
          <w:szCs w:val="20"/>
        </w:rPr>
        <w:t>Agency</w:t>
      </w:r>
      <w:r w:rsidRPr="00B455FE">
        <w:rPr>
          <w:rFonts w:cs="Arial"/>
          <w:sz w:val="20"/>
          <w:szCs w:val="20"/>
        </w:rPr>
        <w:tab/>
        <w:t>4951 4299</w:t>
      </w:r>
    </w:p>
    <w:p w14:paraId="4201E00F" w14:textId="77777777" w:rsidR="00535435" w:rsidRDefault="00535435" w:rsidP="00535435">
      <w:pPr>
        <w:widowControl w:val="0"/>
        <w:tabs>
          <w:tab w:val="right" w:leader="dot" w:pos="4820"/>
        </w:tabs>
        <w:rPr>
          <w:rFonts w:cs="Arial"/>
          <w:sz w:val="20"/>
          <w:szCs w:val="20"/>
        </w:rPr>
      </w:pPr>
      <w:r w:rsidRPr="00B455FE">
        <w:rPr>
          <w:rFonts w:cs="Arial"/>
          <w:sz w:val="20"/>
          <w:szCs w:val="20"/>
        </w:rPr>
        <w:t xml:space="preserve">Homeless </w:t>
      </w:r>
      <w:r w:rsidR="00AA6DE4">
        <w:rPr>
          <w:rFonts w:cs="Arial"/>
          <w:sz w:val="20"/>
          <w:szCs w:val="20"/>
        </w:rPr>
        <w:t xml:space="preserve">Hotline </w:t>
      </w:r>
      <w:r w:rsidRPr="00B455FE">
        <w:rPr>
          <w:rFonts w:cs="Arial"/>
          <w:sz w:val="20"/>
          <w:szCs w:val="20"/>
        </w:rPr>
        <w:tab/>
        <w:t>1800 474 753</w:t>
      </w:r>
    </w:p>
    <w:p w14:paraId="5CFD72FE" w14:textId="77777777" w:rsidR="00535435" w:rsidRDefault="000128F5" w:rsidP="00535435">
      <w:pPr>
        <w:widowControl w:val="0"/>
        <w:tabs>
          <w:tab w:val="right" w:leader="dot" w:pos="4820"/>
        </w:tabs>
        <w:rPr>
          <w:rFonts w:cs="Arial"/>
          <w:sz w:val="20"/>
          <w:szCs w:val="20"/>
        </w:rPr>
      </w:pPr>
      <w:r>
        <w:rPr>
          <w:rFonts w:cs="Arial"/>
          <w:sz w:val="20"/>
          <w:szCs w:val="20"/>
        </w:rPr>
        <w:t>Connect Housing Group</w:t>
      </w:r>
      <w:r w:rsidR="00535435">
        <w:rPr>
          <w:rFonts w:cs="Arial"/>
          <w:sz w:val="20"/>
          <w:szCs w:val="20"/>
        </w:rPr>
        <w:tab/>
        <w:t>4953 4952</w:t>
      </w:r>
    </w:p>
    <w:p w14:paraId="0231686C" w14:textId="77777777" w:rsidR="00535435" w:rsidRPr="00B455FE" w:rsidRDefault="00535435" w:rsidP="00535435">
      <w:pPr>
        <w:widowControl w:val="0"/>
        <w:tabs>
          <w:tab w:val="right" w:leader="dot" w:pos="4820"/>
        </w:tabs>
        <w:rPr>
          <w:rFonts w:cs="Arial"/>
          <w:sz w:val="20"/>
          <w:szCs w:val="20"/>
        </w:rPr>
      </w:pPr>
      <w:r>
        <w:rPr>
          <w:rFonts w:cs="Arial"/>
          <w:sz w:val="20"/>
          <w:szCs w:val="20"/>
        </w:rPr>
        <w:t>Tenants Queensland</w:t>
      </w:r>
      <w:r>
        <w:rPr>
          <w:rFonts w:cs="Arial"/>
          <w:sz w:val="20"/>
          <w:szCs w:val="20"/>
        </w:rPr>
        <w:tab/>
        <w:t>1300 744 263</w:t>
      </w:r>
    </w:p>
    <w:p w14:paraId="3C7FAB29"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Legal Assistance</w:t>
      </w:r>
    </w:p>
    <w:p w14:paraId="08D61905" w14:textId="77777777" w:rsidR="00535435" w:rsidRDefault="00535435" w:rsidP="00535435">
      <w:pPr>
        <w:tabs>
          <w:tab w:val="right" w:leader="dot" w:pos="4820"/>
        </w:tabs>
        <w:rPr>
          <w:rFonts w:cs="Arial"/>
          <w:sz w:val="20"/>
          <w:szCs w:val="20"/>
          <w:lang w:val="en"/>
        </w:rPr>
      </w:pPr>
      <w:r w:rsidRPr="00B455FE">
        <w:rPr>
          <w:rFonts w:cs="Arial"/>
          <w:sz w:val="20"/>
          <w:szCs w:val="20"/>
          <w:lang w:val="en"/>
        </w:rPr>
        <w:t>Mackay Regional Community</w:t>
      </w:r>
      <w:r>
        <w:rPr>
          <w:rFonts w:cs="Arial"/>
          <w:sz w:val="20"/>
          <w:szCs w:val="20"/>
          <w:lang w:val="en"/>
        </w:rPr>
        <w:t xml:space="preserve"> </w:t>
      </w:r>
      <w:r w:rsidRPr="00B455FE">
        <w:rPr>
          <w:rFonts w:cs="Arial"/>
          <w:sz w:val="20"/>
          <w:szCs w:val="20"/>
          <w:lang w:val="en"/>
        </w:rPr>
        <w:t>Legal Centre</w:t>
      </w:r>
    </w:p>
    <w:p w14:paraId="188A861F" w14:textId="77777777" w:rsidR="00535435" w:rsidRDefault="00535435" w:rsidP="00535435">
      <w:pPr>
        <w:tabs>
          <w:tab w:val="right" w:leader="dot" w:pos="4820"/>
        </w:tabs>
        <w:rPr>
          <w:rFonts w:cs="Arial"/>
          <w:sz w:val="20"/>
          <w:szCs w:val="20"/>
        </w:rPr>
      </w:pPr>
      <w:r w:rsidRPr="00B455FE">
        <w:rPr>
          <w:rFonts w:cs="Arial"/>
          <w:sz w:val="20"/>
          <w:szCs w:val="20"/>
          <w:lang w:val="en"/>
        </w:rPr>
        <w:tab/>
      </w:r>
      <w:r>
        <w:rPr>
          <w:rFonts w:cs="Arial"/>
          <w:sz w:val="20"/>
          <w:szCs w:val="20"/>
        </w:rPr>
        <w:t>4953 1211</w:t>
      </w:r>
    </w:p>
    <w:p w14:paraId="15481AAC"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 xml:space="preserve">Local Financial Counselling </w:t>
      </w:r>
    </w:p>
    <w:p w14:paraId="0A33EFEF" w14:textId="77777777" w:rsidR="00535435" w:rsidRPr="00B455FE" w:rsidRDefault="00535435" w:rsidP="00535435">
      <w:pPr>
        <w:widowControl w:val="0"/>
        <w:tabs>
          <w:tab w:val="right" w:leader="dot" w:pos="4820"/>
        </w:tabs>
        <w:jc w:val="both"/>
        <w:rPr>
          <w:rFonts w:cs="Arial"/>
          <w:sz w:val="20"/>
          <w:szCs w:val="20"/>
          <w:lang w:val="en"/>
        </w:rPr>
      </w:pPr>
      <w:r w:rsidRPr="00B455FE">
        <w:rPr>
          <w:rFonts w:cs="Arial"/>
          <w:sz w:val="20"/>
          <w:szCs w:val="20"/>
          <w:lang w:val="en"/>
        </w:rPr>
        <w:t>George St Neighborhood Centre</w:t>
      </w:r>
      <w:r w:rsidRPr="00B455FE">
        <w:rPr>
          <w:rFonts w:cs="Arial"/>
          <w:sz w:val="20"/>
          <w:szCs w:val="20"/>
          <w:lang w:val="en"/>
        </w:rPr>
        <w:tab/>
        <w:t>4957 2626</w:t>
      </w:r>
    </w:p>
    <w:p w14:paraId="05886730" w14:textId="77777777" w:rsidR="00535435" w:rsidRPr="00B455FE" w:rsidRDefault="00535435" w:rsidP="00535435">
      <w:pPr>
        <w:tabs>
          <w:tab w:val="right" w:leader="dot" w:pos="4820"/>
        </w:tabs>
        <w:rPr>
          <w:rFonts w:cs="Arial"/>
          <w:sz w:val="20"/>
          <w:szCs w:val="20"/>
        </w:rPr>
      </w:pPr>
      <w:r w:rsidRPr="00B455FE">
        <w:rPr>
          <w:rFonts w:cs="Arial"/>
          <w:sz w:val="20"/>
          <w:szCs w:val="20"/>
        </w:rPr>
        <w:t xml:space="preserve">UCC Financial </w:t>
      </w:r>
      <w:r w:rsidR="000128F5">
        <w:rPr>
          <w:rFonts w:cs="Arial"/>
          <w:sz w:val="20"/>
          <w:szCs w:val="20"/>
        </w:rPr>
        <w:t>Resilience Service</w:t>
      </w:r>
      <w:r w:rsidRPr="00B455FE">
        <w:rPr>
          <w:rFonts w:cs="Arial"/>
          <w:sz w:val="20"/>
          <w:szCs w:val="20"/>
        </w:rPr>
        <w:tab/>
      </w:r>
      <w:r w:rsidR="000128F5">
        <w:rPr>
          <w:rFonts w:cs="Arial"/>
          <w:sz w:val="20"/>
          <w:szCs w:val="20"/>
        </w:rPr>
        <w:t>1300 096 203</w:t>
      </w:r>
    </w:p>
    <w:p w14:paraId="5CEB5B3A"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Material Support Assistance</w:t>
      </w:r>
    </w:p>
    <w:p w14:paraId="4C17A227" w14:textId="77777777" w:rsidR="00535435" w:rsidRDefault="00535435" w:rsidP="00535435">
      <w:pPr>
        <w:widowControl w:val="0"/>
        <w:tabs>
          <w:tab w:val="right" w:leader="dot" w:pos="4820"/>
        </w:tabs>
        <w:rPr>
          <w:rFonts w:cs="Arial"/>
          <w:sz w:val="20"/>
          <w:szCs w:val="20"/>
        </w:rPr>
      </w:pPr>
      <w:r>
        <w:rPr>
          <w:rFonts w:cs="Arial"/>
          <w:sz w:val="20"/>
          <w:szCs w:val="20"/>
        </w:rPr>
        <w:t>The Salvation Army</w:t>
      </w:r>
      <w:r>
        <w:rPr>
          <w:rFonts w:cs="Arial"/>
          <w:sz w:val="20"/>
          <w:szCs w:val="20"/>
        </w:rPr>
        <w:tab/>
        <w:t>4957 3064</w:t>
      </w:r>
    </w:p>
    <w:p w14:paraId="41B48317"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Youth Support</w:t>
      </w:r>
    </w:p>
    <w:p w14:paraId="4515E9CA" w14:textId="77777777" w:rsidR="00535435" w:rsidRDefault="00535435" w:rsidP="00535435">
      <w:pPr>
        <w:widowControl w:val="0"/>
        <w:tabs>
          <w:tab w:val="right" w:leader="dot" w:pos="4820"/>
        </w:tabs>
        <w:rPr>
          <w:rFonts w:cs="Arial"/>
          <w:sz w:val="20"/>
          <w:szCs w:val="20"/>
        </w:rPr>
      </w:pPr>
      <w:r>
        <w:rPr>
          <w:rFonts w:cs="Arial"/>
          <w:sz w:val="20"/>
          <w:szCs w:val="20"/>
        </w:rPr>
        <w:t>YIRS</w:t>
      </w:r>
      <w:r>
        <w:rPr>
          <w:rFonts w:cs="Arial"/>
          <w:sz w:val="20"/>
          <w:szCs w:val="20"/>
        </w:rPr>
        <w:tab/>
        <w:t>4957 3064</w:t>
      </w:r>
    </w:p>
    <w:p w14:paraId="74B6BB74" w14:textId="77777777" w:rsidR="00535435" w:rsidRDefault="00535435" w:rsidP="00535435">
      <w:pPr>
        <w:widowControl w:val="0"/>
        <w:tabs>
          <w:tab w:val="right" w:leader="dot" w:pos="4820"/>
        </w:tabs>
        <w:rPr>
          <w:rFonts w:cs="Arial"/>
          <w:sz w:val="20"/>
          <w:szCs w:val="20"/>
        </w:rPr>
      </w:pPr>
      <w:r>
        <w:rPr>
          <w:rFonts w:cs="Arial"/>
          <w:sz w:val="20"/>
          <w:szCs w:val="20"/>
        </w:rPr>
        <w:t>MADEC</w:t>
      </w:r>
      <w:r>
        <w:rPr>
          <w:rFonts w:cs="Arial"/>
          <w:sz w:val="20"/>
          <w:szCs w:val="20"/>
        </w:rPr>
        <w:tab/>
        <w:t>4951 1233</w:t>
      </w:r>
    </w:p>
    <w:p w14:paraId="21423F83" w14:textId="77777777" w:rsidR="00535435" w:rsidRDefault="00535435" w:rsidP="00535435">
      <w:pPr>
        <w:widowControl w:val="0"/>
        <w:tabs>
          <w:tab w:val="right" w:leader="dot" w:pos="4820"/>
        </w:tabs>
        <w:rPr>
          <w:rFonts w:cs="Arial"/>
          <w:sz w:val="20"/>
          <w:szCs w:val="20"/>
        </w:rPr>
      </w:pPr>
      <w:r>
        <w:rPr>
          <w:rFonts w:cs="Arial"/>
          <w:sz w:val="20"/>
          <w:szCs w:val="20"/>
        </w:rPr>
        <w:t>Sarina</w:t>
      </w:r>
      <w:r w:rsidR="000128F5">
        <w:rPr>
          <w:rFonts w:cs="Arial"/>
          <w:sz w:val="20"/>
          <w:szCs w:val="20"/>
        </w:rPr>
        <w:t xml:space="preserve"> Youth Service</w:t>
      </w:r>
      <w:r>
        <w:rPr>
          <w:rFonts w:cs="Arial"/>
          <w:sz w:val="20"/>
          <w:szCs w:val="20"/>
        </w:rPr>
        <w:tab/>
      </w:r>
      <w:r w:rsidR="009203DC">
        <w:rPr>
          <w:rFonts w:cs="Arial"/>
          <w:sz w:val="20"/>
          <w:szCs w:val="20"/>
        </w:rPr>
        <w:t>4951 1233</w:t>
      </w:r>
    </w:p>
    <w:p w14:paraId="058B4D80" w14:textId="77777777" w:rsidR="00535435" w:rsidRPr="00D762BB" w:rsidRDefault="00EF6C7C" w:rsidP="00535435">
      <w:pPr>
        <w:widowControl w:val="0"/>
        <w:tabs>
          <w:tab w:val="right" w:leader="dot" w:pos="4820"/>
        </w:tabs>
        <w:rPr>
          <w:rFonts w:cs="Arial"/>
          <w:sz w:val="20"/>
          <w:szCs w:val="20"/>
        </w:rPr>
      </w:pPr>
      <w:r>
        <w:rPr>
          <w:rFonts w:cs="Arial"/>
          <w:sz w:val="20"/>
          <w:szCs w:val="20"/>
        </w:rPr>
        <w:t>Valley Youth Service</w:t>
      </w:r>
      <w:r w:rsidR="00535435">
        <w:rPr>
          <w:rFonts w:cs="Arial"/>
          <w:sz w:val="20"/>
          <w:szCs w:val="20"/>
        </w:rPr>
        <w:tab/>
      </w:r>
      <w:r w:rsidRPr="00EF6C7C">
        <w:rPr>
          <w:rFonts w:cs="Arial"/>
          <w:sz w:val="20"/>
          <w:szCs w:val="20"/>
        </w:rPr>
        <w:t>4961 9203</w:t>
      </w:r>
    </w:p>
    <w:p w14:paraId="4C28D0DC" w14:textId="77777777" w:rsidR="00535435" w:rsidRDefault="00535435" w:rsidP="00535435">
      <w:pPr>
        <w:pStyle w:val="Heading1"/>
        <w:tabs>
          <w:tab w:val="right" w:leader="dot" w:pos="4820"/>
        </w:tabs>
        <w:rPr>
          <w:sz w:val="2"/>
          <w:szCs w:val="2"/>
        </w:rPr>
      </w:pPr>
    </w:p>
    <w:p w14:paraId="54E16BF3" w14:textId="77777777" w:rsidR="00535435" w:rsidRPr="00054612" w:rsidRDefault="00535435" w:rsidP="00915E8C">
      <w:pPr>
        <w:pStyle w:val="Heading1"/>
        <w:pBdr>
          <w:bottom w:val="single" w:sz="4" w:space="1" w:color="31849B" w:themeColor="accent5" w:themeShade="BF"/>
        </w:pBdr>
        <w:spacing w:after="120"/>
      </w:pPr>
      <w:r>
        <w:br w:type="column"/>
      </w:r>
      <w:r w:rsidRPr="00054612">
        <w:t>Whitsunday Regional Council</w:t>
      </w:r>
    </w:p>
    <w:p w14:paraId="66F735EC"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Emergency Relief</w:t>
      </w:r>
    </w:p>
    <w:p w14:paraId="34DC871C"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Whitsunday Counselling</w:t>
      </w:r>
      <w:r>
        <w:rPr>
          <w:rFonts w:cs="Arial"/>
          <w:sz w:val="20"/>
          <w:szCs w:val="20"/>
        </w:rPr>
        <w:t xml:space="preserve"> &amp; Support</w:t>
      </w:r>
      <w:r w:rsidRPr="008B542F">
        <w:rPr>
          <w:rFonts w:cs="Arial"/>
          <w:sz w:val="20"/>
          <w:szCs w:val="20"/>
        </w:rPr>
        <w:t xml:space="preserve"> </w:t>
      </w:r>
      <w:r w:rsidRPr="008B542F">
        <w:rPr>
          <w:rFonts w:cs="Arial"/>
          <w:sz w:val="20"/>
          <w:szCs w:val="20"/>
        </w:rPr>
        <w:tab/>
        <w:t>4946 2999</w:t>
      </w:r>
    </w:p>
    <w:p w14:paraId="0B3817FD"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 xml:space="preserve">Whitsunday </w:t>
      </w:r>
      <w:r>
        <w:rPr>
          <w:rFonts w:cs="Arial"/>
          <w:sz w:val="20"/>
          <w:szCs w:val="20"/>
        </w:rPr>
        <w:t>Community Services Inc</w:t>
      </w:r>
      <w:r w:rsidRPr="008B542F">
        <w:rPr>
          <w:rFonts w:cs="Arial"/>
          <w:sz w:val="20"/>
          <w:szCs w:val="20"/>
        </w:rPr>
        <w:t>.</w:t>
      </w:r>
      <w:r w:rsidRPr="008B542F">
        <w:rPr>
          <w:rFonts w:cs="Arial"/>
          <w:sz w:val="20"/>
          <w:szCs w:val="20"/>
        </w:rPr>
        <w:tab/>
        <w:t xml:space="preserve"> 4946 7850</w:t>
      </w:r>
    </w:p>
    <w:p w14:paraId="01FCFE16"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B</w:t>
      </w:r>
      <w:r>
        <w:rPr>
          <w:rFonts w:cs="Arial"/>
          <w:sz w:val="20"/>
          <w:szCs w:val="20"/>
        </w:rPr>
        <w:t>o</w:t>
      </w:r>
      <w:r w:rsidRPr="008B542F">
        <w:rPr>
          <w:rFonts w:cs="Arial"/>
          <w:sz w:val="20"/>
          <w:szCs w:val="20"/>
        </w:rPr>
        <w:t>wen Neighborhood Centre</w:t>
      </w:r>
      <w:r w:rsidRPr="008B542F">
        <w:rPr>
          <w:rFonts w:cs="Arial"/>
          <w:sz w:val="20"/>
          <w:szCs w:val="20"/>
        </w:rPr>
        <w:tab/>
        <w:t>4786 2111</w:t>
      </w:r>
    </w:p>
    <w:p w14:paraId="61AC35CE"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Family Support and Advisory Services</w:t>
      </w:r>
    </w:p>
    <w:p w14:paraId="2699194D" w14:textId="77777777" w:rsidR="00535435" w:rsidRPr="008B542F" w:rsidRDefault="00535435" w:rsidP="00535435">
      <w:pPr>
        <w:widowControl w:val="0"/>
        <w:tabs>
          <w:tab w:val="right" w:leader="dot" w:pos="4536"/>
        </w:tabs>
        <w:rPr>
          <w:rFonts w:cs="Arial"/>
          <w:sz w:val="20"/>
          <w:szCs w:val="20"/>
        </w:rPr>
      </w:pPr>
      <w:r>
        <w:rPr>
          <w:rFonts w:cs="Arial"/>
          <w:sz w:val="20"/>
          <w:szCs w:val="20"/>
        </w:rPr>
        <w:t>Bowen Flexi Care</w:t>
      </w:r>
      <w:r>
        <w:rPr>
          <w:rFonts w:cs="Arial"/>
          <w:sz w:val="20"/>
          <w:szCs w:val="20"/>
        </w:rPr>
        <w:tab/>
        <w:t>4786 4755</w:t>
      </w:r>
    </w:p>
    <w:p w14:paraId="5A6C53F2" w14:textId="77777777" w:rsidR="00535435" w:rsidRDefault="00535435" w:rsidP="00535435">
      <w:pPr>
        <w:widowControl w:val="0"/>
        <w:tabs>
          <w:tab w:val="right" w:leader="dot" w:pos="4536"/>
        </w:tabs>
        <w:rPr>
          <w:rFonts w:cs="Arial"/>
          <w:sz w:val="20"/>
          <w:szCs w:val="20"/>
        </w:rPr>
      </w:pPr>
      <w:r w:rsidRPr="008B542F">
        <w:rPr>
          <w:rFonts w:cs="Arial"/>
          <w:sz w:val="20"/>
          <w:szCs w:val="20"/>
        </w:rPr>
        <w:t>Bowen Neighborhood Centre</w:t>
      </w:r>
      <w:r w:rsidRPr="008B542F">
        <w:rPr>
          <w:rFonts w:cs="Arial"/>
          <w:sz w:val="20"/>
          <w:szCs w:val="20"/>
        </w:rPr>
        <w:tab/>
        <w:t>4786 2111</w:t>
      </w:r>
    </w:p>
    <w:p w14:paraId="08DD54DE" w14:textId="77777777" w:rsidR="00155729" w:rsidRDefault="00155729" w:rsidP="00535435">
      <w:pPr>
        <w:widowControl w:val="0"/>
        <w:tabs>
          <w:tab w:val="right" w:leader="dot" w:pos="4536"/>
        </w:tabs>
        <w:rPr>
          <w:rFonts w:cs="Arial"/>
          <w:sz w:val="20"/>
          <w:szCs w:val="20"/>
        </w:rPr>
      </w:pPr>
      <w:r>
        <w:rPr>
          <w:rFonts w:cs="Arial"/>
          <w:sz w:val="20"/>
          <w:szCs w:val="20"/>
        </w:rPr>
        <w:t>Child &amp; Youth Mental Health</w:t>
      </w:r>
    </w:p>
    <w:p w14:paraId="2E0D75FB" w14:textId="77777777" w:rsidR="00535435" w:rsidRDefault="00535435" w:rsidP="00535435">
      <w:pPr>
        <w:widowControl w:val="0"/>
        <w:tabs>
          <w:tab w:val="right" w:leader="dot" w:pos="4536"/>
        </w:tabs>
        <w:rPr>
          <w:rFonts w:cs="Arial"/>
          <w:sz w:val="20"/>
          <w:szCs w:val="20"/>
        </w:rPr>
      </w:pPr>
      <w:r>
        <w:rPr>
          <w:rFonts w:cs="Arial"/>
          <w:sz w:val="20"/>
          <w:szCs w:val="20"/>
        </w:rPr>
        <w:t>(Proserpine Hospital)</w:t>
      </w:r>
      <w:r w:rsidR="00155729" w:rsidRPr="00155729">
        <w:rPr>
          <w:rFonts w:cs="Arial"/>
          <w:sz w:val="20"/>
          <w:szCs w:val="20"/>
        </w:rPr>
        <w:t xml:space="preserve"> </w:t>
      </w:r>
      <w:r w:rsidR="00155729" w:rsidRPr="008B542F">
        <w:rPr>
          <w:rFonts w:cs="Arial"/>
          <w:sz w:val="20"/>
          <w:szCs w:val="20"/>
        </w:rPr>
        <w:tab/>
      </w:r>
      <w:r>
        <w:rPr>
          <w:rFonts w:cs="Arial"/>
          <w:sz w:val="20"/>
          <w:szCs w:val="20"/>
        </w:rPr>
        <w:t>4813 9540</w:t>
      </w:r>
    </w:p>
    <w:p w14:paraId="5573F3E7" w14:textId="77777777" w:rsidR="00535435" w:rsidRDefault="00535435" w:rsidP="00535435">
      <w:pPr>
        <w:widowControl w:val="0"/>
        <w:tabs>
          <w:tab w:val="right" w:leader="dot" w:pos="4536"/>
        </w:tabs>
        <w:rPr>
          <w:rFonts w:cs="Arial"/>
          <w:sz w:val="20"/>
          <w:szCs w:val="20"/>
        </w:rPr>
      </w:pPr>
      <w:r w:rsidRPr="005E2795">
        <w:rPr>
          <w:rFonts w:cs="Arial"/>
          <w:sz w:val="20"/>
          <w:szCs w:val="20"/>
        </w:rPr>
        <w:t>Collinsville Community Association</w:t>
      </w:r>
      <w:r w:rsidRPr="005E2795">
        <w:rPr>
          <w:rFonts w:cs="Arial"/>
          <w:sz w:val="20"/>
          <w:szCs w:val="20"/>
        </w:rPr>
        <w:tab/>
        <w:t>4785 5965</w:t>
      </w:r>
    </w:p>
    <w:p w14:paraId="5C60B6F7"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Lifeline Telephone Crisis Support</w:t>
      </w:r>
      <w:r w:rsidRPr="008B542F">
        <w:rPr>
          <w:rFonts w:cs="Arial"/>
          <w:sz w:val="20"/>
          <w:szCs w:val="20"/>
        </w:rPr>
        <w:tab/>
        <w:t>13 11 14</w:t>
      </w:r>
    </w:p>
    <w:p w14:paraId="0557F79A"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Proserpine Community Centre</w:t>
      </w:r>
      <w:r w:rsidRPr="008B542F">
        <w:rPr>
          <w:rFonts w:cs="Arial"/>
          <w:sz w:val="20"/>
          <w:szCs w:val="20"/>
        </w:rPr>
        <w:tab/>
        <w:t>4945 5915</w:t>
      </w:r>
    </w:p>
    <w:p w14:paraId="1AC28891"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Red Cross Proserpine Service Unit</w:t>
      </w:r>
      <w:r w:rsidRPr="008B542F">
        <w:rPr>
          <w:rFonts w:cs="Arial"/>
          <w:sz w:val="20"/>
          <w:szCs w:val="20"/>
        </w:rPr>
        <w:tab/>
      </w:r>
      <w:r>
        <w:rPr>
          <w:rFonts w:cs="Arial"/>
          <w:sz w:val="20"/>
          <w:szCs w:val="20"/>
        </w:rPr>
        <w:t>1800 174 047</w:t>
      </w:r>
    </w:p>
    <w:p w14:paraId="33FDF04D" w14:textId="77777777" w:rsidR="00535435" w:rsidRDefault="00535435" w:rsidP="00535435">
      <w:pPr>
        <w:widowControl w:val="0"/>
        <w:tabs>
          <w:tab w:val="right" w:leader="dot" w:pos="4536"/>
        </w:tabs>
        <w:rPr>
          <w:rFonts w:cs="Arial"/>
          <w:sz w:val="20"/>
          <w:szCs w:val="20"/>
        </w:rPr>
      </w:pPr>
      <w:r w:rsidRPr="008B542F">
        <w:rPr>
          <w:rFonts w:cs="Arial"/>
          <w:sz w:val="20"/>
          <w:szCs w:val="20"/>
        </w:rPr>
        <w:t>Relationships Australia</w:t>
      </w:r>
      <w:r w:rsidRPr="008B542F">
        <w:rPr>
          <w:rFonts w:cs="Arial"/>
          <w:sz w:val="20"/>
          <w:szCs w:val="20"/>
        </w:rPr>
        <w:tab/>
        <w:t>1300 364 277</w:t>
      </w:r>
    </w:p>
    <w:p w14:paraId="2FF89AB5"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Uniting</w:t>
      </w:r>
      <w:r>
        <w:rPr>
          <w:rFonts w:cs="Arial"/>
          <w:sz w:val="20"/>
          <w:szCs w:val="20"/>
        </w:rPr>
        <w:t xml:space="preserve"> </w:t>
      </w:r>
      <w:r w:rsidRPr="008B542F">
        <w:rPr>
          <w:rFonts w:cs="Arial"/>
          <w:sz w:val="20"/>
          <w:szCs w:val="20"/>
        </w:rPr>
        <w:t>Care Community</w:t>
      </w:r>
      <w:r w:rsidRPr="008B542F">
        <w:rPr>
          <w:rFonts w:cs="Arial"/>
          <w:sz w:val="20"/>
          <w:szCs w:val="20"/>
        </w:rPr>
        <w:tab/>
        <w:t>4944 2300</w:t>
      </w:r>
    </w:p>
    <w:p w14:paraId="6F53D855" w14:textId="77777777" w:rsidR="00535435" w:rsidRPr="008B542F" w:rsidRDefault="009203DC" w:rsidP="00535435">
      <w:pPr>
        <w:widowControl w:val="0"/>
        <w:tabs>
          <w:tab w:val="right" w:leader="dot" w:pos="4536"/>
        </w:tabs>
        <w:rPr>
          <w:rFonts w:cs="Arial"/>
          <w:sz w:val="20"/>
          <w:szCs w:val="20"/>
        </w:rPr>
      </w:pPr>
      <w:r>
        <w:rPr>
          <w:rFonts w:cs="Arial"/>
          <w:sz w:val="20"/>
          <w:szCs w:val="20"/>
        </w:rPr>
        <w:t>Whitsunday</w:t>
      </w:r>
      <w:r w:rsidRPr="008B542F">
        <w:rPr>
          <w:rFonts w:cs="Arial"/>
          <w:sz w:val="20"/>
          <w:szCs w:val="20"/>
        </w:rPr>
        <w:t xml:space="preserve"> </w:t>
      </w:r>
      <w:proofErr w:type="spellStart"/>
      <w:r w:rsidR="00535435" w:rsidRPr="008B542F">
        <w:rPr>
          <w:rFonts w:cs="Arial"/>
          <w:sz w:val="20"/>
          <w:szCs w:val="20"/>
        </w:rPr>
        <w:t>Neighbo</w:t>
      </w:r>
      <w:r w:rsidR="00EF6C7C">
        <w:rPr>
          <w:rFonts w:cs="Arial"/>
          <w:sz w:val="20"/>
          <w:szCs w:val="20"/>
        </w:rPr>
        <w:t>u</w:t>
      </w:r>
      <w:r w:rsidR="00535435" w:rsidRPr="008B542F">
        <w:rPr>
          <w:rFonts w:cs="Arial"/>
          <w:sz w:val="20"/>
          <w:szCs w:val="20"/>
        </w:rPr>
        <w:t>rhood</w:t>
      </w:r>
      <w:proofErr w:type="spellEnd"/>
      <w:r w:rsidR="00535435" w:rsidRPr="008B542F">
        <w:rPr>
          <w:rFonts w:cs="Arial"/>
          <w:sz w:val="20"/>
          <w:szCs w:val="20"/>
        </w:rPr>
        <w:t xml:space="preserve"> Centre</w:t>
      </w:r>
      <w:r w:rsidR="00535435" w:rsidRPr="008B542F">
        <w:rPr>
          <w:rFonts w:cs="Arial"/>
          <w:sz w:val="20"/>
          <w:szCs w:val="20"/>
        </w:rPr>
        <w:tab/>
        <w:t>4946 7850</w:t>
      </w:r>
    </w:p>
    <w:p w14:paraId="7E9F3920"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Housing and Tenancy</w:t>
      </w:r>
    </w:p>
    <w:p w14:paraId="3D5F7164" w14:textId="77777777" w:rsidR="00535435" w:rsidRDefault="00535435" w:rsidP="00535435">
      <w:pPr>
        <w:widowControl w:val="0"/>
        <w:tabs>
          <w:tab w:val="right" w:leader="dot" w:pos="4536"/>
        </w:tabs>
        <w:rPr>
          <w:rFonts w:cs="Arial"/>
          <w:sz w:val="20"/>
          <w:szCs w:val="20"/>
        </w:rPr>
      </w:pPr>
      <w:r w:rsidRPr="008B542F">
        <w:rPr>
          <w:rFonts w:cs="Arial"/>
          <w:sz w:val="20"/>
          <w:szCs w:val="20"/>
        </w:rPr>
        <w:t>Whitsunday Housing Company</w:t>
      </w:r>
      <w:r w:rsidRPr="008B542F">
        <w:rPr>
          <w:rFonts w:cs="Arial"/>
          <w:sz w:val="20"/>
          <w:szCs w:val="20"/>
        </w:rPr>
        <w:tab/>
        <w:t>4946 7194</w:t>
      </w:r>
    </w:p>
    <w:p w14:paraId="118DF168" w14:textId="77777777" w:rsidR="00535435" w:rsidRPr="008B542F" w:rsidRDefault="00535435" w:rsidP="00535435">
      <w:pPr>
        <w:widowControl w:val="0"/>
        <w:tabs>
          <w:tab w:val="right" w:leader="dot" w:pos="4536"/>
        </w:tabs>
        <w:rPr>
          <w:rFonts w:cs="Arial"/>
          <w:sz w:val="20"/>
          <w:szCs w:val="20"/>
        </w:rPr>
      </w:pPr>
      <w:r>
        <w:rPr>
          <w:rFonts w:cs="Arial"/>
          <w:sz w:val="20"/>
          <w:szCs w:val="20"/>
        </w:rPr>
        <w:t>Tenants Queensland</w:t>
      </w:r>
      <w:r>
        <w:rPr>
          <w:rFonts w:cs="Arial"/>
          <w:sz w:val="20"/>
          <w:szCs w:val="20"/>
        </w:rPr>
        <w:tab/>
        <w:t>1300 744 263</w:t>
      </w:r>
    </w:p>
    <w:p w14:paraId="0D72E1B9"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 xml:space="preserve">Legal Assistance </w:t>
      </w:r>
    </w:p>
    <w:p w14:paraId="0B4A3FDD" w14:textId="77777777" w:rsidR="00506F23" w:rsidRDefault="00506F23" w:rsidP="00535435">
      <w:pPr>
        <w:tabs>
          <w:tab w:val="right" w:leader="dot" w:pos="4536"/>
        </w:tabs>
        <w:rPr>
          <w:rFonts w:cs="Arial"/>
          <w:sz w:val="20"/>
          <w:szCs w:val="20"/>
          <w:lang w:val="en"/>
        </w:rPr>
      </w:pPr>
      <w:r>
        <w:rPr>
          <w:rFonts w:cs="Arial"/>
          <w:sz w:val="20"/>
          <w:szCs w:val="20"/>
          <w:lang w:val="en"/>
        </w:rPr>
        <w:t>Mackay Regional Community Legal</w:t>
      </w:r>
    </w:p>
    <w:p w14:paraId="3A80C9F7" w14:textId="77777777" w:rsidR="00535435" w:rsidRPr="001A58FC" w:rsidRDefault="00535435" w:rsidP="00535435">
      <w:pPr>
        <w:tabs>
          <w:tab w:val="right" w:leader="dot" w:pos="4536"/>
        </w:tabs>
        <w:rPr>
          <w:rFonts w:cs="Arial"/>
          <w:sz w:val="20"/>
          <w:szCs w:val="20"/>
        </w:rPr>
      </w:pPr>
      <w:r w:rsidRPr="008B542F">
        <w:rPr>
          <w:rFonts w:cs="Arial"/>
          <w:sz w:val="20"/>
          <w:szCs w:val="20"/>
          <w:lang w:val="en"/>
        </w:rPr>
        <w:t>Centre</w:t>
      </w:r>
      <w:r>
        <w:rPr>
          <w:rFonts w:cs="Arial"/>
          <w:sz w:val="20"/>
          <w:szCs w:val="20"/>
        </w:rPr>
        <w:tab/>
        <w:t>4953 1211</w:t>
      </w:r>
    </w:p>
    <w:p w14:paraId="79D0E9E9" w14:textId="77777777" w:rsidR="00535435" w:rsidRDefault="00535435" w:rsidP="00506F23">
      <w:pPr>
        <w:keepNext/>
        <w:tabs>
          <w:tab w:val="right" w:leader="dot" w:pos="4536"/>
        </w:tabs>
        <w:spacing w:before="80" w:after="40"/>
        <w:outlineLvl w:val="3"/>
        <w:rPr>
          <w:rFonts w:cs="Arial"/>
          <w:sz w:val="20"/>
          <w:szCs w:val="20"/>
        </w:rPr>
      </w:pPr>
      <w:r w:rsidRPr="00506F23">
        <w:rPr>
          <w:rFonts w:cs="Arial"/>
          <w:b/>
          <w:color w:val="4BACC6" w:themeColor="accent5"/>
          <w:sz w:val="20"/>
          <w:szCs w:val="20"/>
        </w:rPr>
        <w:t>Local Financial Counselling</w:t>
      </w:r>
      <w:r w:rsidRPr="008B542F">
        <w:rPr>
          <w:rFonts w:cs="Arial"/>
          <w:b/>
        </w:rPr>
        <w:t xml:space="preserve"> </w:t>
      </w:r>
      <w:r w:rsidRPr="008B542F">
        <w:rPr>
          <w:rFonts w:cs="Arial"/>
          <w:b/>
        </w:rPr>
        <w:br/>
      </w:r>
      <w:r w:rsidR="009203DC">
        <w:rPr>
          <w:rFonts w:cs="Arial"/>
          <w:sz w:val="20"/>
          <w:szCs w:val="20"/>
        </w:rPr>
        <w:t>National Debt Helpline</w:t>
      </w:r>
      <w:r w:rsidRPr="008B542F">
        <w:rPr>
          <w:rFonts w:cs="Arial"/>
          <w:sz w:val="20"/>
          <w:szCs w:val="20"/>
        </w:rPr>
        <w:tab/>
      </w:r>
      <w:r>
        <w:rPr>
          <w:rFonts w:cs="Arial"/>
          <w:sz w:val="20"/>
          <w:szCs w:val="20"/>
        </w:rPr>
        <w:t>1800 007 007</w:t>
      </w:r>
    </w:p>
    <w:p w14:paraId="5EAA8009" w14:textId="77777777" w:rsidR="00506F23" w:rsidRDefault="00535435" w:rsidP="00506F23">
      <w:pPr>
        <w:keepNext/>
        <w:tabs>
          <w:tab w:val="right" w:leader="dot" w:pos="4536"/>
        </w:tabs>
        <w:outlineLvl w:val="3"/>
        <w:rPr>
          <w:rFonts w:cs="Arial"/>
          <w:sz w:val="20"/>
          <w:szCs w:val="20"/>
        </w:rPr>
      </w:pPr>
      <w:r w:rsidRPr="00360646">
        <w:rPr>
          <w:rFonts w:cs="Arial"/>
          <w:sz w:val="20"/>
          <w:szCs w:val="20"/>
        </w:rPr>
        <w:t>Centacare Bowen Financial Resilience</w:t>
      </w:r>
    </w:p>
    <w:p w14:paraId="4DFEC4CB" w14:textId="77777777" w:rsidR="00506F23" w:rsidRDefault="00535435" w:rsidP="00506F23">
      <w:pPr>
        <w:keepNext/>
        <w:tabs>
          <w:tab w:val="right" w:leader="dot" w:pos="4536"/>
        </w:tabs>
        <w:outlineLvl w:val="3"/>
        <w:rPr>
          <w:rFonts w:cs="Arial"/>
          <w:sz w:val="20"/>
          <w:szCs w:val="20"/>
        </w:rPr>
      </w:pPr>
      <w:r w:rsidRPr="00360646">
        <w:rPr>
          <w:rFonts w:cs="Arial"/>
          <w:sz w:val="20"/>
          <w:szCs w:val="20"/>
        </w:rPr>
        <w:t>Service</w:t>
      </w:r>
      <w:r w:rsidR="00506F23">
        <w:rPr>
          <w:rFonts w:cs="Arial"/>
          <w:sz w:val="20"/>
          <w:szCs w:val="20"/>
        </w:rPr>
        <w:tab/>
      </w:r>
      <w:r>
        <w:rPr>
          <w:rFonts w:cs="Arial"/>
          <w:sz w:val="20"/>
          <w:szCs w:val="20"/>
        </w:rPr>
        <w:t>4786 4158</w:t>
      </w:r>
    </w:p>
    <w:p w14:paraId="41D06C53" w14:textId="77777777" w:rsidR="00535435" w:rsidRPr="00506F23" w:rsidRDefault="00535435" w:rsidP="00506F23">
      <w:pPr>
        <w:keepNext/>
        <w:tabs>
          <w:tab w:val="right" w:leader="dot" w:pos="4536"/>
        </w:tabs>
        <w:spacing w:before="80" w:after="40"/>
        <w:outlineLvl w:val="3"/>
        <w:rPr>
          <w:rFonts w:cs="Arial"/>
          <w:sz w:val="20"/>
          <w:szCs w:val="20"/>
        </w:rPr>
      </w:pPr>
      <w:r w:rsidRPr="00506F23">
        <w:rPr>
          <w:rFonts w:cs="Arial"/>
          <w:b/>
          <w:color w:val="4BACC6" w:themeColor="accent5"/>
          <w:sz w:val="20"/>
          <w:szCs w:val="20"/>
        </w:rPr>
        <w:t>Material Support Assistance</w:t>
      </w:r>
    </w:p>
    <w:p w14:paraId="73D8780D" w14:textId="77777777" w:rsidR="00535435" w:rsidRPr="008B542F" w:rsidRDefault="00535435" w:rsidP="00535435">
      <w:pPr>
        <w:widowControl w:val="0"/>
        <w:tabs>
          <w:tab w:val="right" w:leader="dot" w:pos="4536"/>
        </w:tabs>
        <w:rPr>
          <w:rFonts w:cs="Arial"/>
          <w:sz w:val="20"/>
          <w:szCs w:val="20"/>
        </w:rPr>
      </w:pPr>
      <w:r>
        <w:rPr>
          <w:rFonts w:cs="Arial"/>
          <w:sz w:val="20"/>
          <w:szCs w:val="20"/>
        </w:rPr>
        <w:t>E</w:t>
      </w:r>
      <w:r w:rsidRPr="008B542F">
        <w:rPr>
          <w:rFonts w:cs="Arial"/>
          <w:sz w:val="20"/>
          <w:szCs w:val="20"/>
        </w:rPr>
        <w:t>ndeavour Foundation Bowen</w:t>
      </w:r>
      <w:r w:rsidRPr="008B542F">
        <w:rPr>
          <w:rFonts w:cs="Arial"/>
          <w:sz w:val="20"/>
          <w:szCs w:val="20"/>
        </w:rPr>
        <w:tab/>
        <w:t xml:space="preserve">4786 </w:t>
      </w:r>
      <w:r>
        <w:rPr>
          <w:rFonts w:cs="Arial"/>
          <w:sz w:val="20"/>
          <w:szCs w:val="20"/>
        </w:rPr>
        <w:t>2377</w:t>
      </w:r>
    </w:p>
    <w:p w14:paraId="52828B00" w14:textId="77777777" w:rsidR="00535435" w:rsidRDefault="00535435" w:rsidP="00535435">
      <w:pPr>
        <w:widowControl w:val="0"/>
        <w:tabs>
          <w:tab w:val="right" w:leader="dot" w:pos="4536"/>
        </w:tabs>
        <w:rPr>
          <w:rFonts w:cs="Arial"/>
          <w:sz w:val="20"/>
          <w:szCs w:val="20"/>
        </w:rPr>
      </w:pPr>
      <w:r w:rsidRPr="008B542F">
        <w:rPr>
          <w:rFonts w:cs="Arial"/>
          <w:sz w:val="20"/>
          <w:szCs w:val="20"/>
        </w:rPr>
        <w:t xml:space="preserve">The Salvation Army Family Store </w:t>
      </w:r>
    </w:p>
    <w:p w14:paraId="751B57A3"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Bowen</w:t>
      </w:r>
      <w:r w:rsidRPr="008B542F">
        <w:rPr>
          <w:rFonts w:cs="Arial"/>
          <w:sz w:val="20"/>
          <w:szCs w:val="20"/>
        </w:rPr>
        <w:tab/>
        <w:t xml:space="preserve">4786 </w:t>
      </w:r>
      <w:r>
        <w:rPr>
          <w:rFonts w:cs="Arial"/>
          <w:sz w:val="20"/>
          <w:szCs w:val="20"/>
        </w:rPr>
        <w:t>1279</w:t>
      </w:r>
    </w:p>
    <w:p w14:paraId="34FE03D9"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St Vincent de Paul Society Op Shop</w:t>
      </w:r>
      <w:r>
        <w:rPr>
          <w:rFonts w:cs="Arial"/>
          <w:sz w:val="20"/>
          <w:szCs w:val="20"/>
        </w:rPr>
        <w:t>s</w:t>
      </w:r>
    </w:p>
    <w:p w14:paraId="0FE66A96" w14:textId="77777777" w:rsidR="00535435" w:rsidRDefault="007D057A" w:rsidP="00535435">
      <w:pPr>
        <w:widowControl w:val="0"/>
        <w:tabs>
          <w:tab w:val="right" w:leader="dot" w:pos="4536"/>
        </w:tabs>
        <w:rPr>
          <w:rFonts w:cs="Arial"/>
          <w:sz w:val="20"/>
          <w:szCs w:val="20"/>
        </w:rPr>
      </w:pPr>
      <w:r>
        <w:rPr>
          <w:rFonts w:cs="Arial"/>
          <w:sz w:val="20"/>
          <w:szCs w:val="20"/>
        </w:rPr>
        <w:t xml:space="preserve">   </w:t>
      </w:r>
      <w:r w:rsidR="00535435" w:rsidRPr="008B542F">
        <w:rPr>
          <w:rFonts w:cs="Arial"/>
          <w:sz w:val="20"/>
          <w:szCs w:val="20"/>
        </w:rPr>
        <w:t>Bowen</w:t>
      </w:r>
      <w:r w:rsidR="00535435" w:rsidRPr="008B542F">
        <w:rPr>
          <w:rFonts w:cs="Arial"/>
          <w:sz w:val="20"/>
          <w:szCs w:val="20"/>
        </w:rPr>
        <w:tab/>
        <w:t>4786 2811</w:t>
      </w:r>
    </w:p>
    <w:p w14:paraId="1593AC4D" w14:textId="77777777" w:rsidR="00535435" w:rsidRPr="008B542F" w:rsidRDefault="007D057A" w:rsidP="00535435">
      <w:pPr>
        <w:widowControl w:val="0"/>
        <w:tabs>
          <w:tab w:val="right" w:leader="dot" w:pos="4536"/>
        </w:tabs>
        <w:rPr>
          <w:rFonts w:cs="Arial"/>
          <w:sz w:val="20"/>
          <w:szCs w:val="20"/>
        </w:rPr>
      </w:pPr>
      <w:r>
        <w:rPr>
          <w:rFonts w:cs="Arial"/>
          <w:sz w:val="20"/>
          <w:szCs w:val="20"/>
        </w:rPr>
        <w:t xml:space="preserve">   </w:t>
      </w:r>
      <w:proofErr w:type="spellStart"/>
      <w:r w:rsidR="00535435">
        <w:rPr>
          <w:rFonts w:cs="Arial"/>
          <w:sz w:val="20"/>
          <w:szCs w:val="20"/>
        </w:rPr>
        <w:t>Cannonvale</w:t>
      </w:r>
      <w:proofErr w:type="spellEnd"/>
      <w:r w:rsidR="00535435" w:rsidRPr="008B542F">
        <w:rPr>
          <w:rFonts w:cs="Arial"/>
          <w:sz w:val="20"/>
          <w:szCs w:val="20"/>
        </w:rPr>
        <w:tab/>
        <w:t>4946 4891</w:t>
      </w:r>
    </w:p>
    <w:p w14:paraId="5D45B51A" w14:textId="77777777" w:rsidR="00535435" w:rsidRPr="008B542F" w:rsidRDefault="007D057A" w:rsidP="00535435">
      <w:pPr>
        <w:widowControl w:val="0"/>
        <w:tabs>
          <w:tab w:val="right" w:leader="dot" w:pos="4536"/>
        </w:tabs>
        <w:rPr>
          <w:rFonts w:cs="Arial"/>
          <w:sz w:val="20"/>
          <w:szCs w:val="20"/>
        </w:rPr>
      </w:pPr>
      <w:r>
        <w:rPr>
          <w:rFonts w:cs="Arial"/>
          <w:sz w:val="20"/>
          <w:szCs w:val="20"/>
        </w:rPr>
        <w:t xml:space="preserve">   </w:t>
      </w:r>
      <w:r w:rsidR="00535435" w:rsidRPr="008B542F">
        <w:rPr>
          <w:rFonts w:cs="Arial"/>
          <w:sz w:val="20"/>
          <w:szCs w:val="20"/>
        </w:rPr>
        <w:t>Proserpine</w:t>
      </w:r>
      <w:r w:rsidR="00535435" w:rsidRPr="008B542F">
        <w:rPr>
          <w:rFonts w:cs="Arial"/>
          <w:sz w:val="20"/>
          <w:szCs w:val="20"/>
        </w:rPr>
        <w:tab/>
        <w:t>4945 3156</w:t>
      </w:r>
    </w:p>
    <w:p w14:paraId="564189F3" w14:textId="77777777" w:rsidR="00535435" w:rsidRPr="008B542F" w:rsidRDefault="00535435" w:rsidP="00535435">
      <w:pPr>
        <w:widowControl w:val="0"/>
        <w:tabs>
          <w:tab w:val="right" w:leader="dot" w:pos="4536"/>
        </w:tabs>
        <w:rPr>
          <w:rFonts w:cs="Arial"/>
          <w:sz w:val="20"/>
          <w:szCs w:val="20"/>
        </w:rPr>
      </w:pPr>
      <w:r w:rsidRPr="008B542F">
        <w:rPr>
          <w:rFonts w:cs="Arial"/>
          <w:sz w:val="20"/>
          <w:szCs w:val="20"/>
        </w:rPr>
        <w:t xml:space="preserve">Whitsunday Neighborhood Centre </w:t>
      </w:r>
      <w:r w:rsidRPr="008B542F">
        <w:rPr>
          <w:rFonts w:cs="Arial"/>
          <w:sz w:val="20"/>
          <w:szCs w:val="20"/>
        </w:rPr>
        <w:tab/>
        <w:t>4946 7850</w:t>
      </w:r>
    </w:p>
    <w:p w14:paraId="2B561183" w14:textId="77777777" w:rsidR="00535435" w:rsidRDefault="00535435" w:rsidP="00535435">
      <w:pPr>
        <w:widowControl w:val="0"/>
        <w:tabs>
          <w:tab w:val="right" w:leader="dot" w:pos="4536"/>
        </w:tabs>
        <w:rPr>
          <w:rFonts w:cs="Arial"/>
          <w:sz w:val="20"/>
          <w:szCs w:val="20"/>
        </w:rPr>
      </w:pPr>
      <w:r>
        <w:rPr>
          <w:rFonts w:cs="Arial"/>
          <w:sz w:val="20"/>
          <w:szCs w:val="20"/>
        </w:rPr>
        <w:t xml:space="preserve">St Paul’s </w:t>
      </w:r>
      <w:r w:rsidRPr="008B542F">
        <w:rPr>
          <w:rFonts w:cs="Arial"/>
          <w:sz w:val="20"/>
          <w:szCs w:val="20"/>
        </w:rPr>
        <w:t>Op Shop</w:t>
      </w:r>
      <w:r w:rsidRPr="008B542F">
        <w:rPr>
          <w:rFonts w:cs="Arial"/>
          <w:sz w:val="20"/>
          <w:szCs w:val="20"/>
        </w:rPr>
        <w:tab/>
        <w:t>4945 1141</w:t>
      </w:r>
    </w:p>
    <w:p w14:paraId="1FEA8717" w14:textId="77777777" w:rsidR="00535435" w:rsidRPr="00506F23" w:rsidRDefault="00535435" w:rsidP="00506F23">
      <w:pPr>
        <w:keepNext/>
        <w:tabs>
          <w:tab w:val="right" w:leader="dot" w:pos="4820"/>
        </w:tabs>
        <w:spacing w:before="80" w:after="40"/>
        <w:outlineLvl w:val="3"/>
        <w:rPr>
          <w:rFonts w:cs="Arial"/>
          <w:b/>
          <w:color w:val="4BACC6" w:themeColor="accent5"/>
          <w:sz w:val="20"/>
          <w:szCs w:val="20"/>
        </w:rPr>
      </w:pPr>
      <w:r w:rsidRPr="00506F23">
        <w:rPr>
          <w:rFonts w:cs="Arial"/>
          <w:b/>
          <w:color w:val="4BACC6" w:themeColor="accent5"/>
          <w:sz w:val="20"/>
          <w:szCs w:val="20"/>
        </w:rPr>
        <w:t>Youth Support</w:t>
      </w:r>
    </w:p>
    <w:p w14:paraId="034D2F30" w14:textId="77777777" w:rsidR="00535435" w:rsidRDefault="00535435" w:rsidP="00535435">
      <w:pPr>
        <w:widowControl w:val="0"/>
        <w:tabs>
          <w:tab w:val="right" w:leader="dot" w:pos="4536"/>
        </w:tabs>
        <w:rPr>
          <w:rFonts w:cs="Arial"/>
          <w:sz w:val="20"/>
          <w:szCs w:val="20"/>
        </w:rPr>
      </w:pPr>
      <w:r>
        <w:rPr>
          <w:rFonts w:cs="Arial"/>
          <w:sz w:val="20"/>
          <w:szCs w:val="20"/>
        </w:rPr>
        <w:t>Proserpine Youth Space……………</w:t>
      </w:r>
      <w:proofErr w:type="gramStart"/>
      <w:r>
        <w:rPr>
          <w:rFonts w:cs="Arial"/>
          <w:sz w:val="20"/>
          <w:szCs w:val="20"/>
        </w:rPr>
        <w:t>…..</w:t>
      </w:r>
      <w:proofErr w:type="gramEnd"/>
      <w:r>
        <w:rPr>
          <w:rFonts w:cs="Arial"/>
          <w:sz w:val="20"/>
          <w:szCs w:val="20"/>
        </w:rPr>
        <w:tab/>
        <w:t>4945 5130</w:t>
      </w:r>
    </w:p>
    <w:p w14:paraId="4317EFE5" w14:textId="77777777" w:rsidR="002A4C2A" w:rsidRDefault="002A4C2A" w:rsidP="00535435">
      <w:pPr>
        <w:widowControl w:val="0"/>
        <w:tabs>
          <w:tab w:val="right" w:leader="dot" w:pos="4536"/>
        </w:tabs>
        <w:rPr>
          <w:rFonts w:cs="Arial"/>
          <w:sz w:val="20"/>
          <w:szCs w:val="20"/>
        </w:rPr>
      </w:pPr>
      <w:r>
        <w:rPr>
          <w:rFonts w:cs="Arial"/>
          <w:sz w:val="20"/>
          <w:szCs w:val="20"/>
        </w:rPr>
        <w:t>Bowen Youth Access &amp; Support</w:t>
      </w:r>
    </w:p>
    <w:p w14:paraId="085B0B86" w14:textId="77777777" w:rsidR="00A403AA" w:rsidRPr="00535435" w:rsidRDefault="00535435" w:rsidP="00535435">
      <w:pPr>
        <w:widowControl w:val="0"/>
        <w:tabs>
          <w:tab w:val="right" w:leader="dot" w:pos="4536"/>
        </w:tabs>
        <w:rPr>
          <w:rFonts w:cs="Arial"/>
          <w:sz w:val="20"/>
          <w:szCs w:val="20"/>
        </w:rPr>
      </w:pPr>
      <w:r>
        <w:rPr>
          <w:rFonts w:cs="Arial"/>
          <w:sz w:val="20"/>
          <w:szCs w:val="20"/>
        </w:rPr>
        <w:t>Program</w:t>
      </w:r>
      <w:r>
        <w:rPr>
          <w:rFonts w:cs="Arial"/>
          <w:sz w:val="20"/>
          <w:szCs w:val="20"/>
        </w:rPr>
        <w:tab/>
        <w:t>4967 6888</w:t>
      </w:r>
    </w:p>
    <w:sectPr w:rsidR="00A403AA" w:rsidRPr="00535435" w:rsidSect="002A4C2A">
      <w:headerReference w:type="default" r:id="rId10"/>
      <w:pgSz w:w="16840" w:h="11900" w:orient="landscape"/>
      <w:pgMar w:top="284" w:right="255" w:bottom="426" w:left="426" w:header="221" w:footer="284" w:gutter="0"/>
      <w:cols w:num="3" w:space="6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7816" w14:textId="77777777" w:rsidR="009F36CE" w:rsidRDefault="009F36CE" w:rsidP="00C837F6">
      <w:r>
        <w:separator/>
      </w:r>
    </w:p>
  </w:endnote>
  <w:endnote w:type="continuationSeparator" w:id="0">
    <w:p w14:paraId="65898C80" w14:textId="77777777" w:rsidR="009F36CE" w:rsidRDefault="009F36CE" w:rsidP="00C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0E9E" w14:textId="50E812A4" w:rsidR="00E9085D" w:rsidRPr="00E9085D" w:rsidRDefault="00E9085D">
    <w:pPr>
      <w:pStyle w:val="Footer"/>
      <w:rPr>
        <w:sz w:val="16"/>
        <w:lang w:val="en-AU"/>
      </w:rPr>
    </w:pPr>
    <w:r w:rsidRPr="00E9085D">
      <w:rPr>
        <w:sz w:val="16"/>
        <w:lang w:val="en-AU"/>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53D9" w14:textId="77777777" w:rsidR="009F36CE" w:rsidRDefault="009F36CE" w:rsidP="00C837F6">
      <w:r>
        <w:separator/>
      </w:r>
    </w:p>
  </w:footnote>
  <w:footnote w:type="continuationSeparator" w:id="0">
    <w:p w14:paraId="4AB381A4" w14:textId="77777777" w:rsidR="009F36CE" w:rsidRDefault="009F36CE" w:rsidP="00C8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C2FD" w14:textId="39A766BC" w:rsidR="00C837F6" w:rsidRDefault="00190234" w:rsidP="00DD0FE7">
    <w:pPr>
      <w:pStyle w:val="Header"/>
      <w:ind w:left="284"/>
    </w:pPr>
    <w:r>
      <w:rPr>
        <w:noProof/>
      </w:rPr>
      <w:drawing>
        <wp:anchor distT="0" distB="0" distL="114300" distR="114300" simplePos="0" relativeHeight="251659264" behindDoc="1" locked="0" layoutInCell="1" allowOverlap="1" wp14:anchorId="661CFDCE" wp14:editId="2689C716">
          <wp:simplePos x="0" y="0"/>
          <wp:positionH relativeFrom="page">
            <wp:align>left</wp:align>
          </wp:positionH>
          <wp:positionV relativeFrom="paragraph">
            <wp:posOffset>-76200</wp:posOffset>
          </wp:positionV>
          <wp:extent cx="10668000" cy="7541802"/>
          <wp:effectExtent l="0" t="0" r="0" b="2540"/>
          <wp:wrapNone/>
          <wp:docPr id="2" name="Picture 2"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Recovery, Queensland Government"/>
                  <pic:cNvPicPr/>
                </pic:nvPicPr>
                <pic:blipFill>
                  <a:blip r:embed="rId1"/>
                  <a:stretch>
                    <a:fillRect/>
                  </a:stretch>
                </pic:blipFill>
                <pic:spPr>
                  <a:xfrm>
                    <a:off x="0" y="0"/>
                    <a:ext cx="10668000" cy="7541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6C90" w14:textId="77777777" w:rsidR="00DD0FE7" w:rsidRDefault="00DD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6"/>
    <w:rsid w:val="000128F5"/>
    <w:rsid w:val="00056729"/>
    <w:rsid w:val="00116F86"/>
    <w:rsid w:val="00155729"/>
    <w:rsid w:val="00190234"/>
    <w:rsid w:val="001941CB"/>
    <w:rsid w:val="001B0352"/>
    <w:rsid w:val="001B753D"/>
    <w:rsid w:val="001E2739"/>
    <w:rsid w:val="00221251"/>
    <w:rsid w:val="002A4C2A"/>
    <w:rsid w:val="002C4347"/>
    <w:rsid w:val="003B090A"/>
    <w:rsid w:val="0041340C"/>
    <w:rsid w:val="0046785D"/>
    <w:rsid w:val="004C1D25"/>
    <w:rsid w:val="00506F23"/>
    <w:rsid w:val="00524651"/>
    <w:rsid w:val="00535435"/>
    <w:rsid w:val="006B3A95"/>
    <w:rsid w:val="006B3F2D"/>
    <w:rsid w:val="006F3AAC"/>
    <w:rsid w:val="00760758"/>
    <w:rsid w:val="007919BA"/>
    <w:rsid w:val="007B0888"/>
    <w:rsid w:val="007B4E2D"/>
    <w:rsid w:val="007D057A"/>
    <w:rsid w:val="007D3AB0"/>
    <w:rsid w:val="00805E05"/>
    <w:rsid w:val="00823EDE"/>
    <w:rsid w:val="008348A1"/>
    <w:rsid w:val="0086264A"/>
    <w:rsid w:val="008B68B1"/>
    <w:rsid w:val="00915E8C"/>
    <w:rsid w:val="009203DC"/>
    <w:rsid w:val="00980A27"/>
    <w:rsid w:val="009A2816"/>
    <w:rsid w:val="009B4307"/>
    <w:rsid w:val="009D25C6"/>
    <w:rsid w:val="009F36CE"/>
    <w:rsid w:val="00A403AA"/>
    <w:rsid w:val="00AA6DE4"/>
    <w:rsid w:val="00AD737B"/>
    <w:rsid w:val="00B014A8"/>
    <w:rsid w:val="00B264AC"/>
    <w:rsid w:val="00B72414"/>
    <w:rsid w:val="00BA4966"/>
    <w:rsid w:val="00BC43DE"/>
    <w:rsid w:val="00BD33A3"/>
    <w:rsid w:val="00C029C4"/>
    <w:rsid w:val="00C44BF6"/>
    <w:rsid w:val="00C64BBB"/>
    <w:rsid w:val="00C837F6"/>
    <w:rsid w:val="00C871B0"/>
    <w:rsid w:val="00C97531"/>
    <w:rsid w:val="00D34C61"/>
    <w:rsid w:val="00D6698A"/>
    <w:rsid w:val="00D856E9"/>
    <w:rsid w:val="00DD0FE7"/>
    <w:rsid w:val="00DE1665"/>
    <w:rsid w:val="00DF2D85"/>
    <w:rsid w:val="00E02DB7"/>
    <w:rsid w:val="00E27AE2"/>
    <w:rsid w:val="00E360A9"/>
    <w:rsid w:val="00E45AC2"/>
    <w:rsid w:val="00E9085D"/>
    <w:rsid w:val="00EF6C7C"/>
    <w:rsid w:val="00F24DAC"/>
    <w:rsid w:val="00F90E61"/>
    <w:rsid w:val="00FE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0A02FCA"/>
  <w14:defaultImageDpi w14:val="300"/>
  <w15:docId w15:val="{4918A183-D6D9-4165-B3CD-7F7F109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E7"/>
    <w:rPr>
      <w:rFonts w:ascii="Arial" w:hAnsi="Arial"/>
      <w:sz w:val="22"/>
      <w:szCs w:val="22"/>
    </w:rPr>
  </w:style>
  <w:style w:type="paragraph" w:styleId="Heading1">
    <w:name w:val="heading 1"/>
    <w:basedOn w:val="Normal"/>
    <w:next w:val="Normal"/>
    <w:link w:val="Heading1Char"/>
    <w:qFormat/>
    <w:rsid w:val="00DD0FE7"/>
    <w:pPr>
      <w:spacing w:after="40"/>
      <w:outlineLvl w:val="0"/>
    </w:pPr>
    <w:rPr>
      <w:b/>
      <w:noProof/>
      <w:color w:val="0F7E9C"/>
      <w:sz w:val="24"/>
      <w:szCs w:val="24"/>
    </w:rPr>
  </w:style>
  <w:style w:type="paragraph" w:styleId="Heading2">
    <w:name w:val="heading 2"/>
    <w:basedOn w:val="Normal"/>
    <w:next w:val="Normal"/>
    <w:link w:val="Heading2Char"/>
    <w:uiPriority w:val="9"/>
    <w:unhideWhenUsed/>
    <w:qFormat/>
    <w:rsid w:val="00DD0FE7"/>
    <w:pPr>
      <w:outlineLvl w:val="1"/>
    </w:pPr>
    <w:rPr>
      <w:b/>
    </w:rPr>
  </w:style>
  <w:style w:type="paragraph" w:styleId="Heading4">
    <w:name w:val="heading 4"/>
    <w:basedOn w:val="Normal"/>
    <w:next w:val="Normal"/>
    <w:link w:val="Heading4Char"/>
    <w:uiPriority w:val="9"/>
    <w:semiHidden/>
    <w:unhideWhenUsed/>
    <w:qFormat/>
    <w:rsid w:val="005354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F6"/>
    <w:pPr>
      <w:tabs>
        <w:tab w:val="center" w:pos="4320"/>
        <w:tab w:val="right" w:pos="8640"/>
      </w:tabs>
    </w:pPr>
  </w:style>
  <w:style w:type="character" w:customStyle="1" w:styleId="HeaderChar">
    <w:name w:val="Header Char"/>
    <w:basedOn w:val="DefaultParagraphFont"/>
    <w:link w:val="Header"/>
    <w:uiPriority w:val="99"/>
    <w:rsid w:val="00C837F6"/>
  </w:style>
  <w:style w:type="paragraph" w:styleId="Footer">
    <w:name w:val="footer"/>
    <w:basedOn w:val="Normal"/>
    <w:link w:val="FooterChar"/>
    <w:uiPriority w:val="99"/>
    <w:unhideWhenUsed/>
    <w:rsid w:val="00C837F6"/>
    <w:pPr>
      <w:tabs>
        <w:tab w:val="center" w:pos="4320"/>
        <w:tab w:val="right" w:pos="8640"/>
      </w:tabs>
    </w:pPr>
  </w:style>
  <w:style w:type="character" w:customStyle="1" w:styleId="FooterChar">
    <w:name w:val="Footer Char"/>
    <w:basedOn w:val="DefaultParagraphFont"/>
    <w:link w:val="Footer"/>
    <w:uiPriority w:val="99"/>
    <w:rsid w:val="00C837F6"/>
  </w:style>
  <w:style w:type="paragraph" w:styleId="BalloonText">
    <w:name w:val="Balloon Text"/>
    <w:basedOn w:val="Normal"/>
    <w:link w:val="BalloonTextChar"/>
    <w:uiPriority w:val="99"/>
    <w:semiHidden/>
    <w:unhideWhenUsed/>
    <w:rsid w:val="00C8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7F6"/>
    <w:rPr>
      <w:rFonts w:ascii="Lucida Grande" w:hAnsi="Lucida Grande"/>
      <w:sz w:val="18"/>
      <w:szCs w:val="18"/>
    </w:rPr>
  </w:style>
  <w:style w:type="character" w:customStyle="1" w:styleId="Heading1Char">
    <w:name w:val="Heading 1 Char"/>
    <w:basedOn w:val="DefaultParagraphFont"/>
    <w:link w:val="Heading1"/>
    <w:rsid w:val="00DD0FE7"/>
    <w:rPr>
      <w:rFonts w:ascii="Arial" w:hAnsi="Arial"/>
      <w:b/>
      <w:noProof/>
      <w:color w:val="0F7E9C"/>
    </w:rPr>
  </w:style>
  <w:style w:type="character" w:customStyle="1" w:styleId="Heading2Char">
    <w:name w:val="Heading 2 Char"/>
    <w:basedOn w:val="DefaultParagraphFont"/>
    <w:link w:val="Heading2"/>
    <w:uiPriority w:val="9"/>
    <w:rsid w:val="00DD0FE7"/>
    <w:rPr>
      <w:rFonts w:ascii="Arial" w:hAnsi="Arial"/>
      <w:b/>
      <w:sz w:val="22"/>
      <w:szCs w:val="22"/>
    </w:rPr>
  </w:style>
  <w:style w:type="character" w:styleId="Hyperlink">
    <w:name w:val="Hyperlink"/>
    <w:uiPriority w:val="99"/>
    <w:unhideWhenUsed/>
    <w:rsid w:val="00535435"/>
    <w:rPr>
      <w:color w:val="0000FF"/>
      <w:u w:val="single"/>
    </w:rPr>
  </w:style>
  <w:style w:type="character" w:customStyle="1" w:styleId="Heading4Char">
    <w:name w:val="Heading 4 Char"/>
    <w:basedOn w:val="DefaultParagraphFont"/>
    <w:link w:val="Heading4"/>
    <w:uiPriority w:val="9"/>
    <w:semiHidden/>
    <w:rsid w:val="00535435"/>
    <w:rPr>
      <w:rFonts w:asciiTheme="majorHAnsi" w:eastAsiaTheme="majorEastAsia" w:hAnsiTheme="majorHAnsi" w:cstheme="majorBidi"/>
      <w:i/>
      <w:iCs/>
      <w:color w:val="365F91" w:themeColor="accent1" w:themeShade="BF"/>
      <w:sz w:val="22"/>
      <w:szCs w:val="22"/>
    </w:rPr>
  </w:style>
  <w:style w:type="paragraph" w:styleId="Title">
    <w:name w:val="Title"/>
    <w:basedOn w:val="Normal"/>
    <w:next w:val="Normal"/>
    <w:link w:val="TitleChar"/>
    <w:uiPriority w:val="10"/>
    <w:qFormat/>
    <w:rsid w:val="005246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6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C2A"/>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A4C2A"/>
    <w:rPr>
      <w:color w:val="5A5A5A" w:themeColor="text1" w:themeTint="A5"/>
      <w:spacing w:val="15"/>
      <w:sz w:val="22"/>
      <w:szCs w:val="22"/>
    </w:rPr>
  </w:style>
  <w:style w:type="paragraph" w:customStyle="1" w:styleId="Default">
    <w:name w:val="Default"/>
    <w:rsid w:val="00D34C61"/>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ld.gov.au/community/disasters-emergencies/recovery-after-disas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869</Words>
  <Characters>4935</Characters>
  <Application>Microsoft Office Word</Application>
  <DocSecurity>0</DocSecurity>
  <Lines>195</Lines>
  <Paragraphs>163</Paragraphs>
  <ScaleCrop>false</ScaleCrop>
  <HeadingPairs>
    <vt:vector size="2" baseType="variant">
      <vt:variant>
        <vt:lpstr>Title</vt:lpstr>
      </vt:variant>
      <vt:variant>
        <vt:i4>1</vt:i4>
      </vt:variant>
    </vt:vector>
  </HeadingPairs>
  <TitlesOfParts>
    <vt:vector size="1" baseType="lpstr">
      <vt:lpstr>Community Support Services - Central Queensland - Isaac, Mackay and Whitsunday</vt:lpstr>
    </vt:vector>
  </TitlesOfParts>
  <Manager>Queensland Government</Manager>
  <Company>Queensland Government</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Services - Central Queensland - Isaac, Mackay and Whitsunday</dc:title>
  <dc:subject>Community Recovery</dc:subject>
  <dc:creator>Queensland Government</dc:creator>
  <cp:keywords>community, support, services, Central Queensland, Isaac, Mackay, Whitsunday</cp:keywords>
  <dc:description/>
  <cp:lastModifiedBy>Mish Thomas</cp:lastModifiedBy>
  <cp:revision>7</cp:revision>
  <cp:lastPrinted>2021-03-09T04:47:00Z</cp:lastPrinted>
  <dcterms:created xsi:type="dcterms:W3CDTF">2020-11-25T02:01:00Z</dcterms:created>
  <dcterms:modified xsi:type="dcterms:W3CDTF">2021-03-09T05:10:00Z</dcterms:modified>
  <cp:category>Brochure</cp:category>
  <cp:contentStatus>Complete - Updated September 2019</cp:contentStatus>
</cp:coreProperties>
</file>