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0624" w14:textId="585ACB4E" w:rsidR="008816EC" w:rsidRDefault="008816EC" w:rsidP="008816EC">
      <w:pPr>
        <w:pStyle w:val="UltraHeading"/>
      </w:pPr>
      <w:r>
        <w:t>What is step-parent adoption?</w:t>
      </w:r>
    </w:p>
    <w:p w14:paraId="1326137B" w14:textId="3D1FB948" w:rsidR="000E3F94" w:rsidRDefault="008816EC" w:rsidP="003945B7">
      <w:pPr>
        <w:pStyle w:val="Heading1"/>
      </w:pPr>
      <w:r>
        <w:t>Information for children aged 5 to 9 years old</w:t>
      </w:r>
    </w:p>
    <w:p w14:paraId="25D948D1" w14:textId="77777777" w:rsidR="008816EC" w:rsidRDefault="008816EC" w:rsidP="0086276B">
      <w:pPr>
        <w:pStyle w:val="Heading3"/>
        <w:sectPr w:rsidR="008816EC" w:rsidSect="002C3A02">
          <w:headerReference w:type="default" r:id="rId12"/>
          <w:footerReference w:type="default" r:id="rId13"/>
          <w:headerReference w:type="first" r:id="rId14"/>
          <w:pgSz w:w="11906" w:h="16838" w:code="9"/>
          <w:pgMar w:top="993" w:right="707" w:bottom="880" w:left="709" w:header="0" w:footer="222" w:gutter="0"/>
          <w:cols w:space="708"/>
          <w:docGrid w:linePitch="360"/>
        </w:sectPr>
      </w:pPr>
    </w:p>
    <w:p w14:paraId="4881B377" w14:textId="77777777" w:rsidR="0086276B" w:rsidRDefault="0086276B" w:rsidP="0086276B">
      <w:pPr>
        <w:pStyle w:val="Heading3"/>
      </w:pPr>
      <w:r>
        <w:t>Certain words are used to explain the people involved in adoption:</w:t>
      </w:r>
    </w:p>
    <w:p w14:paraId="06C72E84" w14:textId="22DE16DC" w:rsidR="008816EC" w:rsidRDefault="008816EC" w:rsidP="008816EC">
      <w:pPr>
        <w:pStyle w:val="ListParagraph"/>
      </w:pPr>
      <w:r w:rsidRPr="000E3F94">
        <w:rPr>
          <w:b/>
          <w:bCs/>
        </w:rPr>
        <w:t>The</w:t>
      </w:r>
      <w:r>
        <w:t xml:space="preserve"> </w:t>
      </w:r>
      <w:r w:rsidRPr="000E3F94">
        <w:rPr>
          <w:b/>
          <w:bCs/>
        </w:rPr>
        <w:t>child</w:t>
      </w:r>
      <w:r>
        <w:t xml:space="preserve"> is you.</w:t>
      </w:r>
    </w:p>
    <w:p w14:paraId="7AB00D2E" w14:textId="1BF68AAE" w:rsidR="008816EC" w:rsidRDefault="008816EC" w:rsidP="008816EC">
      <w:pPr>
        <w:pStyle w:val="ListParagraph"/>
      </w:pPr>
      <w:r w:rsidRPr="000E3F94">
        <w:rPr>
          <w:b/>
          <w:bCs/>
        </w:rPr>
        <w:t>Parents</w:t>
      </w:r>
      <w:r>
        <w:t xml:space="preserve"> are the parents you live with, for example your Mum, Dad or other name you call them.</w:t>
      </w:r>
    </w:p>
    <w:p w14:paraId="6506B7E9" w14:textId="288E342E" w:rsidR="008816EC" w:rsidRDefault="008816EC" w:rsidP="008816EC">
      <w:pPr>
        <w:pStyle w:val="ListParagraph"/>
      </w:pPr>
      <w:r w:rsidRPr="000E3F94">
        <w:rPr>
          <w:b/>
          <w:bCs/>
        </w:rPr>
        <w:t>Step-parent</w:t>
      </w:r>
      <w:r>
        <w:t xml:space="preserve"> is the parent you live with who wants to adopt you. </w:t>
      </w:r>
    </w:p>
    <w:p w14:paraId="647C1800" w14:textId="65E66C08" w:rsidR="008816EC" w:rsidRDefault="008816EC" w:rsidP="008816EC">
      <w:pPr>
        <w:pStyle w:val="ListParagraph"/>
      </w:pPr>
      <w:r w:rsidRPr="000E3F94">
        <w:rPr>
          <w:b/>
          <w:bCs/>
        </w:rPr>
        <w:t>Biological or other parent</w:t>
      </w:r>
      <w:r>
        <w:t xml:space="preserve"> is your other birth parent who you do not live with.</w:t>
      </w:r>
    </w:p>
    <w:p w14:paraId="43C444CD" w14:textId="1A2F5BC4" w:rsidR="008816EC" w:rsidRDefault="008816EC" w:rsidP="008816EC">
      <w:pPr>
        <w:pStyle w:val="ListParagraph"/>
      </w:pPr>
      <w:r w:rsidRPr="000E3F94">
        <w:rPr>
          <w:b/>
          <w:bCs/>
        </w:rPr>
        <w:t>Pre-adoption counsellor</w:t>
      </w:r>
      <w:r>
        <w:t xml:space="preserve"> is the person who talks with you about adoption and listens to what you have to say.</w:t>
      </w:r>
    </w:p>
    <w:p w14:paraId="493998FC" w14:textId="77777777" w:rsidR="008816EC" w:rsidRDefault="008816EC" w:rsidP="008816EC">
      <w:pPr>
        <w:pStyle w:val="Heading3"/>
      </w:pPr>
      <w:r>
        <w:t>What does adoption mean?</w:t>
      </w:r>
    </w:p>
    <w:p w14:paraId="41AED084" w14:textId="77777777" w:rsidR="008816EC" w:rsidRDefault="008816EC" w:rsidP="008816EC">
      <w:r>
        <w:t>If you or your parents talk about wanting to adopt you, this means your step-parent wants to become your legal parent.</w:t>
      </w:r>
    </w:p>
    <w:p w14:paraId="1FA04BB7" w14:textId="77777777" w:rsidR="008816EC" w:rsidRDefault="008816EC" w:rsidP="008816EC">
      <w:r>
        <w:t>‘Adopt’ means to choose and accept a child as your own</w:t>
      </w:r>
    </w:p>
    <w:p w14:paraId="6385615A" w14:textId="77777777" w:rsidR="008816EC" w:rsidRDefault="008816EC" w:rsidP="008816EC">
      <w:r>
        <w:t xml:space="preserve">‘Adoption’ is the process by law that allows a step-parent to raise another person’s child and changes legal relationships. </w:t>
      </w:r>
    </w:p>
    <w:p w14:paraId="3DDF26D4" w14:textId="77777777" w:rsidR="008816EC" w:rsidRDefault="008816EC" w:rsidP="008816EC">
      <w:r>
        <w:t xml:space="preserve">What does ‘legal”, or “law” mean? </w:t>
      </w:r>
    </w:p>
    <w:p w14:paraId="34E1631D" w14:textId="77777777" w:rsidR="008816EC" w:rsidRDefault="008816EC" w:rsidP="008816EC">
      <w:r>
        <w:t xml:space="preserve">The word, ‘legal’, is like the word ‘law’. Laws are like rules. There are a lot of laws for adoption. This is because it is very important to follow rules so you, your parents and step-parent all agree on what is happening with your adoption and are considering what is best for you. </w:t>
      </w:r>
    </w:p>
    <w:p w14:paraId="46D3EE09" w14:textId="77777777" w:rsidR="008816EC" w:rsidRDefault="008816EC" w:rsidP="008816EC">
      <w:pPr>
        <w:pStyle w:val="Heading3"/>
      </w:pPr>
      <w:r>
        <w:t>What happens if I am adopted?</w:t>
      </w:r>
    </w:p>
    <w:p w14:paraId="325CEC86" w14:textId="2D0D789F" w:rsidR="008816EC" w:rsidRDefault="008816EC" w:rsidP="008816EC">
      <w:pPr>
        <w:pStyle w:val="ListParagraph"/>
      </w:pPr>
      <w:r>
        <w:t>Your step-parent will become your legal parent.</w:t>
      </w:r>
    </w:p>
    <w:p w14:paraId="0F86058E" w14:textId="2E8AD5D5" w:rsidR="008816EC" w:rsidRDefault="008816EC" w:rsidP="008816EC">
      <w:pPr>
        <w:pStyle w:val="ListParagraph"/>
      </w:pPr>
      <w:r>
        <w:t>Your biological parent and their family will no longer be related to you by law.</w:t>
      </w:r>
    </w:p>
    <w:p w14:paraId="619F506F" w14:textId="034DF480" w:rsidR="008816EC" w:rsidRDefault="008816EC" w:rsidP="008816EC">
      <w:pPr>
        <w:pStyle w:val="ListParagraph"/>
      </w:pPr>
      <w:r>
        <w:t>You will get a new birth certificate that names your step-parent as your parent by law.</w:t>
      </w:r>
    </w:p>
    <w:p w14:paraId="37DDADCF" w14:textId="2541A770" w:rsidR="008816EC" w:rsidRDefault="008816EC" w:rsidP="008816EC">
      <w:pPr>
        <w:pStyle w:val="ListParagraph"/>
      </w:pPr>
      <w:r>
        <w:t>Your new birth certificate will not include the name of your biological parent.</w:t>
      </w:r>
    </w:p>
    <w:p w14:paraId="121854C3" w14:textId="77777777" w:rsidR="008816EC" w:rsidRDefault="008816EC" w:rsidP="008816EC">
      <w:pPr>
        <w:pStyle w:val="Heading3"/>
      </w:pPr>
      <w:r>
        <w:t>What are the other options if I am not adopted?</w:t>
      </w:r>
    </w:p>
    <w:p w14:paraId="4A787376" w14:textId="77777777" w:rsidR="008816EC" w:rsidRDefault="008816EC" w:rsidP="008816EC">
      <w:r>
        <w:t>You can use your family name such as your step-parent’s surname when at school or going to the doctors without changing your birth certificate, but you can’t use it for legal documents such as a passport.</w:t>
      </w:r>
    </w:p>
    <w:p w14:paraId="324CE8E1" w14:textId="77777777" w:rsidR="008816EC" w:rsidRDefault="008816EC" w:rsidP="008816EC">
      <w:r>
        <w:t>Your parents can apply to change your surname on your birth certificate to be the same as the surname of your step-parent or other members of your family.</w:t>
      </w:r>
    </w:p>
    <w:p w14:paraId="42DBED53" w14:textId="77777777" w:rsidR="008816EC" w:rsidRDefault="008816EC" w:rsidP="008816EC">
      <w:r>
        <w:t xml:space="preserve">Your step-parent could also apply to become your legal guardian through a court called the Family Court. A court, such as the Family Court, is where a judge makes sure laws are followed. </w:t>
      </w:r>
    </w:p>
    <w:p w14:paraId="645456A4" w14:textId="77777777" w:rsidR="008816EC" w:rsidRDefault="008816EC" w:rsidP="008816EC">
      <w:pPr>
        <w:pStyle w:val="Heading3"/>
      </w:pPr>
      <w:r>
        <w:t>Who must agree to my adoption?</w:t>
      </w:r>
    </w:p>
    <w:p w14:paraId="128CC1D3" w14:textId="4102EECA" w:rsidR="008816EC" w:rsidRDefault="008816EC" w:rsidP="008816EC">
      <w:r>
        <w:t xml:space="preserve">Your parent  who you live with, and your other biological parent who you do not live with, need to understand what adoption means for you, what the adoption laws are and agree for your step-parent to adopt you. </w:t>
      </w:r>
    </w:p>
    <w:p w14:paraId="08E7D033" w14:textId="77777777" w:rsidR="008816EC" w:rsidRDefault="008816EC" w:rsidP="008816EC">
      <w:r>
        <w:t>Sometimes, a court will decide for the parent you do not live with if they have different feelings about your adoption decision.</w:t>
      </w:r>
    </w:p>
    <w:p w14:paraId="46DFD962" w14:textId="77777777" w:rsidR="008816EC" w:rsidRDefault="008816EC" w:rsidP="008816EC">
      <w:pPr>
        <w:pStyle w:val="Heading3"/>
      </w:pPr>
      <w:r>
        <w:t>Do I have a say on whether I am adopted?</w:t>
      </w:r>
    </w:p>
    <w:p w14:paraId="14A36018" w14:textId="77777777" w:rsidR="008816EC" w:rsidRDefault="008816EC" w:rsidP="008816EC">
      <w:r>
        <w:t xml:space="preserve">Yes. It is important for you to say what you think about the adoption. You will be asked about your views and wishes and whether you agree with your step-parent adopting you. </w:t>
      </w:r>
    </w:p>
    <w:p w14:paraId="4C2F3A31" w14:textId="77777777" w:rsidR="008816EC" w:rsidRDefault="008816EC" w:rsidP="008816EC">
      <w:r>
        <w:t xml:space="preserve">Your pre-adoption counsellor will talk with you about adoption, listens to what you have to say and can support you to write down your views and wishes about being adopted. </w:t>
      </w:r>
    </w:p>
    <w:p w14:paraId="65266211" w14:textId="77777777" w:rsidR="008816EC" w:rsidRDefault="008816EC" w:rsidP="008816EC">
      <w:r>
        <w:t xml:space="preserve">If you are worried about what might happen if you are adopted, you should tell your adoption counsellor how you feel. </w:t>
      </w:r>
    </w:p>
    <w:p w14:paraId="1D0094AE" w14:textId="4DD79E3A" w:rsidR="008816EC" w:rsidRDefault="008816EC" w:rsidP="008816EC">
      <w:r>
        <w:t>Your adoption counsellor will ask you if you are happy to share what you have said with your parents and the judge in the Children’s Court.</w:t>
      </w:r>
    </w:p>
    <w:p w14:paraId="5CBD410B" w14:textId="77777777" w:rsidR="008816EC" w:rsidRDefault="008816EC" w:rsidP="008816EC">
      <w:r>
        <w:lastRenderedPageBreak/>
        <w:t>You can also talk to the person (called the assessor) who comes to your home to talk to you and your family about the adoption.</w:t>
      </w:r>
    </w:p>
    <w:p w14:paraId="1ECBF052" w14:textId="77777777" w:rsidR="008816EC" w:rsidRDefault="008816EC" w:rsidP="008816EC">
      <w:pPr>
        <w:pStyle w:val="Heading3"/>
      </w:pPr>
      <w:r>
        <w:t>How does the adoption happen?</w:t>
      </w:r>
    </w:p>
    <w:p w14:paraId="7B49CA5B" w14:textId="4A4C96F0" w:rsidR="008816EC" w:rsidRDefault="008816EC" w:rsidP="008816EC">
      <w:r>
        <w:t xml:space="preserve">The Children’s Court, which is a different court to the Family Court has the final say about whether your step-parent can adopt you by law. </w:t>
      </w:r>
    </w:p>
    <w:p w14:paraId="669CFAC6" w14:textId="376FF28B" w:rsidR="008816EC" w:rsidRDefault="008816EC" w:rsidP="008816EC">
      <w:r>
        <w:t>If the judge in the Children’s Court believes adoption is best for you, the judge will make an adoption order.</w:t>
      </w:r>
    </w:p>
    <w:p w14:paraId="4A03DA80" w14:textId="260A7EDD" w:rsidR="008816EC" w:rsidRDefault="008816EC" w:rsidP="008816EC">
      <w:r>
        <w:t>It helps the judge make a decision if they know about your views and wishes about the adoption.</w:t>
      </w:r>
    </w:p>
    <w:p w14:paraId="501BE1D7" w14:textId="670A595C" w:rsidR="008816EC" w:rsidRDefault="008816EC" w:rsidP="008816EC">
      <w:r>
        <w:t>The judge also needs to know both your biological parents have agreed (consented) to your adoption and your step-parent is suitable to be your legal parent for the rest of your life.</w:t>
      </w:r>
    </w:p>
    <w:p w14:paraId="58B3D191" w14:textId="77777777" w:rsidR="008816EC" w:rsidRDefault="008816EC" w:rsidP="008816EC">
      <w:pPr>
        <w:pStyle w:val="Heading3"/>
      </w:pPr>
      <w:r>
        <w:t>What is an Adoption Order?</w:t>
      </w:r>
    </w:p>
    <w:p w14:paraId="6EF92D0D" w14:textId="087F1DC4" w:rsidR="008816EC" w:rsidRDefault="008816EC" w:rsidP="008816EC">
      <w:r>
        <w:t>The judge in the court makes the adoption order under the adoption laws and will give this to your parents.</w:t>
      </w:r>
    </w:p>
    <w:p w14:paraId="52A11242" w14:textId="5E743D1B" w:rsidR="008816EC" w:rsidRDefault="008816EC" w:rsidP="008816EC">
      <w:r>
        <w:t>The adoption order is a piece of paper which will have your name, and your step-parent will be named as your legal parent.</w:t>
      </w:r>
    </w:p>
    <w:p w14:paraId="0B5D8D2E" w14:textId="4BCA9421" w:rsidR="008816EC" w:rsidRDefault="008816EC" w:rsidP="008816EC">
      <w:r>
        <w:t>The adoption order is proof of your adoption.</w:t>
      </w:r>
    </w:p>
    <w:p w14:paraId="1EFDC9C5" w14:textId="77777777" w:rsidR="008816EC" w:rsidRDefault="008816EC" w:rsidP="008816EC">
      <w:pPr>
        <w:pStyle w:val="Heading3"/>
      </w:pPr>
      <w:r>
        <w:t>Can I change my mind after the adoption?</w:t>
      </w:r>
    </w:p>
    <w:p w14:paraId="09325CEB" w14:textId="77777777" w:rsidR="008816EC" w:rsidRDefault="008816EC" w:rsidP="008816EC">
      <w:r>
        <w:t>If you are adopted, your step-parent becomes your legal parent for the rest of your life. This is because the court has made the adoption order by law. Only a court can cancel an adoption order, (called discharging an adoption order) but this is very rare and there must be exceptional reasons why.</w:t>
      </w:r>
    </w:p>
    <w:p w14:paraId="209CCD77" w14:textId="77777777" w:rsidR="008816EC" w:rsidRDefault="008816EC" w:rsidP="008816EC">
      <w:pPr>
        <w:pStyle w:val="Heading3"/>
      </w:pPr>
      <w:r>
        <w:t>Will adoption mean I have to forget about my other biological parent and family?</w:t>
      </w:r>
    </w:p>
    <w:p w14:paraId="3A831D6E" w14:textId="77777777" w:rsidR="008816EC" w:rsidRDefault="008816EC" w:rsidP="008816EC">
      <w:r>
        <w:t>No. Being adopted does not mean you have to forget about your other biological parent or family.</w:t>
      </w:r>
    </w:p>
    <w:p w14:paraId="2FC39089" w14:textId="77777777" w:rsidR="008816EC" w:rsidRDefault="008816EC" w:rsidP="008816EC">
      <w:r>
        <w:t xml:space="preserve">You can talk to your parents about them and even ask whether it is possible to have contact with them. </w:t>
      </w:r>
    </w:p>
    <w:p w14:paraId="388FCCFF" w14:textId="77777777" w:rsidR="008816EC" w:rsidRDefault="008816EC" w:rsidP="008816EC">
      <w:r>
        <w:t xml:space="preserve">It will be up to your parents to agree on what sort of contact you have. </w:t>
      </w:r>
    </w:p>
    <w:p w14:paraId="570ADBF1" w14:textId="77777777" w:rsidR="008816EC" w:rsidRDefault="008816EC" w:rsidP="008816EC">
      <w:pPr>
        <w:pStyle w:val="Heading3"/>
      </w:pPr>
      <w:r>
        <w:t>Who can I talk to if I have questions about adoption and my culture?</w:t>
      </w:r>
    </w:p>
    <w:p w14:paraId="56A483B1" w14:textId="77777777" w:rsidR="008816EC" w:rsidRDefault="008816EC" w:rsidP="008816EC">
      <w:r>
        <w:t>You can talk to your pre-adoption counsellor, parents or a person you trust, such as a teacher or a counsellor.</w:t>
      </w:r>
    </w:p>
    <w:p w14:paraId="0AEF0154" w14:textId="77777777" w:rsidR="008816EC" w:rsidRDefault="008816EC" w:rsidP="008816EC">
      <w:r>
        <w:t>If you are an Aboriginal and/or Torres Strait Islander child, Adoption and Permanent Care Services can organise for you to talk to someone who can answer questions about adoption and your culture.</w:t>
      </w:r>
    </w:p>
    <w:p w14:paraId="0E12B442" w14:textId="16BE30DD" w:rsidR="008816EC" w:rsidRDefault="008816EC" w:rsidP="008816EC">
      <w:pPr>
        <w:pStyle w:val="Heading3"/>
      </w:pPr>
      <w:r>
        <w:t xml:space="preserve">What do you and your parents need to know about information sharing and privacy </w:t>
      </w:r>
    </w:p>
    <w:p w14:paraId="7E9A076E" w14:textId="77777777" w:rsidR="008816EC" w:rsidRDefault="008816EC" w:rsidP="008816EC">
      <w:r>
        <w:t xml:space="preserve">All contact with Adoption and Permanent Care Services or the Department of Families, Seniors, Disability Services and Child Safety, is treated with sensitivity and your privacy is respected. </w:t>
      </w:r>
    </w:p>
    <w:p w14:paraId="29255C52" w14:textId="77777777" w:rsidR="008816EC" w:rsidRDefault="008816EC" w:rsidP="008816EC">
      <w:r>
        <w:t xml:space="preserve">Under the Adoption Act 2009 (“Act”), Adoption and Permanent Care Services is required and authorised to collect information from you during pre-adoption counselling to facilitate your proposed adoption. </w:t>
      </w:r>
    </w:p>
    <w:p w14:paraId="323ECD41" w14:textId="77777777" w:rsidR="008816EC" w:rsidRDefault="008816EC" w:rsidP="008816EC">
      <w:r>
        <w:t xml:space="preserve">Where it is authorised or required under the Act, Adoption and Permanent Care Services will need to provide relevant information you share during pre-adoption counselling to your parent you live with and your step-parent, or to a court, tribunal, or other relevant person. We may also provide relevant information to the parent you don’t live with, and the assessor (called an Adoption Contract Worker) who interviews you and your family for the assessment. </w:t>
      </w:r>
    </w:p>
    <w:p w14:paraId="2E54F52E" w14:textId="45E1E525" w:rsidR="008816EC" w:rsidRDefault="008816EC" w:rsidP="008816EC">
      <w:r>
        <w:t xml:space="preserve">If you want know more you can access  </w:t>
      </w:r>
      <w:hyperlink r:id="rId15" w:history="1">
        <w:r w:rsidR="00A76FC2" w:rsidRPr="00163DCD">
          <w:rPr>
            <w:rStyle w:val="Hyperlink"/>
            <w:rFonts w:cs="Noto Sans"/>
            <w:szCs w:val="20"/>
          </w:rPr>
          <w:t>www.families.qld.gov.au/about-us/our-department/right-information/information-privacy</w:t>
        </w:r>
      </w:hyperlink>
      <w:r w:rsidR="00A76FC2">
        <w:t xml:space="preserve"> </w:t>
      </w:r>
      <w:r>
        <w:t>which contains information about how you can apply to access or correct information the department holds about you and how you can make a privacy complaint if you believe the department has not handled your personal information in accordance with the QPPs and IP Act.</w:t>
      </w:r>
    </w:p>
    <w:p w14:paraId="4A42C25B" w14:textId="77777777" w:rsidR="008816EC" w:rsidRDefault="008816EC" w:rsidP="008816EC">
      <w:pPr>
        <w:pStyle w:val="Heading2"/>
      </w:pPr>
      <w:r>
        <w:lastRenderedPageBreak/>
        <w:t>Helpful contacts for you and your parents</w:t>
      </w:r>
    </w:p>
    <w:p w14:paraId="361A3B67" w14:textId="77777777" w:rsidR="008816EC" w:rsidRDefault="008816EC" w:rsidP="008816EC">
      <w:pPr>
        <w:pStyle w:val="Heading3"/>
      </w:pPr>
      <w:r>
        <w:t>Post Adoption Support Queensland (PASQ)</w:t>
      </w:r>
    </w:p>
    <w:p w14:paraId="2765AEAB" w14:textId="77777777" w:rsidR="008816EC" w:rsidRDefault="008816EC" w:rsidP="008816EC">
      <w:r>
        <w:t>Provides counselling, intermediary, searching and support services to people impacted by adoption.</w:t>
      </w:r>
    </w:p>
    <w:p w14:paraId="02EA9E35" w14:textId="77777777" w:rsidR="008816EC" w:rsidRDefault="008816EC" w:rsidP="008816EC">
      <w:r>
        <w:t>Phone:     1800 236 762</w:t>
      </w:r>
    </w:p>
    <w:p w14:paraId="7DC400B0" w14:textId="4300FAC8" w:rsidR="008816EC" w:rsidRDefault="008816EC" w:rsidP="008816EC">
      <w:r>
        <w:t xml:space="preserve">Email:      </w:t>
      </w:r>
      <w:hyperlink r:id="rId16" w:history="1">
        <w:r w:rsidRPr="00617CBC">
          <w:rPr>
            <w:rStyle w:val="Hyperlink"/>
          </w:rPr>
          <w:t>customercare@benevolent.org.au</w:t>
        </w:r>
      </w:hyperlink>
      <w:r>
        <w:t xml:space="preserve"> </w:t>
      </w:r>
    </w:p>
    <w:p w14:paraId="4056B26D" w14:textId="71D1005A" w:rsidR="008816EC" w:rsidRDefault="008816EC" w:rsidP="008816EC">
      <w:r>
        <w:t xml:space="preserve">Website:  </w:t>
      </w:r>
      <w:hyperlink r:id="rId17" w:history="1">
        <w:r w:rsidRPr="00617CBC">
          <w:rPr>
            <w:rStyle w:val="Hyperlink"/>
          </w:rPr>
          <w:t>www.benevolent.org.au</w:t>
        </w:r>
      </w:hyperlink>
      <w:r>
        <w:t xml:space="preserve"> </w:t>
      </w:r>
    </w:p>
    <w:p w14:paraId="5907E640" w14:textId="77777777" w:rsidR="008816EC" w:rsidRDefault="008816EC" w:rsidP="008816EC">
      <w:pPr>
        <w:pStyle w:val="Heading3"/>
      </w:pPr>
      <w:r>
        <w:t>Kids Helpline</w:t>
      </w:r>
    </w:p>
    <w:p w14:paraId="1F18F93F" w14:textId="77777777" w:rsidR="008816EC" w:rsidRDefault="008816EC" w:rsidP="008816EC">
      <w:r>
        <w:t xml:space="preserve">Children and young people can talk to a counsellor about anything at all. </w:t>
      </w:r>
    </w:p>
    <w:p w14:paraId="1C1EB11E" w14:textId="77777777" w:rsidR="008816EC" w:rsidRDefault="008816EC" w:rsidP="008816EC">
      <w:r>
        <w:t>You can talk to a counsellor over the telephone, by email or online.</w:t>
      </w:r>
    </w:p>
    <w:p w14:paraId="607D8D76" w14:textId="77777777" w:rsidR="008816EC" w:rsidRDefault="008816EC" w:rsidP="008816EC">
      <w:r>
        <w:t>Phone:    1800 55 1800</w:t>
      </w:r>
    </w:p>
    <w:p w14:paraId="4BA8BF3C" w14:textId="37787A7F" w:rsidR="008816EC" w:rsidRDefault="008816EC" w:rsidP="008816EC">
      <w:r>
        <w:t xml:space="preserve">Website:  </w:t>
      </w:r>
      <w:hyperlink r:id="rId18" w:history="1">
        <w:r w:rsidRPr="00617CBC">
          <w:rPr>
            <w:rStyle w:val="Hyperlink"/>
          </w:rPr>
          <w:t>www.kidshelpline.com.au</w:t>
        </w:r>
      </w:hyperlink>
      <w:r>
        <w:t xml:space="preserve"> </w:t>
      </w:r>
    </w:p>
    <w:p w14:paraId="2C4E9E99" w14:textId="77777777" w:rsidR="008816EC" w:rsidRDefault="008816EC" w:rsidP="008816EC">
      <w:pPr>
        <w:pStyle w:val="Heading3"/>
      </w:pPr>
      <w:r>
        <w:t>Legal Aid Queensland</w:t>
      </w:r>
    </w:p>
    <w:p w14:paraId="5F271571" w14:textId="77777777" w:rsidR="008816EC" w:rsidRDefault="008816EC" w:rsidP="008816EC">
      <w:r>
        <w:t>Free legal information service.</w:t>
      </w:r>
    </w:p>
    <w:p w14:paraId="796E834A" w14:textId="77777777" w:rsidR="008816EC" w:rsidRDefault="008816EC" w:rsidP="008816EC">
      <w:r>
        <w:t>Phone:    1300 65 11 88</w:t>
      </w:r>
    </w:p>
    <w:p w14:paraId="1FAF95A9" w14:textId="7527F92A" w:rsidR="008816EC" w:rsidRDefault="008816EC" w:rsidP="008816EC">
      <w:r>
        <w:t xml:space="preserve">Website:  </w:t>
      </w:r>
      <w:hyperlink r:id="rId19" w:history="1">
        <w:r w:rsidRPr="00617CBC">
          <w:rPr>
            <w:rStyle w:val="Hyperlink"/>
          </w:rPr>
          <w:t>www.legalaid.qld.gov.au</w:t>
        </w:r>
      </w:hyperlink>
      <w:r>
        <w:t xml:space="preserve"> </w:t>
      </w:r>
    </w:p>
    <w:p w14:paraId="4D0C81A9" w14:textId="77777777" w:rsidR="008816EC" w:rsidRDefault="008816EC" w:rsidP="008816EC">
      <w:pPr>
        <w:pStyle w:val="Heading3"/>
      </w:pPr>
      <w:r>
        <w:t>Lifeline</w:t>
      </w:r>
    </w:p>
    <w:p w14:paraId="73D719D1" w14:textId="77777777" w:rsidR="008816EC" w:rsidRDefault="008816EC" w:rsidP="008816EC">
      <w:r>
        <w:t>Anyone can call Lifeline. Lifeline telephone counsellors are trained to offer emotional support in times of crisis, or when callers may be feeling down.</w:t>
      </w:r>
    </w:p>
    <w:p w14:paraId="1E065692" w14:textId="77777777" w:rsidR="008816EC" w:rsidRDefault="008816EC" w:rsidP="008816EC">
      <w:r>
        <w:t>Phone:    13 11 14</w:t>
      </w:r>
    </w:p>
    <w:p w14:paraId="06DA38B1" w14:textId="6BABB362" w:rsidR="008816EC" w:rsidRDefault="008816EC" w:rsidP="008816EC">
      <w:r>
        <w:t xml:space="preserve">Website:  </w:t>
      </w:r>
      <w:hyperlink r:id="rId20" w:history="1">
        <w:r w:rsidRPr="00617CBC">
          <w:rPr>
            <w:rStyle w:val="Hyperlink"/>
          </w:rPr>
          <w:t>www.lifeline.org.au</w:t>
        </w:r>
      </w:hyperlink>
      <w:r>
        <w:t xml:space="preserve"> </w:t>
      </w:r>
    </w:p>
    <w:p w14:paraId="11713B3E" w14:textId="77777777" w:rsidR="008816EC" w:rsidRDefault="008816EC" w:rsidP="008816EC">
      <w:pPr>
        <w:pStyle w:val="Heading3"/>
      </w:pPr>
      <w:r>
        <w:t>Queensland Registry of Births, Deaths and Marriages</w:t>
      </w:r>
    </w:p>
    <w:p w14:paraId="3FFA6AE7" w14:textId="77777777" w:rsidR="008816EC" w:rsidRDefault="008816EC" w:rsidP="008816EC">
      <w:r>
        <w:t>Provides information and access to adoption, birth, death and marriage records. Contact the registry for more information about changing your name on your birth certificate.</w:t>
      </w:r>
    </w:p>
    <w:p w14:paraId="04E3EE4C" w14:textId="77777777" w:rsidR="008816EC" w:rsidRDefault="008816EC" w:rsidP="008816EC">
      <w:r>
        <w:t>Phone:    13 QGOV (13 74 68)</w:t>
      </w:r>
    </w:p>
    <w:p w14:paraId="37398CF0" w14:textId="3145AB74" w:rsidR="008816EC" w:rsidRDefault="008816EC" w:rsidP="008816EC">
      <w:r>
        <w:t xml:space="preserve">Email:      </w:t>
      </w:r>
      <w:hyperlink r:id="rId21" w:history="1">
        <w:r w:rsidRPr="00617CBC">
          <w:rPr>
            <w:rStyle w:val="Hyperlink"/>
          </w:rPr>
          <w:t>bdm-mail@justice.qld.gov.au</w:t>
        </w:r>
      </w:hyperlink>
      <w:r>
        <w:t xml:space="preserve"> </w:t>
      </w:r>
    </w:p>
    <w:p w14:paraId="35E096EC" w14:textId="7A726DF2" w:rsidR="008816EC" w:rsidRDefault="008816EC" w:rsidP="008816EC">
      <w:r>
        <w:t xml:space="preserve">Website:  </w:t>
      </w:r>
      <w:hyperlink r:id="rId22" w:history="1">
        <w:r w:rsidRPr="00617CBC">
          <w:rPr>
            <w:rStyle w:val="Hyperlink"/>
          </w:rPr>
          <w:t>www.qld.gov.au/law</w:t>
        </w:r>
      </w:hyperlink>
      <w:r>
        <w:t xml:space="preserve"> </w:t>
      </w:r>
    </w:p>
    <w:p w14:paraId="2B0F8CA0" w14:textId="77777777" w:rsidR="008816EC" w:rsidRDefault="008816EC" w:rsidP="008816EC">
      <w:pPr>
        <w:pStyle w:val="Heading3"/>
      </w:pPr>
      <w:r>
        <w:t>Federal Circuit and Family Court of Australia</w:t>
      </w:r>
    </w:p>
    <w:p w14:paraId="0E92A8ED" w14:textId="77777777" w:rsidR="008816EC" w:rsidRDefault="008816EC" w:rsidP="008816EC">
      <w:r>
        <w:t>Provides information about parenting orders as an alternative to adoption.</w:t>
      </w:r>
    </w:p>
    <w:p w14:paraId="2B67348F" w14:textId="77777777" w:rsidR="008816EC" w:rsidRDefault="008816EC" w:rsidP="008816EC">
      <w:r>
        <w:t xml:space="preserve">Phone: 1300 352 000 </w:t>
      </w:r>
    </w:p>
    <w:p w14:paraId="31582F16" w14:textId="77777777" w:rsidR="008816EC" w:rsidRDefault="008816EC" w:rsidP="008816EC">
      <w:r>
        <w:t>Website:  www.fcfcoa.gov.au</w:t>
      </w:r>
    </w:p>
    <w:p w14:paraId="3E3343AA" w14:textId="77777777" w:rsidR="008816EC" w:rsidRDefault="008816EC" w:rsidP="008816EC">
      <w:pPr>
        <w:pStyle w:val="Heading2"/>
      </w:pPr>
      <w:r>
        <w:t xml:space="preserve">Further information </w:t>
      </w:r>
    </w:p>
    <w:p w14:paraId="4FB7AF77" w14:textId="77777777" w:rsidR="008816EC" w:rsidRDefault="008816EC" w:rsidP="008816EC">
      <w:r>
        <w:t>If you are unsure about what is happening, you can talk to your parents, pre-adoption counsellor or a departmental officer about your adoption.</w:t>
      </w:r>
    </w:p>
    <w:p w14:paraId="4B0456E5" w14:textId="77777777" w:rsidR="008816EC" w:rsidRDefault="008816EC" w:rsidP="008816EC">
      <w:r>
        <w:t xml:space="preserve">Adoption and Permanent Care Services </w:t>
      </w:r>
    </w:p>
    <w:p w14:paraId="085A20F7" w14:textId="77777777" w:rsidR="008816EC" w:rsidRDefault="008816EC" w:rsidP="008816EC">
      <w:pPr>
        <w:tabs>
          <w:tab w:val="left" w:pos="1701"/>
        </w:tabs>
      </w:pPr>
      <w:r>
        <w:t xml:space="preserve">Address:   </w:t>
      </w:r>
      <w:r>
        <w:tab/>
        <w:t>Level 11, 127 Creek Street</w:t>
      </w:r>
    </w:p>
    <w:p w14:paraId="4160D398" w14:textId="04AF5C9B" w:rsidR="008816EC" w:rsidRDefault="008816EC" w:rsidP="008816EC">
      <w:pPr>
        <w:tabs>
          <w:tab w:val="left" w:pos="1701"/>
        </w:tabs>
      </w:pPr>
      <w:r>
        <w:tab/>
        <w:t>Brisbane Qld 4000</w:t>
      </w:r>
    </w:p>
    <w:p w14:paraId="5CF5D8D0" w14:textId="77777777" w:rsidR="008816EC" w:rsidRDefault="008816EC" w:rsidP="008816EC">
      <w:pPr>
        <w:tabs>
          <w:tab w:val="left" w:pos="1701"/>
        </w:tabs>
      </w:pPr>
      <w:r>
        <w:t xml:space="preserve">Postal address: </w:t>
      </w:r>
      <w:r>
        <w:tab/>
        <w:t>GPO Box 1789</w:t>
      </w:r>
    </w:p>
    <w:p w14:paraId="7D20D6B0" w14:textId="5E8B79A7" w:rsidR="008816EC" w:rsidRDefault="008816EC" w:rsidP="008816EC">
      <w:pPr>
        <w:tabs>
          <w:tab w:val="left" w:pos="1701"/>
        </w:tabs>
      </w:pPr>
      <w:r>
        <w:tab/>
        <w:t>Brisbane Qld 4001</w:t>
      </w:r>
    </w:p>
    <w:p w14:paraId="3A411337" w14:textId="77777777" w:rsidR="008816EC" w:rsidRDefault="008816EC" w:rsidP="008816EC">
      <w:pPr>
        <w:tabs>
          <w:tab w:val="left" w:pos="1701"/>
        </w:tabs>
      </w:pPr>
      <w:r>
        <w:t xml:space="preserve">Phone: </w:t>
      </w:r>
      <w:r>
        <w:tab/>
        <w:t>(07) 3097 5100</w:t>
      </w:r>
    </w:p>
    <w:p w14:paraId="765AC8ED" w14:textId="6D8AFE38" w:rsidR="008816EC" w:rsidRDefault="008816EC" w:rsidP="008816EC">
      <w:pPr>
        <w:tabs>
          <w:tab w:val="left" w:pos="1701"/>
        </w:tabs>
      </w:pPr>
      <w:r>
        <w:tab/>
        <w:t>1800 647 983 (free call within Queensland)</w:t>
      </w:r>
    </w:p>
    <w:p w14:paraId="13DB1321" w14:textId="2DA1D822" w:rsidR="008816EC" w:rsidRDefault="008816EC" w:rsidP="008816EC">
      <w:pPr>
        <w:tabs>
          <w:tab w:val="left" w:pos="1701"/>
        </w:tabs>
      </w:pPr>
      <w:r>
        <w:t xml:space="preserve">Email:  </w:t>
      </w:r>
      <w:r>
        <w:tab/>
      </w:r>
      <w:hyperlink r:id="rId23" w:history="1">
        <w:r w:rsidRPr="00617CBC">
          <w:rPr>
            <w:rStyle w:val="Hyperlink"/>
          </w:rPr>
          <w:t>ads@qld.gov.au</w:t>
        </w:r>
      </w:hyperlink>
      <w:r>
        <w:t xml:space="preserve"> </w:t>
      </w:r>
    </w:p>
    <w:p w14:paraId="39DFE919" w14:textId="306AF78E" w:rsidR="008A7AFC" w:rsidRPr="002E1B2E" w:rsidRDefault="008816EC" w:rsidP="008816EC">
      <w:pPr>
        <w:tabs>
          <w:tab w:val="left" w:pos="1701"/>
        </w:tabs>
      </w:pPr>
      <w:r>
        <w:t xml:space="preserve">Website: </w:t>
      </w:r>
      <w:r>
        <w:tab/>
      </w:r>
      <w:hyperlink r:id="rId24" w:history="1">
        <w:r w:rsidRPr="00617CBC">
          <w:rPr>
            <w:rStyle w:val="Hyperlink"/>
          </w:rPr>
          <w:t>www.qld.gov.au/adoption</w:t>
        </w:r>
      </w:hyperlink>
      <w:r>
        <w:t xml:space="preserve"> </w:t>
      </w:r>
    </w:p>
    <w:sectPr w:rsidR="008A7AFC" w:rsidRPr="002E1B2E" w:rsidSect="008816EC">
      <w:type w:val="continuous"/>
      <w:pgSz w:w="11906" w:h="16838" w:code="9"/>
      <w:pgMar w:top="993" w:right="707" w:bottom="880" w:left="709" w:header="0" w:footer="2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72EE" w14:textId="77777777" w:rsidR="00DA1C92" w:rsidRDefault="00DA1C92" w:rsidP="00190C24">
      <w:r>
        <w:separator/>
      </w:r>
    </w:p>
  </w:endnote>
  <w:endnote w:type="continuationSeparator" w:id="0">
    <w:p w14:paraId="14EFE437" w14:textId="77777777" w:rsidR="00DA1C92" w:rsidRDefault="00DA1C92"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45C" w14:textId="1BBB2AEA" w:rsidR="00D17E7D" w:rsidRPr="001D635B" w:rsidRDefault="00E94FDF">
    <w:pPr>
      <w:pStyle w:val="Footer"/>
      <w:rPr>
        <w:color w:val="4472C4" w:themeColor="accent5"/>
      </w:rPr>
    </w:pPr>
    <w:r w:rsidRPr="001D635B">
      <w:rPr>
        <w:noProof/>
        <w:color w:val="4472C4" w:themeColor="accent5"/>
      </w:rPr>
      <w:drawing>
        <wp:anchor distT="0" distB="0" distL="114300" distR="114300" simplePos="0" relativeHeight="251660288" behindDoc="1" locked="0" layoutInCell="1" allowOverlap="1" wp14:anchorId="1C5D0961" wp14:editId="6BB8E480">
          <wp:simplePos x="0" y="0"/>
          <wp:positionH relativeFrom="column">
            <wp:posOffset>4890135</wp:posOffset>
          </wp:positionH>
          <wp:positionV relativeFrom="paragraph">
            <wp:posOffset>158750</wp:posOffset>
          </wp:positionV>
          <wp:extent cx="1685925" cy="520065"/>
          <wp:effectExtent l="0" t="0" r="9525"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rotWithShape="1">
                  <a:blip r:embed="rId1">
                    <a:extLst>
                      <a:ext uri="{28A0092B-C50C-407E-A947-70E740481C1C}">
                        <a14:useLocalDpi xmlns:a14="http://schemas.microsoft.com/office/drawing/2010/main" val="0"/>
                      </a:ext>
                    </a:extLst>
                  </a:blip>
                  <a:srcRect l="45502"/>
                  <a:stretch/>
                </pic:blipFill>
                <pic:spPr bwMode="auto">
                  <a:xfrm>
                    <a:off x="0" y="0"/>
                    <a:ext cx="1685925" cy="520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C3A02" w:rsidRPr="001D635B">
      <w:rPr>
        <w:noProof/>
        <w:color w:val="4472C4" w:themeColor="accent5"/>
      </w:rPr>
      <mc:AlternateContent>
        <mc:Choice Requires="wps">
          <w:drawing>
            <wp:anchor distT="0" distB="0" distL="114300" distR="114300" simplePos="0" relativeHeight="251659264" behindDoc="1" locked="1" layoutInCell="1" allowOverlap="1" wp14:anchorId="26E41040" wp14:editId="0C44839B">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A6AE7"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p>
  <w:p w14:paraId="69C1AD5E" w14:textId="77777777" w:rsidR="00D17E7D" w:rsidRDefault="00D17E7D">
    <w:pPr>
      <w:pStyle w:val="Footer"/>
    </w:pPr>
  </w:p>
  <w:p w14:paraId="4624E815" w14:textId="7964C556" w:rsidR="000E1223" w:rsidRPr="00DA2D50" w:rsidRDefault="00DA2D50">
    <w:pPr>
      <w:pStyle w:val="Footer"/>
      <w:rPr>
        <w:color w:val="4472C4" w:themeColor="accent5"/>
      </w:rPr>
    </w:pPr>
    <w:r w:rsidRPr="00DA2D50">
      <w:rPr>
        <w:color w:val="4472C4" w:themeColor="accent5"/>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44A0" w14:textId="77777777" w:rsidR="00DA1C92" w:rsidRDefault="00DA1C92" w:rsidP="00190C24">
      <w:r>
        <w:separator/>
      </w:r>
    </w:p>
  </w:footnote>
  <w:footnote w:type="continuationSeparator" w:id="0">
    <w:p w14:paraId="19FA3B9F" w14:textId="77777777" w:rsidR="00DA1C92" w:rsidRDefault="00DA1C92"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BFE" w14:textId="77777777" w:rsidR="00273E87" w:rsidRDefault="00273E87" w:rsidP="00555C3B">
    <w:pPr>
      <w:pStyle w:val="Header"/>
      <w:rPr>
        <w:lang w:val="en-US"/>
      </w:rPr>
    </w:pPr>
  </w:p>
  <w:p w14:paraId="2F4111C5"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07C04967" wp14:editId="76CCB90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1EFE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CD25"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7"/>
  </w:num>
  <w:num w:numId="6" w16cid:durableId="1022130639">
    <w:abstractNumId w:val="6"/>
  </w:num>
  <w:num w:numId="7" w16cid:durableId="1282805254">
    <w:abstractNumId w:val="2"/>
  </w:num>
  <w:num w:numId="8" w16cid:durableId="44993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readOnly" w:enforcement="1" w:cryptProviderType="rsaAES" w:cryptAlgorithmClass="hash" w:cryptAlgorithmType="typeAny" w:cryptAlgorithmSid="14" w:cryptSpinCount="100000" w:hash="Ys2Osdim0B7VEkowpugP3pmzlVuxF3GmrNVwAkT/XWBhMxKEs6UbO1i8P8RAouiWkkTHpsWhq0qvlDtiQewH/Q==" w:salt="BN+f7V9PGkUXVjlEI8k4U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06"/>
    <w:rsid w:val="00003124"/>
    <w:rsid w:val="00007985"/>
    <w:rsid w:val="0002155B"/>
    <w:rsid w:val="000425F7"/>
    <w:rsid w:val="000436FC"/>
    <w:rsid w:val="0005471A"/>
    <w:rsid w:val="00066E58"/>
    <w:rsid w:val="000B61AC"/>
    <w:rsid w:val="000C6874"/>
    <w:rsid w:val="000E1223"/>
    <w:rsid w:val="000E3F94"/>
    <w:rsid w:val="000F4E58"/>
    <w:rsid w:val="000F7FDE"/>
    <w:rsid w:val="001000FC"/>
    <w:rsid w:val="00101904"/>
    <w:rsid w:val="0011122C"/>
    <w:rsid w:val="00113BF3"/>
    <w:rsid w:val="001206C4"/>
    <w:rsid w:val="001222EA"/>
    <w:rsid w:val="0013217C"/>
    <w:rsid w:val="00134EFF"/>
    <w:rsid w:val="0014521E"/>
    <w:rsid w:val="0014620C"/>
    <w:rsid w:val="00190C24"/>
    <w:rsid w:val="001C11D2"/>
    <w:rsid w:val="001C43F0"/>
    <w:rsid w:val="001D3093"/>
    <w:rsid w:val="001D635B"/>
    <w:rsid w:val="001E70E9"/>
    <w:rsid w:val="001F2B12"/>
    <w:rsid w:val="001F3A36"/>
    <w:rsid w:val="00227C27"/>
    <w:rsid w:val="002371F7"/>
    <w:rsid w:val="0024520B"/>
    <w:rsid w:val="002706E8"/>
    <w:rsid w:val="0027186C"/>
    <w:rsid w:val="00273E87"/>
    <w:rsid w:val="00281649"/>
    <w:rsid w:val="002B15E5"/>
    <w:rsid w:val="002B5219"/>
    <w:rsid w:val="002B7607"/>
    <w:rsid w:val="002C3A02"/>
    <w:rsid w:val="002C47FC"/>
    <w:rsid w:val="002D2D4F"/>
    <w:rsid w:val="002E1B2E"/>
    <w:rsid w:val="002E3E34"/>
    <w:rsid w:val="002F78A2"/>
    <w:rsid w:val="00320670"/>
    <w:rsid w:val="00337EAA"/>
    <w:rsid w:val="00355E78"/>
    <w:rsid w:val="0038096F"/>
    <w:rsid w:val="00385A56"/>
    <w:rsid w:val="003945B7"/>
    <w:rsid w:val="00396D5E"/>
    <w:rsid w:val="003975D2"/>
    <w:rsid w:val="003B361F"/>
    <w:rsid w:val="003C33FE"/>
    <w:rsid w:val="003D33F7"/>
    <w:rsid w:val="003D540F"/>
    <w:rsid w:val="003E5C52"/>
    <w:rsid w:val="003F643A"/>
    <w:rsid w:val="00402CFC"/>
    <w:rsid w:val="00403EF1"/>
    <w:rsid w:val="00404BCA"/>
    <w:rsid w:val="00416A49"/>
    <w:rsid w:val="004309E8"/>
    <w:rsid w:val="00442FE1"/>
    <w:rsid w:val="004468D2"/>
    <w:rsid w:val="004562DA"/>
    <w:rsid w:val="00476A07"/>
    <w:rsid w:val="004A2DAA"/>
    <w:rsid w:val="004A5E19"/>
    <w:rsid w:val="004E5A25"/>
    <w:rsid w:val="004E62A1"/>
    <w:rsid w:val="00540992"/>
    <w:rsid w:val="00543A32"/>
    <w:rsid w:val="00555585"/>
    <w:rsid w:val="0055582F"/>
    <w:rsid w:val="00555C3B"/>
    <w:rsid w:val="00575B43"/>
    <w:rsid w:val="005A28EB"/>
    <w:rsid w:val="005B0EC5"/>
    <w:rsid w:val="005B79A8"/>
    <w:rsid w:val="005C0F06"/>
    <w:rsid w:val="005C557F"/>
    <w:rsid w:val="005C5FB1"/>
    <w:rsid w:val="005C68D9"/>
    <w:rsid w:val="005F4331"/>
    <w:rsid w:val="005F7E6D"/>
    <w:rsid w:val="0062040F"/>
    <w:rsid w:val="006239A5"/>
    <w:rsid w:val="00630C24"/>
    <w:rsid w:val="00636B71"/>
    <w:rsid w:val="006420CC"/>
    <w:rsid w:val="00642546"/>
    <w:rsid w:val="00646AE8"/>
    <w:rsid w:val="00672747"/>
    <w:rsid w:val="006C06FD"/>
    <w:rsid w:val="006C3D8E"/>
    <w:rsid w:val="006E1543"/>
    <w:rsid w:val="006F0011"/>
    <w:rsid w:val="006F1B8A"/>
    <w:rsid w:val="007274E7"/>
    <w:rsid w:val="00792FC7"/>
    <w:rsid w:val="007B4E7E"/>
    <w:rsid w:val="007D023E"/>
    <w:rsid w:val="007D0BEA"/>
    <w:rsid w:val="007D3462"/>
    <w:rsid w:val="0080579A"/>
    <w:rsid w:val="008171D4"/>
    <w:rsid w:val="0083235D"/>
    <w:rsid w:val="00834179"/>
    <w:rsid w:val="0084602D"/>
    <w:rsid w:val="00852BD5"/>
    <w:rsid w:val="0086276B"/>
    <w:rsid w:val="00864110"/>
    <w:rsid w:val="008641E2"/>
    <w:rsid w:val="0087344A"/>
    <w:rsid w:val="0088002B"/>
    <w:rsid w:val="008816EC"/>
    <w:rsid w:val="00882017"/>
    <w:rsid w:val="00887A49"/>
    <w:rsid w:val="008A4FA7"/>
    <w:rsid w:val="008A7AFC"/>
    <w:rsid w:val="00907963"/>
    <w:rsid w:val="009222D8"/>
    <w:rsid w:val="00931647"/>
    <w:rsid w:val="00936613"/>
    <w:rsid w:val="00956995"/>
    <w:rsid w:val="0096078C"/>
    <w:rsid w:val="0096595E"/>
    <w:rsid w:val="009659AB"/>
    <w:rsid w:val="009A5056"/>
    <w:rsid w:val="009A6215"/>
    <w:rsid w:val="009A6302"/>
    <w:rsid w:val="009A7275"/>
    <w:rsid w:val="009B7893"/>
    <w:rsid w:val="009E5EE5"/>
    <w:rsid w:val="009F02B3"/>
    <w:rsid w:val="00A25FB3"/>
    <w:rsid w:val="00A36618"/>
    <w:rsid w:val="00A37A8D"/>
    <w:rsid w:val="00A40883"/>
    <w:rsid w:val="00A47F67"/>
    <w:rsid w:val="00A65710"/>
    <w:rsid w:val="00A76FC2"/>
    <w:rsid w:val="00A86680"/>
    <w:rsid w:val="00A876F0"/>
    <w:rsid w:val="00AB0A25"/>
    <w:rsid w:val="00AC555D"/>
    <w:rsid w:val="00AD2501"/>
    <w:rsid w:val="00AD5F26"/>
    <w:rsid w:val="00AE022D"/>
    <w:rsid w:val="00AF7DD9"/>
    <w:rsid w:val="00B04635"/>
    <w:rsid w:val="00B30EA8"/>
    <w:rsid w:val="00B33337"/>
    <w:rsid w:val="00B613E4"/>
    <w:rsid w:val="00B62F52"/>
    <w:rsid w:val="00B70170"/>
    <w:rsid w:val="00B8699D"/>
    <w:rsid w:val="00B9771E"/>
    <w:rsid w:val="00BB4B62"/>
    <w:rsid w:val="00BC4AA9"/>
    <w:rsid w:val="00BC6556"/>
    <w:rsid w:val="00BD0F68"/>
    <w:rsid w:val="00BD2974"/>
    <w:rsid w:val="00C07E26"/>
    <w:rsid w:val="00C31759"/>
    <w:rsid w:val="00C31BC4"/>
    <w:rsid w:val="00C33A93"/>
    <w:rsid w:val="00C51A70"/>
    <w:rsid w:val="00C51D08"/>
    <w:rsid w:val="00C75C2F"/>
    <w:rsid w:val="00CA2D58"/>
    <w:rsid w:val="00CA66DC"/>
    <w:rsid w:val="00CB07AD"/>
    <w:rsid w:val="00CB609F"/>
    <w:rsid w:val="00CC7632"/>
    <w:rsid w:val="00CD57A1"/>
    <w:rsid w:val="00CD793C"/>
    <w:rsid w:val="00CF0530"/>
    <w:rsid w:val="00D01CD2"/>
    <w:rsid w:val="00D13431"/>
    <w:rsid w:val="00D13453"/>
    <w:rsid w:val="00D17E6A"/>
    <w:rsid w:val="00D17E7D"/>
    <w:rsid w:val="00D23470"/>
    <w:rsid w:val="00D412BA"/>
    <w:rsid w:val="00D4723A"/>
    <w:rsid w:val="00D644B6"/>
    <w:rsid w:val="00D7371E"/>
    <w:rsid w:val="00D75050"/>
    <w:rsid w:val="00D842DF"/>
    <w:rsid w:val="00D94442"/>
    <w:rsid w:val="00DA1C92"/>
    <w:rsid w:val="00DA2D50"/>
    <w:rsid w:val="00DC5E03"/>
    <w:rsid w:val="00DD5973"/>
    <w:rsid w:val="00DE1E49"/>
    <w:rsid w:val="00DF2836"/>
    <w:rsid w:val="00E07289"/>
    <w:rsid w:val="00E3336E"/>
    <w:rsid w:val="00E42000"/>
    <w:rsid w:val="00E441D6"/>
    <w:rsid w:val="00E47FB8"/>
    <w:rsid w:val="00E872C5"/>
    <w:rsid w:val="00E94FDF"/>
    <w:rsid w:val="00EA2EFC"/>
    <w:rsid w:val="00EF474F"/>
    <w:rsid w:val="00EF4AC5"/>
    <w:rsid w:val="00F16981"/>
    <w:rsid w:val="00F367B3"/>
    <w:rsid w:val="00F37CA9"/>
    <w:rsid w:val="00F43573"/>
    <w:rsid w:val="00F447A2"/>
    <w:rsid w:val="00F66E44"/>
    <w:rsid w:val="00F81184"/>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3859"/>
  <w15:chartTrackingRefBased/>
  <w15:docId w15:val="{B276B581-BF89-45E6-AE2F-512DAA89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86276B"/>
    <w:pPr>
      <w:numPr>
        <w:numId w:val="3"/>
      </w:numPr>
      <w:tabs>
        <w:tab w:val="left" w:pos="2835"/>
      </w:tabs>
      <w:spacing w:after="60"/>
      <w:ind w:left="357" w:hanging="357"/>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86276B"/>
    <w:rPr>
      <w:rFonts w:ascii="Noto Sans" w:eastAsiaTheme="minorEastAsia" w:hAnsi="Noto Sans"/>
      <w:sz w:val="20"/>
      <w:lang w:eastAsia="en-AU"/>
    </w:rPr>
  </w:style>
  <w:style w:type="character" w:styleId="Hyperlink">
    <w:name w:val="Hyperlink"/>
    <w:basedOn w:val="DefaultParagraphFont"/>
    <w:uiPriority w:val="99"/>
    <w:unhideWhenUsed/>
    <w:rsid w:val="008816EC"/>
    <w:rPr>
      <w:color w:val="0563C1" w:themeColor="hyperlink"/>
      <w:u w:val="single"/>
    </w:rPr>
  </w:style>
  <w:style w:type="character" w:styleId="UnresolvedMention">
    <w:name w:val="Unresolved Mention"/>
    <w:basedOn w:val="DefaultParagraphFont"/>
    <w:uiPriority w:val="99"/>
    <w:rsid w:val="00881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dshelpline.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bdm-mail@justice.qld.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enevolent.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stomercare@benevolent.org.au" TargetMode="External"/><Relationship Id="rId20" Type="http://schemas.openxmlformats.org/officeDocument/2006/relationships/hyperlink" Target="http://www.lifeline.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ld.gov.au/adoption" TargetMode="External"/><Relationship Id="rId5" Type="http://schemas.openxmlformats.org/officeDocument/2006/relationships/customXml" Target="../customXml/item5.xml"/><Relationship Id="rId15" Type="http://schemas.openxmlformats.org/officeDocument/2006/relationships/hyperlink" Target="http://www.families.qld.gov.au/about-us/our-department/right-information/information-privacy" TargetMode="External"/><Relationship Id="rId23" Type="http://schemas.openxmlformats.org/officeDocument/2006/relationships/hyperlink" Target="mailto:ads@qld.gov.au" TargetMode="External"/><Relationship Id="rId10" Type="http://schemas.openxmlformats.org/officeDocument/2006/relationships/footnotes" Target="footnotes.xml"/><Relationship Id="rId19" Type="http://schemas.openxmlformats.org/officeDocument/2006/relationships/hyperlink" Target="http://www.legalaid.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qld.gov.au/la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feathe\Downloads\deliverqld-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deliverqld-word-template-noto-a4p.dotx</Template>
  <TotalTime>1</TotalTime>
  <Pages>1</Pages>
  <Words>1307</Words>
  <Characters>7456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R Featherstonhaugh</dc:creator>
  <cp:keywords/>
  <dc:description/>
  <cp:lastModifiedBy>Danica Buckham</cp:lastModifiedBy>
  <cp:revision>4</cp:revision>
  <cp:lastPrinted>2025-08-07T05:04:00Z</cp:lastPrinted>
  <dcterms:created xsi:type="dcterms:W3CDTF">2026-04-27T03:28:00Z</dcterms:created>
  <dcterms:modified xsi:type="dcterms:W3CDTF">2026-04-27T04:44:00Z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