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994D" w14:textId="77777777" w:rsidR="005E5DDE" w:rsidRPr="005E5DDE" w:rsidRDefault="005E5DDE" w:rsidP="00593BB8">
      <w:pPr>
        <w:pStyle w:val="Heading2"/>
        <w:spacing w:after="40"/>
        <w:ind w:left="0"/>
      </w:pPr>
      <w:r w:rsidRPr="00CE32E7">
        <w:t>Community</w:t>
      </w:r>
      <w:r w:rsidRPr="005E5DDE">
        <w:t xml:space="preserve"> Support </w:t>
      </w:r>
    </w:p>
    <w:p w14:paraId="1A48D6B9" w14:textId="77777777" w:rsidR="005E5DDE" w:rsidRPr="005E5DDE" w:rsidRDefault="005E5DDE" w:rsidP="00593BB8">
      <w:pPr>
        <w:pStyle w:val="NoSpacing"/>
        <w:spacing w:after="240"/>
        <w:rPr>
          <w:lang w:val="en-AU" w:eastAsia="en-AU"/>
        </w:rPr>
      </w:pPr>
      <w:r w:rsidRPr="005E5DDE">
        <w:rPr>
          <w:lang w:val="en-AU" w:eastAsia="en-AU"/>
        </w:rPr>
        <w:t xml:space="preserve">It is normal for families and individuals to experience a range of reactions to unexpected events, including disasters, job loss and changing circumstances. For some, financial loss may mean seeking income support; for others it could mean revising retirement plans or changing household spending. </w:t>
      </w:r>
    </w:p>
    <w:p w14:paraId="77623013" w14:textId="77777777" w:rsidR="005E5DDE" w:rsidRPr="00FB46C0" w:rsidRDefault="005E5DDE" w:rsidP="00593BB8">
      <w:pPr>
        <w:pStyle w:val="NoSpacing"/>
        <w:spacing w:after="240"/>
        <w:rPr>
          <w:lang w:val="en-AU" w:eastAsia="en-AU"/>
        </w:rPr>
      </w:pPr>
      <w:r w:rsidRPr="005E5DDE">
        <w:rPr>
          <w:lang w:val="en-AU" w:eastAsia="en-AU"/>
        </w:rPr>
        <w:t xml:space="preserve">Regardless of the circumstances, distress is a common and natural response to unexpected events. </w:t>
      </w:r>
    </w:p>
    <w:p w14:paraId="0CDB43F0" w14:textId="77777777" w:rsidR="005E5DDE" w:rsidRPr="005E5DDE" w:rsidRDefault="005E5DDE" w:rsidP="00593BB8">
      <w:pPr>
        <w:pStyle w:val="NoSpacing"/>
        <w:spacing w:after="240"/>
      </w:pPr>
      <w:r w:rsidRPr="005E5DDE">
        <w:t>This brochure contains a range of general</w:t>
      </w:r>
      <w:r w:rsidRPr="005E5DDE">
        <w:rPr>
          <w:color w:val="000000"/>
        </w:rPr>
        <w:t xml:space="preserve"> </w:t>
      </w:r>
      <w:r w:rsidRPr="005E5DDE">
        <w:t>local and community support services available to individuals and their families experiencing financial and emotional hardship as a result of an unexpected event or changed work or financial circumstances.</w:t>
      </w:r>
    </w:p>
    <w:p w14:paraId="52CA0B8E" w14:textId="77777777" w:rsidR="005E5DDE" w:rsidRPr="00FB46C0" w:rsidRDefault="005E5DDE" w:rsidP="00593BB8">
      <w:pPr>
        <w:pStyle w:val="NoSpacing"/>
        <w:spacing w:after="240"/>
        <w:rPr>
          <w:b/>
        </w:rPr>
      </w:pPr>
      <w:r w:rsidRPr="005E5DDE">
        <w:t xml:space="preserve">Further information is available at </w:t>
      </w:r>
      <w:hyperlink r:id="rId7" w:history="1">
        <w:r w:rsidRPr="005E5DDE">
          <w:rPr>
            <w:rStyle w:val="Hyperlink"/>
          </w:rPr>
          <w:t>https://www.qld.gov.au/community/disasters-emergencies/recovery-after-disaster</w:t>
        </w:r>
      </w:hyperlink>
      <w:r w:rsidRPr="005E5DDE">
        <w:t xml:space="preserve"> or by phoning the Community Recovery Hotline </w:t>
      </w:r>
      <w:r w:rsidRPr="005E5DDE">
        <w:rPr>
          <w:b/>
        </w:rPr>
        <w:t>1800 173 349.</w:t>
      </w:r>
    </w:p>
    <w:p w14:paraId="2C2A175C" w14:textId="77777777" w:rsidR="005E5DDE" w:rsidRPr="005E5DDE" w:rsidRDefault="005E5DDE" w:rsidP="00B51D5B">
      <w:pPr>
        <w:pStyle w:val="NoSpacing"/>
      </w:pPr>
      <w:r w:rsidRPr="005E5DDE">
        <w:t>You can also download the free Self-Recovery app from the Apple or Android Stores</w:t>
      </w:r>
    </w:p>
    <w:p w14:paraId="65CEF6EA" w14:textId="77777777" w:rsidR="00D0769E" w:rsidRPr="00D0769E" w:rsidRDefault="005E5DDE" w:rsidP="00FB46C0">
      <w:pPr>
        <w:spacing w:after="240"/>
      </w:pPr>
      <w:r>
        <w:rPr>
          <w:rFonts w:ascii="Times New Roman" w:hAnsi="Times New Roman"/>
          <w:noProof/>
          <w:lang w:val="en-AU" w:eastAsia="en-AU"/>
        </w:rPr>
        <w:drawing>
          <wp:inline distT="0" distB="0" distL="0" distR="0" wp14:anchorId="12BD15A7" wp14:editId="7AF46628">
            <wp:extent cx="769620" cy="693420"/>
            <wp:effectExtent l="0" t="0" r="0" b="0"/>
            <wp:docPr id="6" name="Picture 6" descr="Yellow logo for the Community Recovery Self Recover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DB5D.0076ED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DE">
        <w:t xml:space="preserve"> </w:t>
      </w:r>
    </w:p>
    <w:p w14:paraId="4FE36EAF" w14:textId="1EDC2AA9" w:rsidR="00D0769E" w:rsidRDefault="00057FFB" w:rsidP="00593BB8">
      <w:pPr>
        <w:pStyle w:val="Heading2"/>
        <w:spacing w:after="40"/>
        <w:ind w:left="0"/>
        <w:rPr>
          <w:noProof/>
        </w:rPr>
      </w:pPr>
      <w:r>
        <w:rPr>
          <w:noProof/>
        </w:rPr>
        <w:t>Queensland Government (QGOV)</w:t>
      </w:r>
    </w:p>
    <w:p w14:paraId="631A1D31" w14:textId="5B1C7BCA" w:rsidR="004101E2" w:rsidRPr="001B6E7B" w:rsidRDefault="00057FFB" w:rsidP="001B6E7B">
      <w:pPr>
        <w:tabs>
          <w:tab w:val="right" w:leader="dot" w:pos="4395"/>
        </w:tabs>
        <w:ind w:right="-47"/>
        <w:rPr>
          <w:rFonts w:eastAsia="Arial" w:cs="Arial"/>
        </w:rPr>
      </w:pPr>
      <w:r>
        <w:rPr>
          <w:rFonts w:eastAsia="Arial" w:cs="Arial"/>
        </w:rPr>
        <w:t>For all other government enquiries</w:t>
      </w:r>
      <w:r w:rsidR="00D74182">
        <w:rPr>
          <w:rFonts w:eastAsia="Arial" w:cs="Arial"/>
        </w:rPr>
        <w:tab/>
        <w:t>13 74 68</w:t>
      </w:r>
    </w:p>
    <w:p w14:paraId="7BDED709" w14:textId="77777777" w:rsidR="00D0769E" w:rsidRPr="004101E2" w:rsidRDefault="00467CC5" w:rsidP="00AC63A7">
      <w:pPr>
        <w:pStyle w:val="Heading2"/>
        <w:spacing w:after="40"/>
        <w:rPr>
          <w:spacing w:val="2"/>
        </w:rPr>
      </w:pPr>
      <w:r>
        <w:br w:type="column"/>
      </w:r>
      <w:r w:rsidR="00DE7E65" w:rsidRPr="004101E2">
        <w:t>G</w:t>
      </w:r>
      <w:r w:rsidR="00D0769E" w:rsidRPr="004101E2">
        <w:t>eneral Community Support Services</w:t>
      </w:r>
      <w:r w:rsidR="00D0769E" w:rsidRPr="004101E2">
        <w:rPr>
          <w:noProof/>
        </w:rPr>
        <w:t xml:space="preserve"> </w:t>
      </w:r>
    </w:p>
    <w:p w14:paraId="2EEC663D" w14:textId="3B618B32" w:rsidR="00D0769E" w:rsidRPr="007B09F3" w:rsidRDefault="00EE52B2" w:rsidP="00D0769E">
      <w:pPr>
        <w:tabs>
          <w:tab w:val="right" w:leader="dot" w:pos="4395"/>
        </w:tabs>
        <w:ind w:left="-142" w:right="-47"/>
      </w:pPr>
      <w:r>
        <w:t>DV</w:t>
      </w:r>
      <w:r w:rsidR="00535272">
        <w:t xml:space="preserve"> </w:t>
      </w:r>
      <w:r>
        <w:t>C</w:t>
      </w:r>
      <w:r w:rsidR="00D0769E">
        <w:t xml:space="preserve">onnect </w:t>
      </w:r>
      <w:proofErr w:type="spellStart"/>
      <w:r w:rsidR="00D0769E">
        <w:t>Mensline</w:t>
      </w:r>
      <w:proofErr w:type="spellEnd"/>
      <w:r w:rsidR="00D0769E">
        <w:tab/>
        <w:t>1800 600 6</w:t>
      </w:r>
      <w:r w:rsidR="00674E11">
        <w:t>3</w:t>
      </w:r>
      <w:r w:rsidR="00D0769E">
        <w:t>6</w:t>
      </w:r>
    </w:p>
    <w:p w14:paraId="3E1AF047" w14:textId="5DE19D8E" w:rsidR="00D0769E" w:rsidRPr="007B09F3" w:rsidRDefault="00EE52B2" w:rsidP="00D0769E">
      <w:pPr>
        <w:tabs>
          <w:tab w:val="right" w:leader="dot" w:pos="4395"/>
        </w:tabs>
        <w:ind w:left="-142" w:right="-47"/>
      </w:pPr>
      <w:r>
        <w:t>DV</w:t>
      </w:r>
      <w:r w:rsidR="00535272">
        <w:t xml:space="preserve"> </w:t>
      </w:r>
      <w:r>
        <w:t>C</w:t>
      </w:r>
      <w:r w:rsidR="00D0769E">
        <w:t xml:space="preserve">onnect </w:t>
      </w:r>
      <w:proofErr w:type="spellStart"/>
      <w:r w:rsidR="00D0769E">
        <w:t>Womensline</w:t>
      </w:r>
      <w:proofErr w:type="spellEnd"/>
      <w:r w:rsidR="00D0769E">
        <w:tab/>
        <w:t>1800 811 811</w:t>
      </w:r>
    </w:p>
    <w:p w14:paraId="2A809D86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r>
        <w:t>Relationships Australia</w:t>
      </w:r>
      <w:r>
        <w:tab/>
        <w:t>1300 364 277</w:t>
      </w:r>
    </w:p>
    <w:p w14:paraId="2327ED55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r>
        <w:t>Beyond Blue Info Line</w:t>
      </w:r>
      <w:r>
        <w:tab/>
        <w:t>1300 224 636</w:t>
      </w:r>
    </w:p>
    <w:p w14:paraId="4DC88C93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r>
        <w:t>Lifeline Telephone Counselling</w:t>
      </w:r>
      <w:r>
        <w:tab/>
        <w:t>13 11 14</w:t>
      </w:r>
    </w:p>
    <w:p w14:paraId="21C5D42C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r>
        <w:t>Kid’s Help Line</w:t>
      </w:r>
      <w:r>
        <w:tab/>
        <w:t>1800 551 800</w:t>
      </w:r>
    </w:p>
    <w:p w14:paraId="3D695D9F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r>
        <w:t>Gambling Help Line</w:t>
      </w:r>
      <w:r>
        <w:tab/>
      </w:r>
      <w:r w:rsidRPr="007B09F3">
        <w:t>1800 858 858</w:t>
      </w:r>
    </w:p>
    <w:p w14:paraId="0E397B1A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proofErr w:type="spellStart"/>
      <w:r>
        <w:t>Parentline</w:t>
      </w:r>
      <w:proofErr w:type="spellEnd"/>
      <w:r>
        <w:tab/>
      </w:r>
      <w:r w:rsidRPr="007B09F3">
        <w:t>1300 301 300</w:t>
      </w:r>
    </w:p>
    <w:p w14:paraId="4E343BDB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r w:rsidRPr="007B09F3">
        <w:t>Salvation Army</w:t>
      </w:r>
      <w:r>
        <w:tab/>
        <w:t>13 72 58</w:t>
      </w:r>
    </w:p>
    <w:p w14:paraId="44E92F3A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r w:rsidRPr="004164F2">
        <w:t>Seniors Enquiry Line</w:t>
      </w:r>
      <w:r w:rsidRPr="004164F2">
        <w:tab/>
        <w:t>1300 135 500</w:t>
      </w:r>
    </w:p>
    <w:p w14:paraId="40C5A8C6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r w:rsidRPr="007B09F3">
        <w:t>Austra</w:t>
      </w:r>
      <w:r>
        <w:t>lian Red Cross</w:t>
      </w:r>
      <w:r>
        <w:tab/>
      </w:r>
      <w:r w:rsidRPr="007B09F3">
        <w:t>1300 554 419</w:t>
      </w:r>
    </w:p>
    <w:p w14:paraId="79E89290" w14:textId="77777777" w:rsidR="00D0769E" w:rsidRPr="007B09F3" w:rsidRDefault="00D0769E" w:rsidP="00D0769E">
      <w:pPr>
        <w:tabs>
          <w:tab w:val="right" w:leader="dot" w:pos="4395"/>
        </w:tabs>
        <w:ind w:left="-142" w:right="-47"/>
      </w:pPr>
      <w:r w:rsidRPr="007B09F3">
        <w:t>RSPCA</w:t>
      </w:r>
      <w:r>
        <w:tab/>
      </w:r>
      <w:r w:rsidRPr="007B09F3">
        <w:t>1300 264 625</w:t>
      </w:r>
    </w:p>
    <w:p w14:paraId="6A4B87F6" w14:textId="77777777" w:rsidR="00D0769E" w:rsidRDefault="00D0769E" w:rsidP="00593BB8">
      <w:pPr>
        <w:tabs>
          <w:tab w:val="right" w:leader="dot" w:pos="4395"/>
        </w:tabs>
        <w:spacing w:after="240"/>
        <w:ind w:left="-142" w:right="-45"/>
      </w:pPr>
      <w:r w:rsidRPr="007B09F3">
        <w:t>St</w:t>
      </w:r>
      <w:r>
        <w:t xml:space="preserve"> Vincent de Paul Society</w:t>
      </w:r>
      <w:r>
        <w:tab/>
      </w:r>
      <w:r w:rsidRPr="007B09F3">
        <w:t>3010 1096</w:t>
      </w:r>
    </w:p>
    <w:p w14:paraId="6EABC6B3" w14:textId="77777777" w:rsidR="00D0769E" w:rsidRDefault="00D0769E" w:rsidP="00DE7E65">
      <w:pPr>
        <w:pStyle w:val="Heading2"/>
        <w:spacing w:after="40"/>
        <w:rPr>
          <w:noProof/>
        </w:rPr>
      </w:pPr>
      <w:r>
        <w:rPr>
          <w:noProof/>
        </w:rPr>
        <w:t>Workplace Services</w:t>
      </w:r>
      <w:bookmarkStart w:id="0" w:name="_GoBack"/>
      <w:bookmarkEnd w:id="0"/>
    </w:p>
    <w:p w14:paraId="4EF2B52A" w14:textId="77777777" w:rsidR="00D0769E" w:rsidRPr="007B09F3" w:rsidRDefault="00D0769E" w:rsidP="00DE7E65">
      <w:pPr>
        <w:tabs>
          <w:tab w:val="right" w:leader="dot" w:pos="4395"/>
        </w:tabs>
        <w:ind w:left="-142" w:right="-45"/>
        <w:rPr>
          <w:rFonts w:eastAsia="Arial" w:cs="Arial"/>
        </w:rPr>
      </w:pPr>
      <w:r>
        <w:rPr>
          <w:rFonts w:eastAsia="Arial" w:cs="Arial"/>
          <w:spacing w:val="6"/>
        </w:rPr>
        <w:t>Fair Work Ombudsman</w:t>
      </w:r>
      <w:r w:rsidRPr="0022002F">
        <w:tab/>
      </w:r>
      <w:r>
        <w:rPr>
          <w:rFonts w:eastAsia="Arial" w:cs="Arial"/>
          <w:spacing w:val="-1"/>
        </w:rPr>
        <w:t>13 13 94</w:t>
      </w:r>
    </w:p>
    <w:p w14:paraId="501CFB13" w14:textId="266EF477" w:rsidR="00D0769E" w:rsidRPr="00593BB8" w:rsidRDefault="00BE31CF" w:rsidP="00090FD2">
      <w:pPr>
        <w:tabs>
          <w:tab w:val="right" w:leader="dot" w:pos="4395"/>
        </w:tabs>
        <w:spacing w:after="240"/>
        <w:ind w:left="-142" w:right="-45"/>
        <w:rPr>
          <w:rFonts w:eastAsia="Arial" w:cs="Arial"/>
        </w:rPr>
      </w:pPr>
      <w:r>
        <w:rPr>
          <w:rFonts w:eastAsia="Arial" w:cs="Arial"/>
          <w:spacing w:val="-1"/>
        </w:rPr>
        <w:t>National Customer Service Line</w:t>
      </w:r>
      <w:r w:rsidR="00D0769E" w:rsidRPr="0022002F">
        <w:tab/>
      </w:r>
      <w:r w:rsidR="00D0769E" w:rsidRPr="007B09F3">
        <w:rPr>
          <w:rFonts w:eastAsia="Arial" w:cs="Arial"/>
          <w:spacing w:val="-1"/>
        </w:rPr>
        <w:t>13</w:t>
      </w:r>
      <w:r w:rsidR="00D0769E">
        <w:rPr>
          <w:rFonts w:eastAsia="Arial" w:cs="Arial"/>
          <w:spacing w:val="-1"/>
        </w:rPr>
        <w:t xml:space="preserve"> </w:t>
      </w:r>
      <w:r w:rsidR="00D0769E" w:rsidRPr="007B09F3">
        <w:rPr>
          <w:rFonts w:eastAsia="Arial" w:cs="Arial"/>
        </w:rPr>
        <w:t>6</w:t>
      </w:r>
      <w:r w:rsidR="00D0769E" w:rsidRPr="007B09F3">
        <w:rPr>
          <w:rFonts w:eastAsia="Arial" w:cs="Arial"/>
          <w:spacing w:val="-1"/>
        </w:rPr>
        <w:t>2</w:t>
      </w:r>
      <w:r w:rsidR="00D0769E">
        <w:rPr>
          <w:rFonts w:eastAsia="Arial" w:cs="Arial"/>
          <w:spacing w:val="-1"/>
        </w:rPr>
        <w:t xml:space="preserve"> </w:t>
      </w:r>
      <w:r w:rsidR="00D0769E" w:rsidRPr="007B09F3">
        <w:rPr>
          <w:rFonts w:eastAsia="Arial" w:cs="Arial"/>
          <w:spacing w:val="-1"/>
        </w:rPr>
        <w:t>6</w:t>
      </w:r>
      <w:r w:rsidR="00D0769E" w:rsidRPr="007B09F3">
        <w:rPr>
          <w:rFonts w:eastAsia="Arial" w:cs="Arial"/>
        </w:rPr>
        <w:t>8</w:t>
      </w:r>
    </w:p>
    <w:p w14:paraId="02D8FA8C" w14:textId="43E89CDC" w:rsidR="00D0769E" w:rsidRDefault="00D0769E" w:rsidP="00DE7E65">
      <w:pPr>
        <w:pStyle w:val="Heading2"/>
        <w:spacing w:after="40"/>
        <w:rPr>
          <w:noProof/>
        </w:rPr>
      </w:pPr>
      <w:r>
        <w:rPr>
          <w:noProof/>
        </w:rPr>
        <w:t>Services</w:t>
      </w:r>
      <w:r w:rsidR="00BE31CF">
        <w:rPr>
          <w:noProof/>
        </w:rPr>
        <w:t xml:space="preserve"> Australia</w:t>
      </w:r>
    </w:p>
    <w:p w14:paraId="067DC30A" w14:textId="3A4AD3D6" w:rsidR="00BE31CF" w:rsidRDefault="00BE31CF" w:rsidP="00B51D5B">
      <w:pPr>
        <w:tabs>
          <w:tab w:val="right" w:leader="dot" w:pos="4395"/>
        </w:tabs>
        <w:ind w:left="-142" w:right="-47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>Medicare – General Enquiries</w:t>
      </w:r>
      <w:r>
        <w:rPr>
          <w:rFonts w:eastAsia="Arial" w:cs="Arial"/>
          <w:spacing w:val="-1"/>
        </w:rPr>
        <w:tab/>
        <w:t>13 20 11</w:t>
      </w:r>
    </w:p>
    <w:p w14:paraId="4DD67093" w14:textId="212A753A" w:rsidR="00BE31CF" w:rsidRDefault="00BE31CF" w:rsidP="00B51D5B">
      <w:pPr>
        <w:tabs>
          <w:tab w:val="right" w:leader="dot" w:pos="4395"/>
        </w:tabs>
        <w:ind w:left="-142" w:right="-47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>Centrelink Australian Apprenticeships</w:t>
      </w:r>
      <w:r>
        <w:rPr>
          <w:rFonts w:eastAsia="Arial" w:cs="Arial"/>
          <w:spacing w:val="-1"/>
        </w:rPr>
        <w:tab/>
        <w:t>13 36 33</w:t>
      </w:r>
    </w:p>
    <w:p w14:paraId="36A98A46" w14:textId="4C565EF4" w:rsidR="00BE31CF" w:rsidRDefault="00BE31CF" w:rsidP="00B51D5B">
      <w:pPr>
        <w:tabs>
          <w:tab w:val="right" w:leader="dot" w:pos="4395"/>
        </w:tabs>
        <w:ind w:left="-142" w:right="-47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>Centrelink Employment Services</w:t>
      </w:r>
      <w:r>
        <w:rPr>
          <w:rFonts w:eastAsia="Arial" w:cs="Arial"/>
          <w:spacing w:val="-1"/>
        </w:rPr>
        <w:tab/>
        <w:t>13 28 50</w:t>
      </w:r>
    </w:p>
    <w:p w14:paraId="3260FC40" w14:textId="7DE002CA" w:rsidR="00B51D5B" w:rsidRPr="007B09F3" w:rsidRDefault="00B51D5B" w:rsidP="00B51D5B">
      <w:pPr>
        <w:tabs>
          <w:tab w:val="right" w:leader="dot" w:pos="4395"/>
        </w:tabs>
        <w:ind w:left="-142" w:right="-47"/>
        <w:rPr>
          <w:rFonts w:eastAsia="Arial" w:cs="Arial"/>
        </w:rPr>
      </w:pPr>
      <w:r w:rsidRPr="007B09F3">
        <w:rPr>
          <w:rFonts w:eastAsia="Arial" w:cs="Arial"/>
        </w:rPr>
        <w:t>F</w:t>
      </w:r>
      <w:r w:rsidR="00BE31CF">
        <w:rPr>
          <w:rFonts w:eastAsia="Arial" w:cs="Arial"/>
          <w:spacing w:val="-2"/>
        </w:rPr>
        <w:t>armer Assistance Hotline</w:t>
      </w:r>
      <w:r w:rsidRPr="0022002F">
        <w:tab/>
      </w:r>
      <w:r w:rsidRPr="007B09F3">
        <w:rPr>
          <w:rFonts w:eastAsia="Arial" w:cs="Arial"/>
          <w:spacing w:val="-1"/>
        </w:rPr>
        <w:t>13</w:t>
      </w:r>
      <w:r>
        <w:rPr>
          <w:rFonts w:eastAsia="Arial" w:cs="Arial"/>
          <w:spacing w:val="-1"/>
        </w:rPr>
        <w:t xml:space="preserve"> </w:t>
      </w:r>
      <w:r w:rsidRPr="007B09F3">
        <w:rPr>
          <w:rFonts w:eastAsia="Arial" w:cs="Arial"/>
        </w:rPr>
        <w:t>2</w:t>
      </w:r>
      <w:r w:rsidRPr="007B09F3">
        <w:rPr>
          <w:rFonts w:eastAsia="Arial" w:cs="Arial"/>
          <w:spacing w:val="-1"/>
        </w:rPr>
        <w:t>3</w:t>
      </w:r>
      <w:r>
        <w:rPr>
          <w:rFonts w:eastAsia="Arial" w:cs="Arial"/>
          <w:spacing w:val="-1"/>
        </w:rPr>
        <w:t xml:space="preserve"> 16</w:t>
      </w:r>
    </w:p>
    <w:p w14:paraId="15D8056F" w14:textId="77777777" w:rsidR="00BE31CF" w:rsidRDefault="00BE31CF" w:rsidP="00B51D5B">
      <w:pPr>
        <w:tabs>
          <w:tab w:val="right" w:leader="dot" w:pos="4395"/>
        </w:tabs>
        <w:ind w:left="-142" w:right="-45"/>
        <w:rPr>
          <w:rFonts w:eastAsia="Arial" w:cs="Arial"/>
        </w:rPr>
      </w:pPr>
    </w:p>
    <w:p w14:paraId="508B2FD2" w14:textId="77777777" w:rsidR="00D0769E" w:rsidRPr="007B09F3" w:rsidRDefault="00D0769E" w:rsidP="00DE7E65">
      <w:pPr>
        <w:pStyle w:val="Heading2"/>
        <w:spacing w:after="40"/>
        <w:rPr>
          <w:bCs/>
        </w:rPr>
      </w:pPr>
      <w:r>
        <w:rPr>
          <w:noProof/>
        </w:rPr>
        <w:t>Legal and Advocacy Services</w:t>
      </w:r>
    </w:p>
    <w:p w14:paraId="06B6686E" w14:textId="77777777" w:rsidR="00D0769E" w:rsidRPr="007B09F3" w:rsidRDefault="00D0769E" w:rsidP="00D0769E">
      <w:pPr>
        <w:tabs>
          <w:tab w:val="right" w:leader="dot" w:pos="4395"/>
        </w:tabs>
        <w:ind w:left="-142" w:right="-47"/>
        <w:rPr>
          <w:rFonts w:eastAsia="Arial" w:cs="Arial"/>
        </w:rPr>
      </w:pPr>
      <w:r w:rsidRPr="007B09F3">
        <w:rPr>
          <w:rFonts w:eastAsia="Arial" w:cs="Arial"/>
          <w:spacing w:val="-1"/>
        </w:rPr>
        <w:t>Leg</w:t>
      </w:r>
      <w:r w:rsidRPr="007B09F3">
        <w:rPr>
          <w:rFonts w:eastAsia="Arial" w:cs="Arial"/>
          <w:spacing w:val="2"/>
        </w:rPr>
        <w:t>a</w:t>
      </w:r>
      <w:r w:rsidRPr="007B09F3">
        <w:rPr>
          <w:rFonts w:eastAsia="Arial" w:cs="Arial"/>
        </w:rPr>
        <w:t>l</w:t>
      </w:r>
      <w:r w:rsidRPr="007B09F3">
        <w:rPr>
          <w:rFonts w:eastAsia="Arial" w:cs="Arial"/>
          <w:spacing w:val="-8"/>
        </w:rPr>
        <w:t xml:space="preserve"> </w:t>
      </w:r>
      <w:r w:rsidRPr="007B09F3">
        <w:rPr>
          <w:rFonts w:eastAsia="Arial" w:cs="Arial"/>
          <w:spacing w:val="-1"/>
        </w:rPr>
        <w:t>A</w:t>
      </w:r>
      <w:r w:rsidRPr="007B09F3">
        <w:rPr>
          <w:rFonts w:eastAsia="Arial" w:cs="Arial"/>
          <w:spacing w:val="1"/>
        </w:rPr>
        <w:t>i</w:t>
      </w:r>
      <w:r w:rsidRPr="007B09F3">
        <w:rPr>
          <w:rFonts w:eastAsia="Arial" w:cs="Arial"/>
        </w:rPr>
        <w:t>d</w:t>
      </w:r>
      <w:r w:rsidRPr="007B09F3">
        <w:rPr>
          <w:rFonts w:eastAsia="Arial" w:cs="Arial"/>
          <w:spacing w:val="-9"/>
        </w:rPr>
        <w:t xml:space="preserve"> </w:t>
      </w:r>
      <w:r w:rsidRPr="007B09F3">
        <w:rPr>
          <w:rFonts w:eastAsia="Arial" w:cs="Arial"/>
        </w:rPr>
        <w:t>Q</w:t>
      </w:r>
      <w:r w:rsidRPr="007B09F3">
        <w:rPr>
          <w:rFonts w:eastAsia="Arial" w:cs="Arial"/>
          <w:spacing w:val="-1"/>
        </w:rPr>
        <w:t>u</w:t>
      </w:r>
      <w:r w:rsidRPr="007B09F3">
        <w:rPr>
          <w:rFonts w:eastAsia="Arial" w:cs="Arial"/>
          <w:spacing w:val="2"/>
        </w:rPr>
        <w:t>e</w:t>
      </w:r>
      <w:r w:rsidRPr="007B09F3">
        <w:rPr>
          <w:rFonts w:eastAsia="Arial" w:cs="Arial"/>
          <w:spacing w:val="-1"/>
        </w:rPr>
        <w:t>en</w:t>
      </w:r>
      <w:r w:rsidRPr="007B09F3">
        <w:rPr>
          <w:rFonts w:eastAsia="Arial" w:cs="Arial"/>
          <w:spacing w:val="1"/>
        </w:rPr>
        <w:t>s</w:t>
      </w:r>
      <w:r w:rsidRPr="007B09F3">
        <w:rPr>
          <w:rFonts w:eastAsia="Arial" w:cs="Arial"/>
          <w:spacing w:val="-2"/>
        </w:rPr>
        <w:t>l</w:t>
      </w:r>
      <w:r w:rsidRPr="007B09F3">
        <w:rPr>
          <w:rFonts w:eastAsia="Arial" w:cs="Arial"/>
          <w:spacing w:val="2"/>
        </w:rPr>
        <w:t>a</w:t>
      </w:r>
      <w:r w:rsidRPr="007B09F3">
        <w:rPr>
          <w:rFonts w:eastAsia="Arial" w:cs="Arial"/>
          <w:spacing w:val="-1"/>
        </w:rPr>
        <w:t>n</w:t>
      </w:r>
      <w:r w:rsidRPr="007B09F3">
        <w:rPr>
          <w:rFonts w:eastAsia="Arial" w:cs="Arial"/>
        </w:rPr>
        <w:t>d</w:t>
      </w:r>
      <w:r w:rsidRPr="0022002F">
        <w:tab/>
      </w:r>
      <w:r w:rsidRPr="007B09F3">
        <w:rPr>
          <w:rFonts w:eastAsia="Arial" w:cs="Arial"/>
          <w:spacing w:val="-1"/>
        </w:rPr>
        <w:t>130</w:t>
      </w:r>
      <w:r w:rsidRPr="007B09F3">
        <w:rPr>
          <w:rFonts w:eastAsia="Arial" w:cs="Arial"/>
        </w:rPr>
        <w:t>0</w:t>
      </w:r>
      <w:r w:rsidRPr="007B09F3">
        <w:rPr>
          <w:rFonts w:eastAsia="Arial" w:cs="Arial"/>
          <w:spacing w:val="-7"/>
        </w:rPr>
        <w:t xml:space="preserve"> </w:t>
      </w:r>
      <w:r w:rsidRPr="007B09F3">
        <w:rPr>
          <w:rFonts w:eastAsia="Arial" w:cs="Arial"/>
          <w:spacing w:val="-1"/>
        </w:rPr>
        <w:t>6</w:t>
      </w:r>
      <w:r w:rsidRPr="007B09F3">
        <w:rPr>
          <w:rFonts w:eastAsia="Arial" w:cs="Arial"/>
          <w:spacing w:val="2"/>
        </w:rPr>
        <w:t>5</w:t>
      </w:r>
      <w:r w:rsidRPr="007B09F3">
        <w:rPr>
          <w:rFonts w:eastAsia="Arial" w:cs="Arial"/>
        </w:rPr>
        <w:t>1</w:t>
      </w:r>
      <w:r w:rsidRPr="007B09F3">
        <w:rPr>
          <w:rFonts w:eastAsia="Arial" w:cs="Arial"/>
          <w:spacing w:val="-9"/>
        </w:rPr>
        <w:t xml:space="preserve"> </w:t>
      </w:r>
      <w:r w:rsidRPr="007B09F3">
        <w:rPr>
          <w:rFonts w:eastAsia="Arial" w:cs="Arial"/>
          <w:spacing w:val="-1"/>
        </w:rPr>
        <w:t>1</w:t>
      </w:r>
      <w:r w:rsidRPr="007B09F3">
        <w:rPr>
          <w:rFonts w:eastAsia="Arial" w:cs="Arial"/>
          <w:spacing w:val="2"/>
        </w:rPr>
        <w:t>8</w:t>
      </w:r>
      <w:r w:rsidRPr="007B09F3">
        <w:rPr>
          <w:rFonts w:eastAsia="Arial" w:cs="Arial"/>
        </w:rPr>
        <w:t>8</w:t>
      </w:r>
    </w:p>
    <w:p w14:paraId="1ED0EEF9" w14:textId="77777777" w:rsidR="00D0769E" w:rsidRDefault="00D0769E" w:rsidP="00D0769E">
      <w:pPr>
        <w:tabs>
          <w:tab w:val="right" w:leader="dot" w:pos="4395"/>
        </w:tabs>
        <w:ind w:left="-142" w:right="-45"/>
        <w:rPr>
          <w:rFonts w:eastAsia="Arial" w:cs="Arial"/>
        </w:rPr>
      </w:pPr>
      <w:r>
        <w:rPr>
          <w:rFonts w:eastAsia="Arial" w:cs="Arial"/>
          <w:spacing w:val="6"/>
        </w:rPr>
        <w:t>Basic Rights Queensland</w:t>
      </w:r>
      <w:r w:rsidRPr="0022002F">
        <w:tab/>
      </w:r>
      <w:r w:rsidRPr="007B09F3">
        <w:rPr>
          <w:rFonts w:eastAsia="Arial" w:cs="Arial"/>
          <w:spacing w:val="-1"/>
        </w:rPr>
        <w:t>180</w:t>
      </w:r>
      <w:r w:rsidRPr="007B09F3">
        <w:rPr>
          <w:rFonts w:eastAsia="Arial" w:cs="Arial"/>
        </w:rPr>
        <w:t>0</w:t>
      </w:r>
      <w:r w:rsidRPr="007B09F3">
        <w:rPr>
          <w:rFonts w:eastAsia="Arial" w:cs="Arial"/>
          <w:spacing w:val="-7"/>
        </w:rPr>
        <w:t xml:space="preserve"> </w:t>
      </w:r>
      <w:r w:rsidRPr="007B09F3">
        <w:rPr>
          <w:rFonts w:eastAsia="Arial" w:cs="Arial"/>
          <w:spacing w:val="-1"/>
        </w:rPr>
        <w:t>3</w:t>
      </w:r>
      <w:r w:rsidRPr="007B09F3">
        <w:rPr>
          <w:rFonts w:eastAsia="Arial" w:cs="Arial"/>
          <w:spacing w:val="2"/>
        </w:rPr>
        <w:t>5</w:t>
      </w:r>
      <w:r w:rsidRPr="007B09F3">
        <w:rPr>
          <w:rFonts w:eastAsia="Arial" w:cs="Arial"/>
        </w:rPr>
        <w:t>8</w:t>
      </w:r>
      <w:r w:rsidRPr="007B09F3">
        <w:rPr>
          <w:rFonts w:eastAsia="Arial" w:cs="Arial"/>
          <w:spacing w:val="-9"/>
        </w:rPr>
        <w:t xml:space="preserve"> </w:t>
      </w:r>
      <w:r w:rsidRPr="007B09F3">
        <w:rPr>
          <w:rFonts w:eastAsia="Arial" w:cs="Arial"/>
          <w:spacing w:val="-1"/>
        </w:rPr>
        <w:t>5</w:t>
      </w:r>
      <w:r w:rsidRPr="007B09F3">
        <w:rPr>
          <w:rFonts w:eastAsia="Arial" w:cs="Arial"/>
          <w:spacing w:val="2"/>
        </w:rPr>
        <w:t>1</w:t>
      </w:r>
      <w:r w:rsidRPr="007B09F3">
        <w:rPr>
          <w:rFonts w:eastAsia="Arial" w:cs="Arial"/>
        </w:rPr>
        <w:t>1</w:t>
      </w:r>
    </w:p>
    <w:p w14:paraId="75DB7F09" w14:textId="640A494A" w:rsidR="00FF4BD0" w:rsidRDefault="00FF4BD0" w:rsidP="00D0769E">
      <w:pPr>
        <w:tabs>
          <w:tab w:val="right" w:leader="dot" w:pos="4395"/>
        </w:tabs>
        <w:ind w:left="-142" w:right="-45"/>
        <w:rPr>
          <w:rFonts w:eastAsia="Arial" w:cs="Arial"/>
        </w:rPr>
      </w:pPr>
      <w:r>
        <w:rPr>
          <w:rFonts w:eastAsia="Arial" w:cs="Arial"/>
        </w:rPr>
        <w:t>Australian Financial Complaints</w:t>
      </w:r>
    </w:p>
    <w:p w14:paraId="506C83F9" w14:textId="0880D205" w:rsidR="00D0769E" w:rsidRDefault="00FF4BD0" w:rsidP="00FF4BD0">
      <w:pPr>
        <w:tabs>
          <w:tab w:val="right" w:leader="dot" w:pos="4395"/>
        </w:tabs>
        <w:ind w:left="-142" w:right="-45"/>
        <w:rPr>
          <w:rFonts w:eastAsia="Arial" w:cs="Arial"/>
        </w:rPr>
      </w:pPr>
      <w:r>
        <w:rPr>
          <w:rFonts w:eastAsia="Arial" w:cs="Arial"/>
        </w:rPr>
        <w:t xml:space="preserve">   Authority</w:t>
      </w:r>
      <w:r>
        <w:rPr>
          <w:rFonts w:eastAsia="Arial" w:cs="Arial"/>
        </w:rPr>
        <w:tab/>
      </w:r>
      <w:r w:rsidR="001D36D7" w:rsidRPr="001D36D7">
        <w:rPr>
          <w:szCs w:val="20"/>
        </w:rPr>
        <w:t>1800 367 678</w:t>
      </w:r>
    </w:p>
    <w:p w14:paraId="2E5F2215" w14:textId="77777777" w:rsidR="00FF4BD0" w:rsidRPr="00DE7E65" w:rsidRDefault="00FF4BD0" w:rsidP="00FF4BD0">
      <w:pPr>
        <w:tabs>
          <w:tab w:val="right" w:leader="dot" w:pos="4395"/>
        </w:tabs>
        <w:ind w:left="-142" w:right="-45"/>
        <w:rPr>
          <w:rFonts w:eastAsia="Arial" w:cs="Arial"/>
        </w:rPr>
      </w:pPr>
    </w:p>
    <w:p w14:paraId="6E0FC62A" w14:textId="77777777" w:rsidR="00D0769E" w:rsidRDefault="00D0769E" w:rsidP="00DE7E65">
      <w:pPr>
        <w:pStyle w:val="Heading2"/>
        <w:spacing w:after="40"/>
        <w:rPr>
          <w:noProof/>
        </w:rPr>
      </w:pPr>
      <w:r>
        <w:rPr>
          <w:noProof/>
        </w:rPr>
        <w:t>Financial Counselling</w:t>
      </w:r>
    </w:p>
    <w:p w14:paraId="157D5084" w14:textId="52D63F4A" w:rsidR="00D0769E" w:rsidRPr="00DE7E65" w:rsidRDefault="00FF4BD0" w:rsidP="00DE7E65">
      <w:pPr>
        <w:tabs>
          <w:tab w:val="right" w:leader="dot" w:pos="4395"/>
        </w:tabs>
        <w:spacing w:after="240"/>
        <w:ind w:left="-142" w:right="-45"/>
        <w:rPr>
          <w:rFonts w:eastAsia="Arial" w:cs="Arial"/>
        </w:rPr>
      </w:pPr>
      <w:r>
        <w:rPr>
          <w:rFonts w:eastAsia="Arial" w:cs="Arial"/>
          <w:spacing w:val="-1"/>
        </w:rPr>
        <w:t>National Debt Hotline</w:t>
      </w:r>
      <w:r w:rsidR="00D0769E" w:rsidRPr="0022002F">
        <w:tab/>
      </w:r>
      <w:r w:rsidR="00D0769E" w:rsidRPr="007B09F3">
        <w:rPr>
          <w:rFonts w:eastAsia="Arial" w:cs="Arial"/>
          <w:spacing w:val="-1"/>
        </w:rPr>
        <w:t>1800</w:t>
      </w:r>
      <w:r w:rsidR="00D0769E" w:rsidRPr="007B09F3">
        <w:rPr>
          <w:rFonts w:eastAsia="Arial" w:cs="Arial"/>
          <w:spacing w:val="-5"/>
        </w:rPr>
        <w:t xml:space="preserve"> 007 007</w:t>
      </w:r>
    </w:p>
    <w:p w14:paraId="03869F37" w14:textId="77777777" w:rsidR="00D0769E" w:rsidRDefault="00D0769E" w:rsidP="00DE7E65">
      <w:pPr>
        <w:pStyle w:val="Heading2"/>
        <w:spacing w:after="40"/>
        <w:rPr>
          <w:noProof/>
        </w:rPr>
      </w:pPr>
      <w:r>
        <w:rPr>
          <w:noProof/>
        </w:rPr>
        <w:t>Consumer Advice</w:t>
      </w:r>
    </w:p>
    <w:p w14:paraId="5E96AA7D" w14:textId="77777777" w:rsidR="00B34DAC" w:rsidRDefault="00D0769E" w:rsidP="00B34DAC">
      <w:pPr>
        <w:tabs>
          <w:tab w:val="right" w:leader="dot" w:pos="4395"/>
        </w:tabs>
        <w:spacing w:after="40"/>
        <w:ind w:left="-142" w:right="-45"/>
        <w:rPr>
          <w:rFonts w:eastAsia="Arial" w:cs="Arial"/>
        </w:rPr>
      </w:pPr>
      <w:r w:rsidRPr="007B09F3">
        <w:rPr>
          <w:rFonts w:eastAsia="Arial" w:cs="Arial"/>
        </w:rPr>
        <w:t>O</w:t>
      </w:r>
      <w:r w:rsidRPr="007B09F3">
        <w:rPr>
          <w:rFonts w:eastAsia="Arial" w:cs="Arial"/>
          <w:spacing w:val="-1"/>
        </w:rPr>
        <w:t>f</w:t>
      </w:r>
      <w:r w:rsidRPr="007B09F3">
        <w:rPr>
          <w:rFonts w:eastAsia="Arial" w:cs="Arial"/>
          <w:spacing w:val="2"/>
        </w:rPr>
        <w:t>f</w:t>
      </w:r>
      <w:r w:rsidRPr="007B09F3">
        <w:rPr>
          <w:rFonts w:eastAsia="Arial" w:cs="Arial"/>
          <w:spacing w:val="-2"/>
        </w:rPr>
        <w:t>i</w:t>
      </w:r>
      <w:r w:rsidRPr="007B09F3">
        <w:rPr>
          <w:rFonts w:eastAsia="Arial" w:cs="Arial"/>
          <w:spacing w:val="1"/>
        </w:rPr>
        <w:t>c</w:t>
      </w:r>
      <w:r w:rsidRPr="007B09F3">
        <w:rPr>
          <w:rFonts w:eastAsia="Arial" w:cs="Arial"/>
        </w:rPr>
        <w:t>e</w:t>
      </w:r>
      <w:r w:rsidRPr="007B09F3">
        <w:rPr>
          <w:rFonts w:eastAsia="Arial" w:cs="Arial"/>
          <w:spacing w:val="-10"/>
        </w:rPr>
        <w:t xml:space="preserve"> </w:t>
      </w:r>
      <w:r w:rsidRPr="007B09F3">
        <w:rPr>
          <w:rFonts w:eastAsia="Arial" w:cs="Arial"/>
          <w:spacing w:val="-1"/>
        </w:rPr>
        <w:t>o</w:t>
      </w:r>
      <w:r w:rsidRPr="007B09F3">
        <w:rPr>
          <w:rFonts w:eastAsia="Arial" w:cs="Arial"/>
        </w:rPr>
        <w:t>f</w:t>
      </w:r>
      <w:r w:rsidRPr="007B09F3">
        <w:rPr>
          <w:rFonts w:eastAsia="Arial" w:cs="Arial"/>
          <w:spacing w:val="-7"/>
        </w:rPr>
        <w:t xml:space="preserve"> </w:t>
      </w:r>
      <w:r w:rsidRPr="007B09F3">
        <w:rPr>
          <w:rFonts w:eastAsia="Arial" w:cs="Arial"/>
        </w:rPr>
        <w:t>F</w:t>
      </w:r>
      <w:r w:rsidRPr="007B09F3">
        <w:rPr>
          <w:rFonts w:eastAsia="Arial" w:cs="Arial"/>
          <w:spacing w:val="-1"/>
        </w:rPr>
        <w:t>a</w:t>
      </w:r>
      <w:r w:rsidRPr="007B09F3">
        <w:rPr>
          <w:rFonts w:eastAsia="Arial" w:cs="Arial"/>
          <w:spacing w:val="-2"/>
        </w:rPr>
        <w:t>i</w:t>
      </w:r>
      <w:r w:rsidRPr="007B09F3">
        <w:rPr>
          <w:rFonts w:eastAsia="Arial" w:cs="Arial"/>
        </w:rPr>
        <w:t>r</w:t>
      </w:r>
      <w:r w:rsidRPr="007B09F3">
        <w:rPr>
          <w:rFonts w:eastAsia="Arial" w:cs="Arial"/>
          <w:spacing w:val="-9"/>
        </w:rPr>
        <w:t xml:space="preserve"> </w:t>
      </w:r>
      <w:r w:rsidRPr="007B09F3">
        <w:rPr>
          <w:rFonts w:eastAsia="Arial" w:cs="Arial"/>
          <w:spacing w:val="3"/>
        </w:rPr>
        <w:t>T</w:t>
      </w:r>
      <w:r w:rsidRPr="007B09F3">
        <w:rPr>
          <w:rFonts w:eastAsia="Arial" w:cs="Arial"/>
        </w:rPr>
        <w:t>r</w:t>
      </w:r>
      <w:r w:rsidRPr="007B09F3">
        <w:rPr>
          <w:rFonts w:eastAsia="Arial" w:cs="Arial"/>
          <w:spacing w:val="-1"/>
        </w:rPr>
        <w:t>ad</w:t>
      </w:r>
      <w:r w:rsidRPr="007B09F3">
        <w:rPr>
          <w:rFonts w:eastAsia="Arial" w:cs="Arial"/>
          <w:spacing w:val="-2"/>
        </w:rPr>
        <w:t>i</w:t>
      </w:r>
      <w:r w:rsidRPr="007B09F3">
        <w:rPr>
          <w:rFonts w:eastAsia="Arial" w:cs="Arial"/>
          <w:spacing w:val="-1"/>
        </w:rPr>
        <w:t>n</w:t>
      </w:r>
      <w:r w:rsidRPr="007B09F3">
        <w:rPr>
          <w:rFonts w:eastAsia="Arial" w:cs="Arial"/>
        </w:rPr>
        <w:t>g</w:t>
      </w:r>
      <w:r w:rsidRPr="007B09F3">
        <w:rPr>
          <w:rFonts w:eastAsia="Arial" w:cs="Arial"/>
          <w:spacing w:val="-34"/>
        </w:rPr>
        <w:t xml:space="preserve"> </w:t>
      </w:r>
      <w:r>
        <w:rPr>
          <w:rFonts w:eastAsia="Arial" w:cs="Arial"/>
          <w:spacing w:val="-1"/>
        </w:rPr>
        <w:tab/>
      </w:r>
      <w:r w:rsidRPr="007B09F3">
        <w:rPr>
          <w:rFonts w:eastAsia="Arial" w:cs="Arial"/>
          <w:spacing w:val="-1"/>
        </w:rPr>
        <w:t>13 74 6</w:t>
      </w:r>
      <w:r w:rsidRPr="007B09F3">
        <w:rPr>
          <w:rFonts w:eastAsia="Arial" w:cs="Arial"/>
        </w:rPr>
        <w:t>8</w:t>
      </w:r>
    </w:p>
    <w:p w14:paraId="55176F60" w14:textId="77777777" w:rsidR="00B34DAC" w:rsidRPr="00B34DAC" w:rsidRDefault="00B34DAC" w:rsidP="00B34DAC">
      <w:pPr>
        <w:tabs>
          <w:tab w:val="right" w:leader="dot" w:pos="4395"/>
        </w:tabs>
        <w:spacing w:after="40"/>
        <w:ind w:left="-142" w:right="-45"/>
        <w:rPr>
          <w:rFonts w:eastAsia="Arial" w:cs="Arial"/>
          <w:sz w:val="2"/>
          <w:szCs w:val="2"/>
        </w:rPr>
      </w:pPr>
    </w:p>
    <w:p w14:paraId="7F189A46" w14:textId="6EC5EE37" w:rsidR="00B34DAC" w:rsidRPr="00B34DAC" w:rsidRDefault="00B34DAC" w:rsidP="003603D3">
      <w:pPr>
        <w:tabs>
          <w:tab w:val="right" w:leader="dot" w:pos="4395"/>
        </w:tabs>
        <w:spacing w:before="120" w:after="40"/>
        <w:ind w:left="-142" w:right="-45"/>
        <w:rPr>
          <w:rFonts w:eastAsia="Arial" w:cs="Arial"/>
          <w:sz w:val="18"/>
          <w:szCs w:val="18"/>
        </w:rPr>
      </w:pPr>
      <w:r w:rsidRPr="00B34DAC">
        <w:rPr>
          <w:rFonts w:eastAsia="Arial" w:cs="Arial"/>
          <w:sz w:val="18"/>
          <w:szCs w:val="18"/>
        </w:rPr>
        <w:br w:type="column"/>
      </w:r>
    </w:p>
    <w:p w14:paraId="6DE37EEA" w14:textId="77777777" w:rsidR="007B0888" w:rsidRPr="00AC63A7" w:rsidRDefault="00FB46C0" w:rsidP="008C0919">
      <w:pPr>
        <w:pStyle w:val="Heading1"/>
        <w:spacing w:before="3600"/>
        <w:rPr>
          <w:rFonts w:asciiTheme="majorHAnsi" w:hAnsiTheme="majorHAnsi" w:cstheme="majorHAnsi"/>
          <w:b/>
          <w:sz w:val="40"/>
          <w:szCs w:val="34"/>
        </w:rPr>
      </w:pPr>
      <w:r w:rsidRPr="00AC63A7">
        <w:rPr>
          <w:rFonts w:asciiTheme="majorHAnsi" w:hAnsiTheme="majorHAnsi" w:cstheme="majorHAnsi"/>
          <w:b/>
          <w:sz w:val="40"/>
          <w:szCs w:val="34"/>
        </w:rPr>
        <w:t>Community Support Services</w:t>
      </w:r>
    </w:p>
    <w:p w14:paraId="4B88D137" w14:textId="77777777" w:rsidR="00FB46C0" w:rsidRPr="00AC63A7" w:rsidRDefault="00FB46C0" w:rsidP="00B51D5B">
      <w:pPr>
        <w:ind w:left="-567"/>
        <w:rPr>
          <w:rFonts w:asciiTheme="majorHAnsi" w:hAnsiTheme="majorHAnsi" w:cstheme="majorHAnsi"/>
          <w:sz w:val="36"/>
          <w:szCs w:val="32"/>
        </w:rPr>
      </w:pPr>
      <w:r w:rsidRPr="00AC63A7">
        <w:rPr>
          <w:rFonts w:asciiTheme="majorHAnsi" w:hAnsiTheme="majorHAnsi" w:cstheme="majorHAnsi"/>
          <w:sz w:val="36"/>
          <w:szCs w:val="32"/>
        </w:rPr>
        <w:t>Brisbane Region</w:t>
      </w:r>
    </w:p>
    <w:p w14:paraId="5ACF0EB5" w14:textId="77777777" w:rsidR="00FB46C0" w:rsidRPr="00FB46C0" w:rsidRDefault="00FB46C0" w:rsidP="00FB46C0">
      <w:pPr>
        <w:sectPr w:rsidR="00FB46C0" w:rsidRPr="00FB46C0" w:rsidSect="006E5DF7">
          <w:headerReference w:type="default" r:id="rId10"/>
          <w:footerReference w:type="default" r:id="rId11"/>
          <w:pgSz w:w="16840" w:h="11900" w:orient="landscape"/>
          <w:pgMar w:top="709" w:right="397" w:bottom="142" w:left="567" w:header="708" w:footer="375" w:gutter="0"/>
          <w:cols w:num="3" w:space="1416"/>
          <w:docGrid w:linePitch="360"/>
        </w:sectPr>
      </w:pPr>
    </w:p>
    <w:p w14:paraId="54742CE4" w14:textId="77777777" w:rsidR="00D0769E" w:rsidRPr="00D0769E" w:rsidRDefault="00D0769E" w:rsidP="001D7CE5">
      <w:pPr>
        <w:pStyle w:val="Heading2"/>
        <w:spacing w:after="40"/>
        <w:ind w:left="0"/>
        <w:rPr>
          <w:noProof/>
        </w:rPr>
      </w:pPr>
      <w:r w:rsidRPr="00D0769E">
        <w:rPr>
          <w:noProof/>
        </w:rPr>
        <w:lastRenderedPageBreak/>
        <w:t>Your Home</w:t>
      </w:r>
    </w:p>
    <w:p w14:paraId="07EAF954" w14:textId="77777777" w:rsidR="00D0769E" w:rsidRPr="00D0769E" w:rsidRDefault="00D0769E" w:rsidP="001D7CE5">
      <w:pPr>
        <w:widowControl w:val="0"/>
        <w:tabs>
          <w:tab w:val="right" w:leader="dot" w:pos="4820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1"/>
        </w:rPr>
        <w:t>Brisbane City Council</w:t>
      </w:r>
      <w:r w:rsidRPr="00D0769E">
        <w:rPr>
          <w:rFonts w:eastAsia="Arial" w:cs="Times New Roman"/>
          <w:spacing w:val="-7"/>
        </w:rPr>
        <w:tab/>
      </w:r>
      <w:r w:rsidRPr="00D0769E">
        <w:rPr>
          <w:rFonts w:eastAsia="Arial" w:cs="Times New Roman"/>
          <w:spacing w:val="-1"/>
        </w:rPr>
        <w:t>3403 8888</w:t>
      </w:r>
    </w:p>
    <w:p w14:paraId="5C6BBE77" w14:textId="77777777" w:rsidR="00D0769E" w:rsidRPr="00D0769E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1"/>
        </w:rPr>
        <w:t>Redland City Council</w:t>
      </w:r>
      <w:r w:rsidRPr="00D0769E">
        <w:rPr>
          <w:rFonts w:eastAsia="Arial" w:cs="Times New Roman"/>
          <w:spacing w:val="-7"/>
        </w:rPr>
        <w:tab/>
      </w:r>
      <w:r w:rsidRPr="00D0769E">
        <w:rPr>
          <w:rFonts w:eastAsia="Arial" w:cs="Times New Roman"/>
          <w:spacing w:val="-1"/>
        </w:rPr>
        <w:t>3829 8999</w:t>
      </w:r>
    </w:p>
    <w:p w14:paraId="2C76C8DA" w14:textId="54D8DA27" w:rsidR="00D0769E" w:rsidRPr="00D0769E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2"/>
        </w:rPr>
        <w:t>SES</w:t>
      </w:r>
      <w:r w:rsidR="00551740">
        <w:rPr>
          <w:rFonts w:eastAsia="Arial" w:cs="Times New Roman"/>
          <w:spacing w:val="-2"/>
        </w:rPr>
        <w:t xml:space="preserve"> </w:t>
      </w:r>
      <w:r w:rsidR="002C004D">
        <w:rPr>
          <w:rFonts w:eastAsia="Arial" w:cs="Times New Roman"/>
          <w:spacing w:val="-2"/>
        </w:rPr>
        <w:t xml:space="preserve">- </w:t>
      </w:r>
      <w:r w:rsidR="00551740">
        <w:rPr>
          <w:rFonts w:eastAsia="Arial" w:cs="Times New Roman"/>
          <w:spacing w:val="-2"/>
        </w:rPr>
        <w:t>Flood / Storm Emergency</w:t>
      </w:r>
      <w:r w:rsidRPr="00D0769E">
        <w:rPr>
          <w:rFonts w:eastAsia="Arial" w:cs="Times New Roman"/>
          <w:spacing w:val="-2"/>
        </w:rPr>
        <w:tab/>
      </w:r>
      <w:r w:rsidRPr="00D0769E">
        <w:rPr>
          <w:rFonts w:eastAsia="Arial" w:cs="Times New Roman"/>
          <w:spacing w:val="-1"/>
        </w:rPr>
        <w:t>13</w:t>
      </w:r>
      <w:r w:rsidR="00C2374B">
        <w:rPr>
          <w:rFonts w:eastAsia="Arial" w:cs="Times New Roman"/>
          <w:spacing w:val="-1"/>
        </w:rPr>
        <w:t xml:space="preserve"> 2</w:t>
      </w:r>
      <w:r w:rsidRPr="00D0769E">
        <w:rPr>
          <w:rFonts w:eastAsia="Arial" w:cs="Times New Roman"/>
          <w:spacing w:val="-1"/>
        </w:rPr>
        <w:t>5</w:t>
      </w:r>
      <w:r w:rsidR="00C2374B">
        <w:rPr>
          <w:rFonts w:eastAsia="Arial" w:cs="Times New Roman"/>
          <w:spacing w:val="-1"/>
        </w:rPr>
        <w:t xml:space="preserve"> </w:t>
      </w:r>
      <w:r w:rsidRPr="00D0769E">
        <w:rPr>
          <w:rFonts w:eastAsia="Arial" w:cs="Times New Roman"/>
          <w:spacing w:val="-1"/>
        </w:rPr>
        <w:t>00</w:t>
      </w:r>
    </w:p>
    <w:p w14:paraId="64042311" w14:textId="77777777" w:rsidR="00D0769E" w:rsidRPr="00D0769E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5"/>
        <w:rPr>
          <w:rFonts w:eastAsia="Arial" w:cs="Times New Roman"/>
          <w:spacing w:val="1"/>
        </w:rPr>
      </w:pPr>
      <w:r w:rsidRPr="00D0769E">
        <w:rPr>
          <w:rFonts w:eastAsia="Arial" w:cs="Times New Roman"/>
          <w:spacing w:val="-1"/>
        </w:rPr>
        <w:t>Tenants Queensland</w:t>
      </w:r>
      <w:r w:rsidRPr="00D0769E">
        <w:rPr>
          <w:rFonts w:eastAsia="Arial" w:cs="Times New Roman"/>
          <w:spacing w:val="-3"/>
        </w:rPr>
        <w:tab/>
      </w:r>
      <w:r w:rsidRPr="00D0769E">
        <w:rPr>
          <w:rFonts w:eastAsia="Arial" w:cs="Times New Roman"/>
          <w:spacing w:val="1"/>
        </w:rPr>
        <w:t>1300 744 263</w:t>
      </w:r>
    </w:p>
    <w:p w14:paraId="0DC23525" w14:textId="77777777" w:rsidR="00D0769E" w:rsidRPr="00D0769E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spacing w:line="252" w:lineRule="exact"/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1"/>
        </w:rPr>
        <w:t>Residential Tenancies Authority</w:t>
      </w:r>
      <w:r w:rsidRPr="00D0769E">
        <w:rPr>
          <w:rFonts w:eastAsia="Arial" w:cs="Times New Roman"/>
          <w:spacing w:val="1"/>
        </w:rPr>
        <w:tab/>
        <w:t>1300 366 311</w:t>
      </w:r>
    </w:p>
    <w:p w14:paraId="313D2DC5" w14:textId="13ACDB95" w:rsidR="002C004D" w:rsidRDefault="002C004D" w:rsidP="001D7CE5">
      <w:pPr>
        <w:widowControl w:val="0"/>
        <w:tabs>
          <w:tab w:val="left" w:pos="0"/>
          <w:tab w:val="left" w:pos="284"/>
          <w:tab w:val="right" w:leader="dot" w:pos="4820"/>
        </w:tabs>
        <w:spacing w:line="252" w:lineRule="exact"/>
        <w:ind w:right="-45"/>
        <w:rPr>
          <w:rFonts w:eastAsia="Arial" w:cs="Times New Roman"/>
          <w:spacing w:val="-1"/>
        </w:rPr>
      </w:pPr>
      <w:r>
        <w:rPr>
          <w:rFonts w:eastAsia="Arial" w:cs="Times New Roman"/>
          <w:spacing w:val="-1"/>
        </w:rPr>
        <w:t>Smart Service Qld - Qld Govt Info &amp;</w:t>
      </w:r>
    </w:p>
    <w:p w14:paraId="6E7D8A7B" w14:textId="255B9351" w:rsidR="00D0769E" w:rsidRPr="00D0769E" w:rsidRDefault="002C004D" w:rsidP="001D7CE5">
      <w:pPr>
        <w:widowControl w:val="0"/>
        <w:tabs>
          <w:tab w:val="left" w:pos="0"/>
          <w:tab w:val="left" w:pos="284"/>
          <w:tab w:val="right" w:leader="dot" w:pos="4820"/>
        </w:tabs>
        <w:spacing w:line="252" w:lineRule="exact"/>
        <w:ind w:right="-45"/>
        <w:rPr>
          <w:rFonts w:eastAsia="Arial" w:cs="Times New Roman"/>
        </w:rPr>
      </w:pPr>
      <w:r>
        <w:rPr>
          <w:rFonts w:eastAsia="Arial" w:cs="Times New Roman"/>
          <w:spacing w:val="-1"/>
        </w:rPr>
        <w:t xml:space="preserve">      Services</w:t>
      </w:r>
      <w:r w:rsidR="00D0769E" w:rsidRPr="00D0769E">
        <w:rPr>
          <w:rFonts w:eastAsia="Arial" w:cs="Times New Roman"/>
          <w:spacing w:val="1"/>
        </w:rPr>
        <w:tab/>
        <w:t>13 74 68</w:t>
      </w:r>
    </w:p>
    <w:p w14:paraId="01EBCE0C" w14:textId="1DF02994" w:rsidR="00D0769E" w:rsidRPr="00D0769E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spacing w:line="251" w:lineRule="exact"/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2"/>
        </w:rPr>
        <w:t>Homeless</w:t>
      </w:r>
      <w:r w:rsidR="002C004D">
        <w:rPr>
          <w:rFonts w:eastAsia="Arial" w:cs="Times New Roman"/>
          <w:spacing w:val="-2"/>
        </w:rPr>
        <w:t xml:space="preserve"> Hotline</w:t>
      </w:r>
      <w:r w:rsidRPr="00D0769E">
        <w:rPr>
          <w:rFonts w:eastAsia="Arial" w:cs="Times New Roman"/>
          <w:spacing w:val="-4"/>
        </w:rPr>
        <w:tab/>
      </w:r>
      <w:r w:rsidRPr="00D0769E">
        <w:rPr>
          <w:rFonts w:eastAsia="Arial" w:cs="Times New Roman"/>
          <w:spacing w:val="1"/>
        </w:rPr>
        <w:t>1800 474 753</w:t>
      </w:r>
    </w:p>
    <w:p w14:paraId="4E4C5FA6" w14:textId="77777777" w:rsidR="00D0769E" w:rsidRPr="00D0769E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1"/>
        </w:rPr>
        <w:t>Insurance Council of Australia</w:t>
      </w:r>
      <w:r w:rsidRPr="00D0769E">
        <w:rPr>
          <w:rFonts w:eastAsia="Arial" w:cs="Times New Roman"/>
        </w:rPr>
        <w:tab/>
      </w:r>
      <w:r w:rsidRPr="00D0769E">
        <w:rPr>
          <w:rFonts w:eastAsia="Arial" w:cs="Times New Roman"/>
          <w:spacing w:val="-1"/>
        </w:rPr>
        <w:t>1300 728 228</w:t>
      </w:r>
    </w:p>
    <w:p w14:paraId="62FE5379" w14:textId="65142247" w:rsidR="00D0769E" w:rsidRPr="00D0769E" w:rsidRDefault="00D0769E" w:rsidP="001D7CE5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</w:rPr>
        <w:t>Telstra</w:t>
      </w:r>
      <w:r w:rsidR="002C004D">
        <w:rPr>
          <w:rFonts w:eastAsia="Arial" w:cs="Times New Roman"/>
        </w:rPr>
        <w:t xml:space="preserve"> - Crowd Support</w:t>
      </w:r>
      <w:r w:rsidRPr="00D0769E">
        <w:rPr>
          <w:rFonts w:eastAsia="Arial" w:cs="Times New Roman"/>
        </w:rPr>
        <w:tab/>
        <w:t>13 22 00</w:t>
      </w:r>
    </w:p>
    <w:p w14:paraId="51D53694" w14:textId="4FB0F480" w:rsidR="00D0769E" w:rsidRPr="00D0769E" w:rsidRDefault="00D0769E" w:rsidP="001D7CE5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1"/>
        </w:rPr>
        <w:t>Optus</w:t>
      </w:r>
      <w:r w:rsidR="002C004D">
        <w:rPr>
          <w:rFonts w:eastAsia="Arial" w:cs="Times New Roman"/>
          <w:spacing w:val="-1"/>
        </w:rPr>
        <w:t xml:space="preserve"> – Customer Service</w:t>
      </w:r>
      <w:r w:rsidRPr="00D0769E">
        <w:rPr>
          <w:rFonts w:eastAsia="Arial" w:cs="Times New Roman"/>
        </w:rPr>
        <w:tab/>
      </w:r>
      <w:r w:rsidRPr="00D0769E">
        <w:rPr>
          <w:rFonts w:eastAsia="Arial" w:cs="Times New Roman"/>
          <w:spacing w:val="-1"/>
        </w:rPr>
        <w:t>13 39 37</w:t>
      </w:r>
    </w:p>
    <w:p w14:paraId="7B9B9BA3" w14:textId="0DD72333" w:rsidR="00D0769E" w:rsidRDefault="00D0769E" w:rsidP="001D7CE5">
      <w:pPr>
        <w:tabs>
          <w:tab w:val="left" w:pos="284"/>
          <w:tab w:val="right" w:leader="dot" w:pos="4820"/>
        </w:tabs>
        <w:ind w:right="-45"/>
        <w:rPr>
          <w:spacing w:val="-1"/>
        </w:rPr>
      </w:pPr>
      <w:r w:rsidRPr="00D0769E">
        <w:rPr>
          <w:spacing w:val="-1"/>
        </w:rPr>
        <w:t>Energex</w:t>
      </w:r>
      <w:r w:rsidR="009A2E8C">
        <w:rPr>
          <w:spacing w:val="-1"/>
        </w:rPr>
        <w:t xml:space="preserve"> – General Enquiries</w:t>
      </w:r>
      <w:r w:rsidRPr="00D0769E">
        <w:tab/>
      </w:r>
      <w:r w:rsidRPr="00D0769E">
        <w:rPr>
          <w:spacing w:val="-1"/>
        </w:rPr>
        <w:t>13 12 53</w:t>
      </w:r>
    </w:p>
    <w:p w14:paraId="116E1EE4" w14:textId="4F60C27B" w:rsidR="009A2E8C" w:rsidRPr="00D0769E" w:rsidRDefault="009A2E8C" w:rsidP="001D7CE5">
      <w:pPr>
        <w:tabs>
          <w:tab w:val="left" w:pos="284"/>
          <w:tab w:val="right" w:leader="dot" w:pos="4820"/>
        </w:tabs>
        <w:ind w:right="-45"/>
        <w:rPr>
          <w:spacing w:val="-1"/>
        </w:rPr>
      </w:pPr>
      <w:r>
        <w:rPr>
          <w:spacing w:val="-1"/>
        </w:rPr>
        <w:t>Energex Emergency (24/7)</w:t>
      </w:r>
      <w:r>
        <w:rPr>
          <w:spacing w:val="-1"/>
        </w:rPr>
        <w:tab/>
        <w:t>13 19 62</w:t>
      </w:r>
    </w:p>
    <w:p w14:paraId="1BAEAE2F" w14:textId="50777016" w:rsidR="00D0769E" w:rsidRDefault="00D0769E" w:rsidP="001D7CE5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1D7CE5">
        <w:rPr>
          <w:rFonts w:eastAsia="Arial" w:cs="Times New Roman"/>
        </w:rPr>
        <w:t>Ergon Energy</w:t>
      </w:r>
      <w:r w:rsidR="009A2E8C">
        <w:rPr>
          <w:rFonts w:eastAsia="Arial" w:cs="Times New Roman"/>
        </w:rPr>
        <w:t xml:space="preserve"> – Customer Service</w:t>
      </w:r>
      <w:r w:rsidRPr="001D7CE5">
        <w:rPr>
          <w:rFonts w:eastAsia="Arial" w:cs="Times New Roman"/>
        </w:rPr>
        <w:tab/>
        <w:t>13 10 46</w:t>
      </w:r>
    </w:p>
    <w:p w14:paraId="1113EB30" w14:textId="435FD388" w:rsidR="009A2E8C" w:rsidRDefault="009A2E8C" w:rsidP="001D7CE5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r>
        <w:rPr>
          <w:rFonts w:eastAsia="Arial" w:cs="Times New Roman"/>
        </w:rPr>
        <w:t>Ergon Energy – Life Threatening</w:t>
      </w:r>
    </w:p>
    <w:p w14:paraId="0ABE58C2" w14:textId="4E42E611" w:rsidR="009A2E8C" w:rsidRPr="001D7CE5" w:rsidRDefault="009A2E8C" w:rsidP="001D7CE5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r>
        <w:rPr>
          <w:rFonts w:eastAsia="Arial" w:cs="Times New Roman"/>
        </w:rPr>
        <w:t>Emergencies (24/7)</w:t>
      </w:r>
      <w:r>
        <w:rPr>
          <w:rFonts w:eastAsia="Arial" w:cs="Times New Roman"/>
        </w:rPr>
        <w:tab/>
        <w:t>13 16 70</w:t>
      </w:r>
    </w:p>
    <w:p w14:paraId="175CFF31" w14:textId="77777777" w:rsidR="00D0769E" w:rsidRPr="001D7CE5" w:rsidRDefault="00D0769E" w:rsidP="001D7CE5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1D7CE5">
        <w:rPr>
          <w:rFonts w:eastAsia="Arial" w:cs="Times New Roman"/>
        </w:rPr>
        <w:t>Origin Energy and Gas</w:t>
      </w:r>
      <w:r w:rsidRPr="001D7CE5">
        <w:rPr>
          <w:rFonts w:eastAsia="Arial" w:cs="Times New Roman"/>
        </w:rPr>
        <w:tab/>
        <w:t>13 24 61</w:t>
      </w:r>
    </w:p>
    <w:p w14:paraId="65B6C487" w14:textId="77777777" w:rsidR="005172CF" w:rsidRPr="001D7CE5" w:rsidRDefault="005172CF" w:rsidP="001D7CE5">
      <w:pPr>
        <w:widowControl w:val="0"/>
        <w:tabs>
          <w:tab w:val="left" w:pos="284"/>
          <w:tab w:val="right" w:leader="dot" w:pos="4816"/>
        </w:tabs>
        <w:ind w:right="-45"/>
        <w:rPr>
          <w:rFonts w:eastAsia="Arial" w:cs="Times New Roman"/>
        </w:rPr>
      </w:pPr>
      <w:r w:rsidRPr="001D7CE5">
        <w:rPr>
          <w:rFonts w:eastAsia="Arial" w:cs="Times New Roman"/>
        </w:rPr>
        <w:t>13HEALTH</w:t>
      </w:r>
      <w:r w:rsidR="001D7CE5" w:rsidRPr="00D0769E">
        <w:rPr>
          <w:rFonts w:eastAsia="Arial" w:cs="Times New Roman"/>
        </w:rPr>
        <w:tab/>
      </w:r>
      <w:r w:rsidRPr="001D7CE5">
        <w:rPr>
          <w:rFonts w:eastAsia="Arial" w:cs="Times New Roman"/>
        </w:rPr>
        <w:t>13 43 25 84</w:t>
      </w:r>
    </w:p>
    <w:p w14:paraId="2F9E650E" w14:textId="77777777" w:rsidR="00D0769E" w:rsidRPr="00D0769E" w:rsidRDefault="00D0769E" w:rsidP="0056780D">
      <w:pPr>
        <w:pStyle w:val="Heading2"/>
        <w:pBdr>
          <w:bottom w:val="single" w:sz="4" w:space="1" w:color="31849B" w:themeColor="accent5" w:themeShade="BF"/>
        </w:pBdr>
        <w:spacing w:before="240" w:after="120"/>
        <w:ind w:left="0"/>
        <w:rPr>
          <w:noProof/>
        </w:rPr>
      </w:pPr>
      <w:r w:rsidRPr="00D0769E">
        <w:rPr>
          <w:noProof/>
        </w:rPr>
        <w:t>North Brisbane Area</w:t>
      </w:r>
    </w:p>
    <w:p w14:paraId="6A97A725" w14:textId="77777777" w:rsidR="00D0769E" w:rsidRPr="00B643E4" w:rsidRDefault="00D0769E" w:rsidP="001D7CE5">
      <w:pPr>
        <w:tabs>
          <w:tab w:val="left" w:pos="284"/>
          <w:tab w:val="right" w:leader="dot" w:pos="4820"/>
        </w:tabs>
        <w:spacing w:before="80" w:after="80"/>
        <w:ind w:right="-45"/>
        <w:outlineLvl w:val="1"/>
        <w:rPr>
          <w:b/>
          <w:bCs/>
          <w:color w:val="4BACC6" w:themeColor="accent5"/>
        </w:rPr>
      </w:pPr>
      <w:r w:rsidRPr="00B643E4">
        <w:rPr>
          <w:b/>
          <w:color w:val="4BACC6" w:themeColor="accent5"/>
        </w:rPr>
        <w:t>S</w:t>
      </w:r>
      <w:r w:rsidRPr="00B643E4">
        <w:rPr>
          <w:b/>
          <w:color w:val="4BACC6" w:themeColor="accent5"/>
          <w:spacing w:val="-1"/>
        </w:rPr>
        <w:t>uppo</w:t>
      </w:r>
      <w:r w:rsidRPr="00B643E4">
        <w:rPr>
          <w:b/>
          <w:color w:val="4BACC6" w:themeColor="accent5"/>
        </w:rPr>
        <w:t>rt</w:t>
      </w:r>
      <w:r w:rsidRPr="00B643E4">
        <w:rPr>
          <w:b/>
          <w:color w:val="4BACC6" w:themeColor="accent5"/>
          <w:spacing w:val="-1"/>
        </w:rPr>
        <w:t xml:space="preserve"> </w:t>
      </w:r>
      <w:r w:rsidRPr="00B643E4">
        <w:rPr>
          <w:b/>
          <w:color w:val="4BACC6" w:themeColor="accent5"/>
        </w:rPr>
        <w:t>a</w:t>
      </w:r>
      <w:r w:rsidRPr="00B643E4">
        <w:rPr>
          <w:b/>
          <w:color w:val="4BACC6" w:themeColor="accent5"/>
          <w:spacing w:val="-1"/>
        </w:rPr>
        <w:t>n</w:t>
      </w:r>
      <w:r w:rsidRPr="00B643E4">
        <w:rPr>
          <w:b/>
          <w:color w:val="4BACC6" w:themeColor="accent5"/>
        </w:rPr>
        <w:t>d</w:t>
      </w:r>
      <w:r w:rsidRPr="00B643E4">
        <w:rPr>
          <w:b/>
          <w:color w:val="4BACC6" w:themeColor="accent5"/>
          <w:spacing w:val="2"/>
        </w:rPr>
        <w:t xml:space="preserve"> </w:t>
      </w:r>
      <w:r w:rsidRPr="00B643E4">
        <w:rPr>
          <w:b/>
          <w:color w:val="4BACC6" w:themeColor="accent5"/>
          <w:spacing w:val="-6"/>
        </w:rPr>
        <w:t>A</w:t>
      </w:r>
      <w:r w:rsidRPr="00B643E4">
        <w:rPr>
          <w:b/>
          <w:color w:val="4BACC6" w:themeColor="accent5"/>
          <w:spacing w:val="2"/>
        </w:rPr>
        <w:t>d</w:t>
      </w:r>
      <w:r w:rsidRPr="00B643E4">
        <w:rPr>
          <w:b/>
          <w:color w:val="4BACC6" w:themeColor="accent5"/>
          <w:spacing w:val="-4"/>
        </w:rPr>
        <w:t>v</w:t>
      </w:r>
      <w:r w:rsidRPr="00B643E4">
        <w:rPr>
          <w:b/>
          <w:color w:val="4BACC6" w:themeColor="accent5"/>
        </w:rPr>
        <w:t>is</w:t>
      </w:r>
      <w:r w:rsidRPr="00B643E4">
        <w:rPr>
          <w:b/>
          <w:color w:val="4BACC6" w:themeColor="accent5"/>
          <w:spacing w:val="-1"/>
        </w:rPr>
        <w:t>o</w:t>
      </w:r>
      <w:r w:rsidRPr="00B643E4">
        <w:rPr>
          <w:b/>
          <w:color w:val="4BACC6" w:themeColor="accent5"/>
          <w:spacing w:val="2"/>
        </w:rPr>
        <w:t>r</w:t>
      </w:r>
      <w:r w:rsidRPr="00B643E4">
        <w:rPr>
          <w:b/>
          <w:color w:val="4BACC6" w:themeColor="accent5"/>
        </w:rPr>
        <w:t>y</w:t>
      </w:r>
      <w:r w:rsidRPr="00B643E4">
        <w:rPr>
          <w:b/>
          <w:color w:val="4BACC6" w:themeColor="accent5"/>
          <w:spacing w:val="-4"/>
        </w:rPr>
        <w:t xml:space="preserve"> </w:t>
      </w:r>
      <w:r w:rsidR="001B6E7B" w:rsidRPr="00B643E4">
        <w:rPr>
          <w:b/>
          <w:color w:val="4BACC6" w:themeColor="accent5"/>
        </w:rPr>
        <w:t>S</w:t>
      </w:r>
      <w:r w:rsidRPr="00B643E4">
        <w:rPr>
          <w:b/>
          <w:color w:val="4BACC6" w:themeColor="accent5"/>
        </w:rPr>
        <w:t>e</w:t>
      </w:r>
      <w:r w:rsidRPr="00B643E4">
        <w:rPr>
          <w:b/>
          <w:color w:val="4BACC6" w:themeColor="accent5"/>
          <w:spacing w:val="2"/>
        </w:rPr>
        <w:t>r</w:t>
      </w:r>
      <w:r w:rsidRPr="00B643E4">
        <w:rPr>
          <w:b/>
          <w:color w:val="4BACC6" w:themeColor="accent5"/>
          <w:spacing w:val="-4"/>
        </w:rPr>
        <w:t>v</w:t>
      </w:r>
      <w:r w:rsidRPr="00B643E4">
        <w:rPr>
          <w:b/>
          <w:color w:val="4BACC6" w:themeColor="accent5"/>
        </w:rPr>
        <w:t>ices</w:t>
      </w:r>
    </w:p>
    <w:p w14:paraId="6F910440" w14:textId="1CCB3A6D" w:rsidR="00D0769E" w:rsidRPr="00D0769E" w:rsidRDefault="00D0769E" w:rsidP="009A2E8C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9"/>
        </w:rPr>
        <w:t>C</w:t>
      </w:r>
      <w:r w:rsidRPr="00D0769E">
        <w:rPr>
          <w:rFonts w:eastAsia="Arial" w:cs="Times New Roman"/>
          <w:spacing w:val="-7"/>
        </w:rPr>
        <w:t>O.</w:t>
      </w:r>
      <w:r w:rsidRPr="00D0769E">
        <w:rPr>
          <w:rFonts w:eastAsia="Arial" w:cs="Times New Roman"/>
          <w:spacing w:val="-6"/>
        </w:rPr>
        <w:t>A</w:t>
      </w:r>
      <w:r w:rsidRPr="00D0769E">
        <w:rPr>
          <w:rFonts w:eastAsia="Arial" w:cs="Times New Roman"/>
          <w:spacing w:val="-9"/>
        </w:rPr>
        <w:t>S</w:t>
      </w:r>
      <w:r w:rsidRPr="00D0769E">
        <w:rPr>
          <w:rFonts w:eastAsia="Arial" w:cs="Times New Roman"/>
          <w:spacing w:val="-7"/>
        </w:rPr>
        <w:t>.I</w:t>
      </w:r>
      <w:r w:rsidRPr="00D0769E">
        <w:rPr>
          <w:rFonts w:eastAsia="Arial" w:cs="Times New Roman"/>
        </w:rPr>
        <w:t>T</w:t>
      </w:r>
      <w:r w:rsidRPr="00D0769E">
        <w:rPr>
          <w:rFonts w:eastAsia="Arial" w:cs="Times New Roman"/>
          <w:spacing w:val="-12"/>
        </w:rPr>
        <w:t xml:space="preserve"> </w:t>
      </w:r>
      <w:r w:rsidR="009A2E8C">
        <w:rPr>
          <w:rFonts w:eastAsia="Arial" w:cs="Times New Roman"/>
          <w:spacing w:val="-7"/>
        </w:rPr>
        <w:t>Community Services Inc</w:t>
      </w:r>
      <w:r w:rsidRPr="00D0769E">
        <w:tab/>
      </w:r>
      <w:r w:rsidRPr="00D0769E">
        <w:rPr>
          <w:rFonts w:eastAsia="Arial" w:cs="Times New Roman"/>
          <w:spacing w:val="-1"/>
        </w:rPr>
        <w:t>3262 575</w:t>
      </w:r>
      <w:r w:rsidRPr="00D0769E">
        <w:rPr>
          <w:rFonts w:eastAsia="Arial" w:cs="Times New Roman"/>
        </w:rPr>
        <w:t>5</w:t>
      </w:r>
    </w:p>
    <w:p w14:paraId="295D0FF3" w14:textId="77777777" w:rsidR="00D0769E" w:rsidRPr="00D0769E" w:rsidRDefault="00D0769E" w:rsidP="001D7CE5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1"/>
        </w:rPr>
        <w:t>L</w:t>
      </w:r>
      <w:r w:rsidRPr="00D0769E">
        <w:rPr>
          <w:rFonts w:eastAsia="Arial" w:cs="Times New Roman"/>
          <w:spacing w:val="-2"/>
        </w:rPr>
        <w:t>i</w:t>
      </w:r>
      <w:r w:rsidRPr="00D0769E">
        <w:rPr>
          <w:rFonts w:eastAsia="Arial" w:cs="Times New Roman"/>
          <w:spacing w:val="3"/>
        </w:rPr>
        <w:t>f</w:t>
      </w:r>
      <w:r w:rsidRPr="00D0769E">
        <w:rPr>
          <w:rFonts w:eastAsia="Arial" w:cs="Times New Roman"/>
          <w:spacing w:val="-1"/>
        </w:rPr>
        <w:t>e</w:t>
      </w:r>
      <w:r w:rsidRPr="00D0769E">
        <w:rPr>
          <w:rFonts w:eastAsia="Arial" w:cs="Times New Roman"/>
          <w:spacing w:val="-2"/>
        </w:rPr>
        <w:t>li</w:t>
      </w:r>
      <w:r w:rsidRPr="00D0769E">
        <w:rPr>
          <w:rFonts w:eastAsia="Arial" w:cs="Times New Roman"/>
          <w:spacing w:val="-1"/>
        </w:rPr>
        <w:t>ne</w:t>
      </w:r>
      <w:r w:rsidRPr="00D0769E">
        <w:rPr>
          <w:rFonts w:eastAsia="Arial" w:cs="Times New Roman"/>
          <w:spacing w:val="11"/>
        </w:rPr>
        <w:tab/>
      </w:r>
      <w:r w:rsidRPr="00D0769E">
        <w:rPr>
          <w:rFonts w:eastAsia="Arial" w:cs="Times New Roman"/>
          <w:spacing w:val="-1"/>
        </w:rPr>
        <w:t>13 11 14</w:t>
      </w:r>
    </w:p>
    <w:p w14:paraId="7239AB20" w14:textId="77777777" w:rsidR="00D0769E" w:rsidRPr="00D0769E" w:rsidRDefault="00D0769E" w:rsidP="001D7CE5">
      <w:pPr>
        <w:widowControl w:val="0"/>
        <w:tabs>
          <w:tab w:val="left" w:pos="284"/>
          <w:tab w:val="right" w:leader="dot" w:pos="4820"/>
        </w:tabs>
        <w:spacing w:line="252" w:lineRule="exact"/>
        <w:ind w:right="-45"/>
        <w:rPr>
          <w:rFonts w:eastAsia="Arial" w:cs="Times New Roman"/>
        </w:rPr>
      </w:pPr>
      <w:proofErr w:type="spellStart"/>
      <w:r w:rsidRPr="00D0769E">
        <w:rPr>
          <w:rFonts w:eastAsia="Arial" w:cs="Times New Roman"/>
          <w:spacing w:val="-2"/>
        </w:rPr>
        <w:t>N</w:t>
      </w:r>
      <w:r w:rsidRPr="00D0769E">
        <w:rPr>
          <w:rFonts w:eastAsia="Arial" w:cs="Times New Roman"/>
          <w:spacing w:val="-1"/>
        </w:rPr>
        <w:t>unda</w:t>
      </w:r>
      <w:r w:rsidRPr="00D0769E">
        <w:rPr>
          <w:rFonts w:eastAsia="Arial" w:cs="Times New Roman"/>
        </w:rPr>
        <w:t>h</w:t>
      </w:r>
      <w:proofErr w:type="spellEnd"/>
      <w:r w:rsidRPr="00D0769E">
        <w:rPr>
          <w:rFonts w:eastAsia="Arial" w:cs="Times New Roman"/>
        </w:rPr>
        <w:t xml:space="preserve"> </w:t>
      </w:r>
      <w:r w:rsidRPr="00D0769E">
        <w:rPr>
          <w:rFonts w:eastAsia="Arial" w:cs="Times New Roman"/>
          <w:spacing w:val="-2"/>
        </w:rPr>
        <w:t>C</w:t>
      </w:r>
      <w:r w:rsidRPr="00D0769E">
        <w:rPr>
          <w:rFonts w:eastAsia="Arial" w:cs="Times New Roman"/>
          <w:spacing w:val="-1"/>
        </w:rPr>
        <w:t>o</w:t>
      </w:r>
      <w:r w:rsidRPr="00D0769E">
        <w:rPr>
          <w:rFonts w:eastAsia="Arial" w:cs="Times New Roman"/>
        </w:rPr>
        <w:t>mm</w:t>
      </w:r>
      <w:r w:rsidRPr="00D0769E">
        <w:rPr>
          <w:rFonts w:eastAsia="Arial" w:cs="Times New Roman"/>
          <w:spacing w:val="-3"/>
        </w:rPr>
        <w:t>u</w:t>
      </w:r>
      <w:r w:rsidRPr="00D0769E">
        <w:rPr>
          <w:rFonts w:eastAsia="Arial" w:cs="Times New Roman"/>
          <w:spacing w:val="-1"/>
        </w:rPr>
        <w:t>n</w:t>
      </w:r>
      <w:r w:rsidRPr="00D0769E">
        <w:rPr>
          <w:rFonts w:eastAsia="Arial" w:cs="Times New Roman"/>
          <w:spacing w:val="-2"/>
        </w:rPr>
        <w:t>i</w:t>
      </w:r>
      <w:r w:rsidRPr="00D0769E">
        <w:rPr>
          <w:rFonts w:eastAsia="Arial" w:cs="Times New Roman"/>
          <w:spacing w:val="1"/>
        </w:rPr>
        <w:t>t</w:t>
      </w:r>
      <w:r w:rsidRPr="00D0769E">
        <w:rPr>
          <w:rFonts w:eastAsia="Arial" w:cs="Times New Roman"/>
        </w:rPr>
        <w:t>y</w:t>
      </w:r>
      <w:r w:rsidRPr="00D0769E">
        <w:rPr>
          <w:rFonts w:eastAsia="Arial" w:cs="Times New Roman"/>
          <w:spacing w:val="-2"/>
        </w:rPr>
        <w:t xml:space="preserve"> C</w:t>
      </w:r>
      <w:r w:rsidRPr="00D0769E">
        <w:rPr>
          <w:rFonts w:eastAsia="Arial" w:cs="Times New Roman"/>
          <w:spacing w:val="-1"/>
        </w:rPr>
        <w:t>en</w:t>
      </w:r>
      <w:r w:rsidRPr="00D0769E">
        <w:rPr>
          <w:rFonts w:eastAsia="Arial" w:cs="Times New Roman"/>
          <w:spacing w:val="1"/>
        </w:rPr>
        <w:t>t</w:t>
      </w:r>
      <w:r w:rsidRPr="00D0769E">
        <w:rPr>
          <w:rFonts w:eastAsia="Arial" w:cs="Times New Roman"/>
        </w:rPr>
        <w:t>re</w:t>
      </w:r>
      <w:r w:rsidRPr="00D0769E">
        <w:rPr>
          <w:rFonts w:eastAsia="Arial" w:cs="Times New Roman"/>
        </w:rPr>
        <w:tab/>
      </w:r>
      <w:r w:rsidRPr="00D0769E">
        <w:rPr>
          <w:rFonts w:eastAsia="Arial" w:cs="Times New Roman"/>
          <w:spacing w:val="-1"/>
        </w:rPr>
        <w:t>326</w:t>
      </w:r>
      <w:r w:rsidRPr="00D0769E">
        <w:rPr>
          <w:rFonts w:eastAsia="Arial" w:cs="Times New Roman"/>
        </w:rPr>
        <w:t xml:space="preserve">0 </w:t>
      </w:r>
      <w:r w:rsidRPr="00D0769E">
        <w:rPr>
          <w:rFonts w:eastAsia="Arial" w:cs="Times New Roman"/>
          <w:spacing w:val="-1"/>
        </w:rPr>
        <w:t>682</w:t>
      </w:r>
      <w:r w:rsidRPr="00D0769E">
        <w:rPr>
          <w:rFonts w:eastAsia="Arial" w:cs="Times New Roman"/>
        </w:rPr>
        <w:t>0</w:t>
      </w:r>
    </w:p>
    <w:p w14:paraId="2966E044" w14:textId="77777777" w:rsidR="00D0769E" w:rsidRPr="00D0769E" w:rsidRDefault="00D0769E" w:rsidP="001D7CE5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proofErr w:type="spellStart"/>
      <w:r w:rsidRPr="00D0769E">
        <w:rPr>
          <w:rFonts w:eastAsia="Arial" w:cs="Times New Roman"/>
          <w:spacing w:val="-1"/>
        </w:rPr>
        <w:t>Z</w:t>
      </w:r>
      <w:r w:rsidRPr="00D0769E">
        <w:rPr>
          <w:rFonts w:eastAsia="Arial" w:cs="Times New Roman"/>
          <w:spacing w:val="-2"/>
        </w:rPr>
        <w:t>ill</w:t>
      </w:r>
      <w:r w:rsidRPr="00D0769E">
        <w:rPr>
          <w:rFonts w:eastAsia="Arial" w:cs="Times New Roman"/>
        </w:rPr>
        <w:t>m</w:t>
      </w:r>
      <w:r w:rsidRPr="00D0769E">
        <w:rPr>
          <w:rFonts w:eastAsia="Arial" w:cs="Times New Roman"/>
          <w:spacing w:val="-1"/>
        </w:rPr>
        <w:t>e</w:t>
      </w:r>
      <w:r w:rsidRPr="00D0769E">
        <w:rPr>
          <w:rFonts w:eastAsia="Arial" w:cs="Times New Roman"/>
        </w:rPr>
        <w:t>re</w:t>
      </w:r>
      <w:proofErr w:type="spellEnd"/>
      <w:r w:rsidRPr="00D0769E">
        <w:rPr>
          <w:rFonts w:eastAsia="Arial" w:cs="Times New Roman"/>
        </w:rPr>
        <w:t xml:space="preserve"> </w:t>
      </w:r>
      <w:r w:rsidRPr="00D0769E">
        <w:rPr>
          <w:rFonts w:eastAsia="Arial" w:cs="Times New Roman"/>
          <w:spacing w:val="-2"/>
        </w:rPr>
        <w:t>C</w:t>
      </w:r>
      <w:r w:rsidRPr="00D0769E">
        <w:rPr>
          <w:rFonts w:eastAsia="Arial" w:cs="Times New Roman"/>
          <w:spacing w:val="-1"/>
        </w:rPr>
        <w:t>o</w:t>
      </w:r>
      <w:r w:rsidRPr="00D0769E">
        <w:rPr>
          <w:rFonts w:eastAsia="Arial" w:cs="Times New Roman"/>
          <w:spacing w:val="-2"/>
        </w:rPr>
        <w:t>m</w:t>
      </w:r>
      <w:r w:rsidRPr="00D0769E">
        <w:rPr>
          <w:rFonts w:eastAsia="Arial" w:cs="Times New Roman"/>
        </w:rPr>
        <w:t>m</w:t>
      </w:r>
      <w:r w:rsidRPr="00D0769E">
        <w:rPr>
          <w:rFonts w:eastAsia="Arial" w:cs="Times New Roman"/>
          <w:spacing w:val="-1"/>
        </w:rPr>
        <w:t>un</w:t>
      </w:r>
      <w:r w:rsidRPr="00D0769E">
        <w:rPr>
          <w:rFonts w:eastAsia="Arial" w:cs="Times New Roman"/>
          <w:spacing w:val="-2"/>
        </w:rPr>
        <w:t>i</w:t>
      </w:r>
      <w:r w:rsidRPr="00D0769E">
        <w:rPr>
          <w:rFonts w:eastAsia="Arial" w:cs="Times New Roman"/>
          <w:spacing w:val="1"/>
        </w:rPr>
        <w:t>t</w:t>
      </w:r>
      <w:r w:rsidRPr="00D0769E">
        <w:rPr>
          <w:rFonts w:eastAsia="Arial" w:cs="Times New Roman"/>
        </w:rPr>
        <w:t>y</w:t>
      </w:r>
      <w:r w:rsidRPr="00D0769E">
        <w:rPr>
          <w:rFonts w:eastAsia="Arial" w:cs="Times New Roman"/>
          <w:spacing w:val="-2"/>
        </w:rPr>
        <w:t xml:space="preserve"> C</w:t>
      </w:r>
      <w:r w:rsidRPr="00D0769E">
        <w:rPr>
          <w:rFonts w:eastAsia="Arial" w:cs="Times New Roman"/>
          <w:spacing w:val="-1"/>
        </w:rPr>
        <w:t>en</w:t>
      </w:r>
      <w:r w:rsidRPr="00D0769E">
        <w:rPr>
          <w:rFonts w:eastAsia="Arial" w:cs="Times New Roman"/>
          <w:spacing w:val="1"/>
        </w:rPr>
        <w:t>t</w:t>
      </w:r>
      <w:r w:rsidRPr="00D0769E">
        <w:rPr>
          <w:rFonts w:eastAsia="Arial" w:cs="Times New Roman"/>
        </w:rPr>
        <w:t>re</w:t>
      </w:r>
      <w:r w:rsidRPr="00D0769E">
        <w:rPr>
          <w:rFonts w:eastAsia="Arial" w:cs="Times New Roman"/>
        </w:rPr>
        <w:tab/>
      </w:r>
      <w:r w:rsidRPr="00D0769E">
        <w:rPr>
          <w:rFonts w:eastAsia="Arial" w:cs="Times New Roman"/>
          <w:spacing w:val="-1"/>
        </w:rPr>
        <w:t>386</w:t>
      </w:r>
      <w:r w:rsidRPr="00D0769E">
        <w:rPr>
          <w:rFonts w:eastAsia="Arial" w:cs="Times New Roman"/>
        </w:rPr>
        <w:t xml:space="preserve">5 </w:t>
      </w:r>
      <w:r w:rsidRPr="00D0769E">
        <w:rPr>
          <w:rFonts w:eastAsia="Arial" w:cs="Times New Roman"/>
          <w:spacing w:val="-1"/>
        </w:rPr>
        <w:t>288</w:t>
      </w:r>
      <w:r w:rsidRPr="00D0769E">
        <w:rPr>
          <w:rFonts w:eastAsia="Arial" w:cs="Times New Roman"/>
        </w:rPr>
        <w:t>0</w:t>
      </w:r>
    </w:p>
    <w:p w14:paraId="6AB64B12" w14:textId="3B8D3646" w:rsidR="00D0769E" w:rsidRPr="00D0769E" w:rsidRDefault="00D0769E" w:rsidP="001D7CE5">
      <w:pPr>
        <w:widowControl w:val="0"/>
        <w:tabs>
          <w:tab w:val="left" w:pos="284"/>
          <w:tab w:val="right" w:leader="dot" w:pos="4820"/>
        </w:tabs>
        <w:spacing w:line="252" w:lineRule="exact"/>
        <w:ind w:right="-45"/>
        <w:rPr>
          <w:rFonts w:eastAsia="Arial" w:cs="Times New Roman"/>
        </w:rPr>
      </w:pPr>
      <w:proofErr w:type="spellStart"/>
      <w:r w:rsidRPr="00D0769E">
        <w:rPr>
          <w:rFonts w:eastAsia="Arial" w:cs="Times New Roman"/>
          <w:spacing w:val="-2"/>
        </w:rPr>
        <w:t>C</w:t>
      </w:r>
      <w:r w:rsidRPr="00D0769E">
        <w:rPr>
          <w:rFonts w:eastAsia="Arial" w:cs="Times New Roman"/>
          <w:spacing w:val="-1"/>
        </w:rPr>
        <w:t>o</w:t>
      </w:r>
      <w:r w:rsidRPr="00D0769E">
        <w:rPr>
          <w:rFonts w:eastAsia="Arial" w:cs="Times New Roman"/>
        </w:rPr>
        <w:t>mm</w:t>
      </w:r>
      <w:r w:rsidRPr="00D0769E">
        <w:rPr>
          <w:rFonts w:eastAsia="Arial" w:cs="Times New Roman"/>
          <w:spacing w:val="-1"/>
        </w:rPr>
        <w:t>un</w:t>
      </w:r>
      <w:r w:rsidRPr="00D0769E">
        <w:rPr>
          <w:rFonts w:eastAsia="Arial" w:cs="Times New Roman"/>
          <w:spacing w:val="-4"/>
        </w:rPr>
        <w:t>i</w:t>
      </w:r>
      <w:r w:rsidRPr="00D0769E">
        <w:rPr>
          <w:rFonts w:eastAsia="Arial" w:cs="Times New Roman"/>
          <w:spacing w:val="3"/>
        </w:rPr>
        <w:t>f</w:t>
      </w:r>
      <w:r w:rsidRPr="00D0769E">
        <w:rPr>
          <w:rFonts w:eastAsia="Arial" w:cs="Times New Roman"/>
        </w:rPr>
        <w:t>y</w:t>
      </w:r>
      <w:proofErr w:type="spellEnd"/>
      <w:r w:rsidR="009A2E8C">
        <w:rPr>
          <w:rFonts w:eastAsia="Arial" w:cs="Times New Roman"/>
        </w:rPr>
        <w:t xml:space="preserve"> Queensland</w:t>
      </w:r>
      <w:r w:rsidRPr="00D0769E">
        <w:rPr>
          <w:rFonts w:eastAsia="Arial" w:cs="Times New Roman"/>
        </w:rPr>
        <w:tab/>
      </w:r>
      <w:r w:rsidRPr="00D0769E">
        <w:rPr>
          <w:rFonts w:eastAsia="Arial" w:cs="Times New Roman"/>
          <w:spacing w:val="-1"/>
        </w:rPr>
        <w:t>351</w:t>
      </w:r>
      <w:r w:rsidRPr="00D0769E">
        <w:rPr>
          <w:rFonts w:eastAsia="Arial" w:cs="Times New Roman"/>
        </w:rPr>
        <w:t xml:space="preserve">0 </w:t>
      </w:r>
      <w:r w:rsidRPr="00D0769E">
        <w:rPr>
          <w:rFonts w:eastAsia="Arial" w:cs="Times New Roman"/>
          <w:spacing w:val="-1"/>
        </w:rPr>
        <w:t>270</w:t>
      </w:r>
      <w:r w:rsidRPr="00D0769E">
        <w:rPr>
          <w:rFonts w:eastAsia="Arial" w:cs="Times New Roman"/>
        </w:rPr>
        <w:t>0</w:t>
      </w:r>
    </w:p>
    <w:p w14:paraId="6E6ADE7B" w14:textId="45779307" w:rsidR="00D0769E" w:rsidRPr="00D0769E" w:rsidRDefault="00D0769E" w:rsidP="001D7CE5">
      <w:pPr>
        <w:widowControl w:val="0"/>
        <w:tabs>
          <w:tab w:val="left" w:pos="284"/>
          <w:tab w:val="right" w:leader="dot" w:pos="4820"/>
        </w:tabs>
        <w:spacing w:line="252" w:lineRule="exact"/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1"/>
        </w:rPr>
        <w:t>Aus</w:t>
      </w:r>
      <w:r w:rsidRPr="00D0769E">
        <w:rPr>
          <w:rFonts w:eastAsia="Arial" w:cs="Times New Roman"/>
          <w:spacing w:val="1"/>
        </w:rPr>
        <w:t>t</w:t>
      </w:r>
      <w:r w:rsidRPr="00D0769E">
        <w:rPr>
          <w:rFonts w:eastAsia="Arial" w:cs="Times New Roman"/>
        </w:rPr>
        <w:t>r</w:t>
      </w:r>
      <w:r w:rsidRPr="00D0769E">
        <w:rPr>
          <w:rFonts w:eastAsia="Arial" w:cs="Times New Roman"/>
          <w:spacing w:val="-1"/>
        </w:rPr>
        <w:t>a</w:t>
      </w:r>
      <w:r w:rsidRPr="00D0769E">
        <w:rPr>
          <w:rFonts w:eastAsia="Arial" w:cs="Times New Roman"/>
          <w:spacing w:val="-2"/>
        </w:rPr>
        <w:t>li</w:t>
      </w:r>
      <w:r w:rsidRPr="00D0769E">
        <w:rPr>
          <w:rFonts w:eastAsia="Arial" w:cs="Times New Roman"/>
          <w:spacing w:val="-1"/>
        </w:rPr>
        <w:t>a</w:t>
      </w:r>
      <w:r w:rsidRPr="00D0769E">
        <w:rPr>
          <w:rFonts w:eastAsia="Arial" w:cs="Times New Roman"/>
        </w:rPr>
        <w:t xml:space="preserve">n </w:t>
      </w:r>
      <w:r w:rsidRPr="00D0769E">
        <w:rPr>
          <w:rFonts w:eastAsia="Arial" w:cs="Times New Roman"/>
          <w:spacing w:val="-2"/>
        </w:rPr>
        <w:t>R</w:t>
      </w:r>
      <w:r w:rsidRPr="00D0769E">
        <w:rPr>
          <w:rFonts w:eastAsia="Arial" w:cs="Times New Roman"/>
          <w:spacing w:val="-1"/>
        </w:rPr>
        <w:t>e</w:t>
      </w:r>
      <w:r w:rsidRPr="00D0769E">
        <w:rPr>
          <w:rFonts w:eastAsia="Arial" w:cs="Times New Roman"/>
        </w:rPr>
        <w:t xml:space="preserve">d </w:t>
      </w:r>
      <w:r w:rsidRPr="00D0769E">
        <w:rPr>
          <w:rFonts w:eastAsia="Arial" w:cs="Times New Roman"/>
          <w:spacing w:val="-4"/>
        </w:rPr>
        <w:t>C</w:t>
      </w:r>
      <w:r w:rsidRPr="00D0769E">
        <w:rPr>
          <w:rFonts w:eastAsia="Arial" w:cs="Times New Roman"/>
        </w:rPr>
        <w:t>r</w:t>
      </w:r>
      <w:r w:rsidRPr="00D0769E">
        <w:rPr>
          <w:rFonts w:eastAsia="Arial" w:cs="Times New Roman"/>
          <w:spacing w:val="-1"/>
        </w:rPr>
        <w:t>os</w:t>
      </w:r>
      <w:r w:rsidRPr="00D0769E">
        <w:rPr>
          <w:rFonts w:eastAsia="Arial" w:cs="Times New Roman"/>
          <w:spacing w:val="2"/>
        </w:rPr>
        <w:t>s</w:t>
      </w:r>
      <w:r w:rsidR="009A2E8C">
        <w:rPr>
          <w:rFonts w:eastAsia="Arial" w:cs="Times New Roman"/>
          <w:spacing w:val="2"/>
        </w:rPr>
        <w:t xml:space="preserve"> - Milton</w:t>
      </w:r>
      <w:r w:rsidRPr="00D0769E">
        <w:rPr>
          <w:rFonts w:eastAsia="Arial" w:cs="Times New Roman"/>
          <w:spacing w:val="1"/>
        </w:rPr>
        <w:tab/>
      </w:r>
      <w:r w:rsidR="00282A82">
        <w:rPr>
          <w:rFonts w:eastAsia="Arial" w:cs="Times New Roman"/>
          <w:spacing w:val="1"/>
        </w:rPr>
        <w:t>1300 554 419</w:t>
      </w:r>
    </w:p>
    <w:p w14:paraId="14E618EF" w14:textId="77777777" w:rsidR="00D0769E" w:rsidRPr="00D0769E" w:rsidRDefault="00D0769E" w:rsidP="001D7CE5">
      <w:pPr>
        <w:widowControl w:val="0"/>
        <w:tabs>
          <w:tab w:val="left" w:pos="284"/>
          <w:tab w:val="right" w:leader="dot" w:pos="4820"/>
        </w:tabs>
        <w:spacing w:line="252" w:lineRule="exact"/>
        <w:ind w:right="-45"/>
        <w:rPr>
          <w:rFonts w:eastAsia="Arial" w:cs="Times New Roman"/>
        </w:rPr>
      </w:pPr>
      <w:proofErr w:type="spellStart"/>
      <w:r w:rsidRPr="00D0769E">
        <w:rPr>
          <w:rFonts w:eastAsia="Arial" w:cs="Times New Roman"/>
        </w:rPr>
        <w:t>Picabeen</w:t>
      </w:r>
      <w:proofErr w:type="spellEnd"/>
      <w:r w:rsidRPr="00D0769E">
        <w:rPr>
          <w:rFonts w:eastAsia="Arial" w:cs="Times New Roman"/>
        </w:rPr>
        <w:t xml:space="preserve"> Community Assoc</w:t>
      </w:r>
      <w:r w:rsidRPr="00D0769E">
        <w:rPr>
          <w:rFonts w:eastAsia="Arial" w:cs="Times New Roman"/>
        </w:rPr>
        <w:tab/>
        <w:t>3354 2555</w:t>
      </w:r>
    </w:p>
    <w:p w14:paraId="5A57533A" w14:textId="77777777" w:rsidR="00D0769E" w:rsidRPr="00D0769E" w:rsidRDefault="00D0769E" w:rsidP="001D7CE5">
      <w:pPr>
        <w:widowControl w:val="0"/>
        <w:tabs>
          <w:tab w:val="left" w:pos="284"/>
          <w:tab w:val="right" w:leader="dot" w:pos="4820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</w:rPr>
        <w:t>The Community Place</w:t>
      </w:r>
      <w:r w:rsidRPr="00D0769E">
        <w:rPr>
          <w:rFonts w:eastAsia="Arial" w:cs="Times New Roman"/>
        </w:rPr>
        <w:tab/>
        <w:t>3857 1152</w:t>
      </w:r>
    </w:p>
    <w:p w14:paraId="6320C012" w14:textId="77777777" w:rsidR="00D0769E" w:rsidRPr="00D0769E" w:rsidRDefault="00D0769E" w:rsidP="0056780D">
      <w:pPr>
        <w:pStyle w:val="Heading2"/>
        <w:pBdr>
          <w:bottom w:val="single" w:sz="4" w:space="1" w:color="31849B" w:themeColor="accent5" w:themeShade="BF"/>
        </w:pBdr>
        <w:spacing w:before="240" w:after="120"/>
        <w:ind w:left="0"/>
        <w:rPr>
          <w:noProof/>
        </w:rPr>
      </w:pPr>
      <w:r w:rsidRPr="00D0769E">
        <w:rPr>
          <w:noProof/>
        </w:rPr>
        <w:t>Inner City Brisbane Area</w:t>
      </w:r>
    </w:p>
    <w:p w14:paraId="7A7550DF" w14:textId="77777777" w:rsidR="00D0769E" w:rsidRPr="00B643E4" w:rsidRDefault="00D0769E" w:rsidP="001D7CE5">
      <w:pPr>
        <w:tabs>
          <w:tab w:val="left" w:pos="284"/>
          <w:tab w:val="right" w:leader="dot" w:pos="4820"/>
        </w:tabs>
        <w:spacing w:before="80" w:after="80"/>
        <w:ind w:right="-45"/>
        <w:outlineLvl w:val="1"/>
        <w:rPr>
          <w:b/>
          <w:color w:val="4BACC6" w:themeColor="accent5"/>
        </w:rPr>
      </w:pPr>
      <w:r w:rsidRPr="00B643E4">
        <w:rPr>
          <w:b/>
          <w:color w:val="4BACC6" w:themeColor="accent5"/>
        </w:rPr>
        <w:t>Support and Advisory Services</w:t>
      </w:r>
    </w:p>
    <w:p w14:paraId="01AC6F28" w14:textId="77777777" w:rsidR="00D0769E" w:rsidRPr="00D0769E" w:rsidRDefault="00D0769E" w:rsidP="001D7CE5">
      <w:pPr>
        <w:tabs>
          <w:tab w:val="right" w:leader="dot" w:pos="4820"/>
        </w:tabs>
        <w:ind w:right="-45"/>
        <w:outlineLvl w:val="1"/>
      </w:pPr>
      <w:r w:rsidRPr="00D0769E">
        <w:t>New Farm Neighbourhood Centre</w:t>
      </w:r>
      <w:r w:rsidRPr="00D0769E">
        <w:tab/>
        <w:t>3358 5600</w:t>
      </w:r>
    </w:p>
    <w:p w14:paraId="4F30F39F" w14:textId="77777777" w:rsidR="00D0769E" w:rsidRPr="00D0769E" w:rsidRDefault="00D0769E" w:rsidP="001D7CE5">
      <w:pPr>
        <w:tabs>
          <w:tab w:val="right" w:leader="dot" w:pos="4820"/>
        </w:tabs>
        <w:ind w:right="-45"/>
        <w:outlineLvl w:val="1"/>
      </w:pPr>
      <w:r w:rsidRPr="00D0769E">
        <w:t>Centacare</w:t>
      </w:r>
      <w:r w:rsidRPr="00D0769E">
        <w:tab/>
        <w:t>1300 236 822</w:t>
      </w:r>
    </w:p>
    <w:p w14:paraId="23FF0D68" w14:textId="77777777" w:rsidR="00D0769E" w:rsidRPr="00D0769E" w:rsidRDefault="00D0769E" w:rsidP="001D7CE5">
      <w:pPr>
        <w:tabs>
          <w:tab w:val="right" w:leader="dot" w:pos="4820"/>
        </w:tabs>
        <w:ind w:right="-45"/>
        <w:outlineLvl w:val="1"/>
      </w:pPr>
      <w:r w:rsidRPr="00D0769E">
        <w:t>Micah Projects Inc</w:t>
      </w:r>
      <w:r w:rsidRPr="00D0769E">
        <w:tab/>
        <w:t>3029 7000</w:t>
      </w:r>
    </w:p>
    <w:p w14:paraId="6CFBADE4" w14:textId="77777777" w:rsidR="00D0769E" w:rsidRPr="00D0769E" w:rsidRDefault="00D0769E" w:rsidP="001D7CE5">
      <w:pPr>
        <w:tabs>
          <w:tab w:val="right" w:leader="dot" w:pos="4820"/>
        </w:tabs>
        <w:ind w:right="-45"/>
        <w:outlineLvl w:val="1"/>
      </w:pPr>
      <w:r w:rsidRPr="00D0769E">
        <w:t>Brisbane Youth Service</w:t>
      </w:r>
      <w:r w:rsidRPr="00D0769E">
        <w:tab/>
        <w:t>3620 2400</w:t>
      </w:r>
    </w:p>
    <w:p w14:paraId="0E4B0229" w14:textId="77777777" w:rsidR="00D0769E" w:rsidRPr="00593BB8" w:rsidRDefault="00D0769E" w:rsidP="001D7CE5">
      <w:pPr>
        <w:tabs>
          <w:tab w:val="right" w:leader="dot" w:pos="4820"/>
        </w:tabs>
        <w:spacing w:after="240"/>
        <w:ind w:right="-45"/>
        <w:outlineLvl w:val="1"/>
      </w:pPr>
      <w:r w:rsidRPr="00D0769E">
        <w:t>HART 4000</w:t>
      </w:r>
      <w:r w:rsidRPr="00D0769E">
        <w:tab/>
        <w:t>3004 0100</w:t>
      </w:r>
    </w:p>
    <w:p w14:paraId="6E9E9BF5" w14:textId="77777777" w:rsidR="00D0769E" w:rsidRPr="00D0769E" w:rsidRDefault="005172CF" w:rsidP="0056780D">
      <w:pPr>
        <w:pStyle w:val="Heading2"/>
        <w:pBdr>
          <w:bottom w:val="single" w:sz="4" w:space="1" w:color="31849B" w:themeColor="accent5" w:themeShade="BF"/>
        </w:pBdr>
        <w:spacing w:after="40"/>
        <w:ind w:left="0"/>
        <w:rPr>
          <w:noProof/>
        </w:rPr>
      </w:pPr>
      <w:r>
        <w:rPr>
          <w:noProof/>
        </w:rPr>
        <w:br w:type="column"/>
      </w:r>
      <w:r w:rsidR="00D0769E" w:rsidRPr="00D0769E">
        <w:rPr>
          <w:noProof/>
        </w:rPr>
        <w:t>South Brisbane Area</w:t>
      </w:r>
    </w:p>
    <w:p w14:paraId="55D207A1" w14:textId="77777777" w:rsidR="00D0769E" w:rsidRPr="00B643E4" w:rsidRDefault="00D0769E" w:rsidP="001D7CE5">
      <w:pPr>
        <w:tabs>
          <w:tab w:val="left" w:pos="284"/>
          <w:tab w:val="right" w:leader="dot" w:pos="4820"/>
        </w:tabs>
        <w:spacing w:before="80" w:after="80"/>
        <w:ind w:right="142"/>
        <w:outlineLvl w:val="1"/>
        <w:rPr>
          <w:b/>
          <w:color w:val="4BACC6" w:themeColor="accent5"/>
        </w:rPr>
      </w:pPr>
      <w:r w:rsidRPr="00B643E4">
        <w:rPr>
          <w:b/>
          <w:color w:val="4BACC6" w:themeColor="accent5"/>
        </w:rPr>
        <w:t>Support and Advisory Services</w:t>
      </w:r>
    </w:p>
    <w:p w14:paraId="757B8E9E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Eas</w:t>
      </w:r>
      <w:r w:rsidRPr="001D7CE5">
        <w:rPr>
          <w:rFonts w:eastAsia="Arial" w:cs="Times New Roman"/>
          <w:spacing w:val="-1"/>
        </w:rPr>
        <w:t xml:space="preserve">t </w:t>
      </w:r>
      <w:r w:rsidRPr="00D0769E">
        <w:rPr>
          <w:rFonts w:eastAsia="Arial" w:cs="Times New Roman"/>
          <w:spacing w:val="-1"/>
        </w:rPr>
        <w:t>B</w:t>
      </w:r>
      <w:r w:rsidRPr="001D7CE5">
        <w:rPr>
          <w:rFonts w:eastAsia="Arial" w:cs="Times New Roman"/>
          <w:spacing w:val="-1"/>
        </w:rPr>
        <w:t>ri</w:t>
      </w:r>
      <w:r w:rsidRPr="00D0769E">
        <w:rPr>
          <w:rFonts w:eastAsia="Arial" w:cs="Times New Roman"/>
          <w:spacing w:val="-1"/>
        </w:rPr>
        <w:t>sban</w:t>
      </w:r>
      <w:r w:rsidRPr="001D7CE5">
        <w:rPr>
          <w:rFonts w:eastAsia="Arial" w:cs="Times New Roman"/>
          <w:spacing w:val="-1"/>
        </w:rPr>
        <w:t>e C</w:t>
      </w:r>
      <w:r w:rsidRPr="00D0769E">
        <w:rPr>
          <w:rFonts w:eastAsia="Arial" w:cs="Times New Roman"/>
          <w:spacing w:val="-1"/>
        </w:rPr>
        <w:t>o</w:t>
      </w:r>
      <w:r w:rsidRPr="001D7CE5">
        <w:rPr>
          <w:rFonts w:eastAsia="Arial" w:cs="Times New Roman"/>
          <w:spacing w:val="-1"/>
        </w:rPr>
        <w:t>mm</w:t>
      </w:r>
      <w:r w:rsidRPr="00D0769E">
        <w:rPr>
          <w:rFonts w:eastAsia="Arial" w:cs="Times New Roman"/>
          <w:spacing w:val="-1"/>
        </w:rPr>
        <w:t>un</w:t>
      </w:r>
      <w:r w:rsidRPr="001D7CE5">
        <w:rPr>
          <w:rFonts w:eastAsia="Arial" w:cs="Times New Roman"/>
          <w:spacing w:val="-1"/>
        </w:rPr>
        <w:t>ity C</w:t>
      </w:r>
      <w:r w:rsidRPr="00D0769E">
        <w:rPr>
          <w:rFonts w:eastAsia="Arial" w:cs="Times New Roman"/>
          <w:spacing w:val="-1"/>
        </w:rPr>
        <w:t>en</w:t>
      </w:r>
      <w:r w:rsidRPr="001D7CE5">
        <w:rPr>
          <w:rFonts w:eastAsia="Arial" w:cs="Times New Roman"/>
          <w:spacing w:val="-1"/>
        </w:rPr>
        <w:t>tre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3896 1300</w:t>
      </w:r>
    </w:p>
    <w:p w14:paraId="201B2927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S</w:t>
      </w:r>
      <w:r w:rsidRPr="001D7CE5">
        <w:rPr>
          <w:rFonts w:eastAsia="Arial" w:cs="Times New Roman"/>
          <w:spacing w:val="-1"/>
        </w:rPr>
        <w:t>t D</w:t>
      </w:r>
      <w:r w:rsidRPr="00D0769E">
        <w:rPr>
          <w:rFonts w:eastAsia="Arial" w:cs="Times New Roman"/>
          <w:spacing w:val="-1"/>
        </w:rPr>
        <w:t>a</w:t>
      </w:r>
      <w:r w:rsidRPr="001D7CE5">
        <w:rPr>
          <w:rFonts w:eastAsia="Arial" w:cs="Times New Roman"/>
          <w:spacing w:val="-1"/>
        </w:rPr>
        <w:t>vi</w:t>
      </w:r>
      <w:r w:rsidRPr="00D0769E">
        <w:rPr>
          <w:rFonts w:eastAsia="Arial" w:cs="Times New Roman"/>
          <w:spacing w:val="-1"/>
        </w:rPr>
        <w:t>d</w:t>
      </w:r>
      <w:r w:rsidRPr="001D7CE5">
        <w:rPr>
          <w:rFonts w:eastAsia="Arial" w:cs="Times New Roman"/>
          <w:spacing w:val="-1"/>
        </w:rPr>
        <w:t>'s Neighbourhood C</w:t>
      </w:r>
      <w:r w:rsidRPr="00D0769E">
        <w:rPr>
          <w:rFonts w:eastAsia="Arial" w:cs="Times New Roman"/>
          <w:spacing w:val="-1"/>
        </w:rPr>
        <w:t>en</w:t>
      </w:r>
      <w:r w:rsidRPr="001D7CE5">
        <w:rPr>
          <w:rFonts w:eastAsia="Arial" w:cs="Times New Roman"/>
          <w:spacing w:val="-1"/>
        </w:rPr>
        <w:t>tre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327</w:t>
      </w:r>
      <w:r w:rsidRPr="001D7CE5">
        <w:rPr>
          <w:rFonts w:eastAsia="Arial" w:cs="Times New Roman"/>
          <w:spacing w:val="-1"/>
        </w:rPr>
        <w:t xml:space="preserve">4 </w:t>
      </w:r>
      <w:r w:rsidRPr="00D0769E">
        <w:rPr>
          <w:rFonts w:eastAsia="Arial" w:cs="Times New Roman"/>
          <w:spacing w:val="-1"/>
        </w:rPr>
        <w:t>324</w:t>
      </w:r>
      <w:r w:rsidRPr="001D7CE5">
        <w:rPr>
          <w:rFonts w:eastAsia="Arial" w:cs="Times New Roman"/>
          <w:spacing w:val="-1"/>
        </w:rPr>
        <w:t>0</w:t>
      </w:r>
    </w:p>
    <w:p w14:paraId="0EF90F21" w14:textId="5BA912CF" w:rsidR="00D0769E" w:rsidRPr="001D7CE5" w:rsidRDefault="00FB729A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proofErr w:type="spellStart"/>
      <w:r>
        <w:rPr>
          <w:rFonts w:eastAsia="Arial" w:cs="Times New Roman"/>
          <w:spacing w:val="-1"/>
        </w:rPr>
        <w:t>Elorac</w:t>
      </w:r>
      <w:proofErr w:type="spellEnd"/>
      <w:r>
        <w:rPr>
          <w:rFonts w:eastAsia="Arial" w:cs="Times New Roman"/>
          <w:spacing w:val="-1"/>
        </w:rPr>
        <w:t xml:space="preserve"> Place </w:t>
      </w:r>
      <w:r w:rsidR="00D0769E" w:rsidRPr="001D7CE5">
        <w:rPr>
          <w:rFonts w:eastAsia="Arial" w:cs="Times New Roman"/>
          <w:spacing w:val="-1"/>
        </w:rPr>
        <w:t>C</w:t>
      </w:r>
      <w:r w:rsidR="00D0769E" w:rsidRPr="00D0769E">
        <w:rPr>
          <w:rFonts w:eastAsia="Arial" w:cs="Times New Roman"/>
          <w:spacing w:val="-1"/>
        </w:rPr>
        <w:t>o</w:t>
      </w:r>
      <w:r w:rsidR="00D0769E" w:rsidRPr="001D7CE5">
        <w:rPr>
          <w:rFonts w:eastAsia="Arial" w:cs="Times New Roman"/>
          <w:spacing w:val="-1"/>
        </w:rPr>
        <w:t>mm</w:t>
      </w:r>
      <w:r w:rsidR="00D0769E" w:rsidRPr="00D0769E">
        <w:rPr>
          <w:rFonts w:eastAsia="Arial" w:cs="Times New Roman"/>
          <w:spacing w:val="-1"/>
        </w:rPr>
        <w:t>un</w:t>
      </w:r>
      <w:r w:rsidR="00D0769E" w:rsidRPr="001D7CE5">
        <w:rPr>
          <w:rFonts w:eastAsia="Arial" w:cs="Times New Roman"/>
          <w:spacing w:val="-1"/>
        </w:rPr>
        <w:t xml:space="preserve">ity </w:t>
      </w:r>
      <w:r>
        <w:rPr>
          <w:rFonts w:eastAsia="Arial" w:cs="Times New Roman"/>
          <w:spacing w:val="-1"/>
        </w:rPr>
        <w:t>Centre</w:t>
      </w:r>
      <w:r w:rsidR="00D0769E" w:rsidRPr="001D7CE5">
        <w:rPr>
          <w:rFonts w:eastAsia="Arial" w:cs="Times New Roman"/>
          <w:spacing w:val="-1"/>
        </w:rPr>
        <w:tab/>
      </w:r>
      <w:r>
        <w:rPr>
          <w:rFonts w:eastAsia="Arial" w:cs="Times New Roman"/>
          <w:spacing w:val="-1"/>
        </w:rPr>
        <w:t>1</w:t>
      </w:r>
      <w:r w:rsidR="00D0769E" w:rsidRPr="00D0769E">
        <w:rPr>
          <w:rFonts w:eastAsia="Arial" w:cs="Times New Roman"/>
          <w:spacing w:val="-1"/>
        </w:rPr>
        <w:t>3</w:t>
      </w:r>
      <w:r>
        <w:rPr>
          <w:rFonts w:eastAsia="Arial" w:cs="Times New Roman"/>
          <w:spacing w:val="-1"/>
        </w:rPr>
        <w:t>00 865 307</w:t>
      </w:r>
    </w:p>
    <w:p w14:paraId="03C619D1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She</w:t>
      </w:r>
      <w:r w:rsidRPr="001D7CE5">
        <w:rPr>
          <w:rFonts w:eastAsia="Arial" w:cs="Times New Roman"/>
          <w:spacing w:val="-1"/>
        </w:rPr>
        <w:t>rw</w:t>
      </w:r>
      <w:r w:rsidRPr="00D0769E">
        <w:rPr>
          <w:rFonts w:eastAsia="Arial" w:cs="Times New Roman"/>
          <w:spacing w:val="-1"/>
        </w:rPr>
        <w:t>oo</w:t>
      </w:r>
      <w:r w:rsidRPr="001D7CE5">
        <w:rPr>
          <w:rFonts w:eastAsia="Arial" w:cs="Times New Roman"/>
          <w:spacing w:val="-1"/>
        </w:rPr>
        <w:t>d Neighbourhood C</w:t>
      </w:r>
      <w:r w:rsidRPr="00D0769E">
        <w:rPr>
          <w:rFonts w:eastAsia="Arial" w:cs="Times New Roman"/>
          <w:spacing w:val="-1"/>
        </w:rPr>
        <w:t>en</w:t>
      </w:r>
      <w:r w:rsidRPr="001D7CE5">
        <w:rPr>
          <w:rFonts w:eastAsia="Arial" w:cs="Times New Roman"/>
          <w:spacing w:val="-1"/>
        </w:rPr>
        <w:t>tre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337</w:t>
      </w:r>
      <w:r w:rsidRPr="001D7CE5">
        <w:rPr>
          <w:rFonts w:eastAsia="Arial" w:cs="Times New Roman"/>
          <w:spacing w:val="-1"/>
        </w:rPr>
        <w:t xml:space="preserve">9 </w:t>
      </w:r>
      <w:r w:rsidRPr="00D0769E">
        <w:rPr>
          <w:rFonts w:eastAsia="Arial" w:cs="Times New Roman"/>
          <w:spacing w:val="-1"/>
        </w:rPr>
        <w:t>696</w:t>
      </w:r>
      <w:r w:rsidRPr="001D7CE5">
        <w:rPr>
          <w:rFonts w:eastAsia="Arial" w:cs="Times New Roman"/>
          <w:spacing w:val="-1"/>
        </w:rPr>
        <w:t>3</w:t>
      </w:r>
    </w:p>
    <w:p w14:paraId="61D91C93" w14:textId="2C2667EA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Acac</w:t>
      </w:r>
      <w:r w:rsidRPr="001D7CE5">
        <w:rPr>
          <w:rFonts w:eastAsia="Arial" w:cs="Times New Roman"/>
          <w:spacing w:val="-1"/>
        </w:rPr>
        <w:t>ia Ri</w:t>
      </w:r>
      <w:r w:rsidRPr="00D0769E">
        <w:rPr>
          <w:rFonts w:eastAsia="Arial" w:cs="Times New Roman"/>
          <w:spacing w:val="-1"/>
        </w:rPr>
        <w:t>d</w:t>
      </w:r>
      <w:r w:rsidRPr="001D7CE5">
        <w:rPr>
          <w:rFonts w:eastAsia="Arial" w:cs="Times New Roman"/>
          <w:spacing w:val="-1"/>
        </w:rPr>
        <w:t>ge Comm</w:t>
      </w:r>
      <w:r w:rsidRPr="00D0769E">
        <w:rPr>
          <w:rFonts w:eastAsia="Arial" w:cs="Times New Roman"/>
          <w:spacing w:val="-1"/>
        </w:rPr>
        <w:t>un</w:t>
      </w:r>
      <w:r w:rsidRPr="001D7CE5">
        <w:rPr>
          <w:rFonts w:eastAsia="Arial" w:cs="Times New Roman"/>
          <w:spacing w:val="-1"/>
        </w:rPr>
        <w:t xml:space="preserve">ity </w:t>
      </w:r>
      <w:r w:rsidR="003C22A1">
        <w:rPr>
          <w:rFonts w:eastAsia="Arial" w:cs="Times New Roman"/>
          <w:spacing w:val="-1"/>
        </w:rPr>
        <w:t>Centre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327</w:t>
      </w:r>
      <w:r w:rsidRPr="001D7CE5">
        <w:rPr>
          <w:rFonts w:eastAsia="Arial" w:cs="Times New Roman"/>
          <w:spacing w:val="-1"/>
        </w:rPr>
        <w:t xml:space="preserve">7 </w:t>
      </w:r>
      <w:r w:rsidRPr="00D0769E">
        <w:rPr>
          <w:rFonts w:eastAsia="Arial" w:cs="Times New Roman"/>
          <w:spacing w:val="-1"/>
        </w:rPr>
        <w:t>489</w:t>
      </w:r>
      <w:r w:rsidRPr="001D7CE5">
        <w:rPr>
          <w:rFonts w:eastAsia="Arial" w:cs="Times New Roman"/>
          <w:spacing w:val="-1"/>
        </w:rPr>
        <w:t>3</w:t>
      </w:r>
    </w:p>
    <w:p w14:paraId="612A0F56" w14:textId="586D4630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HUB Neighbourhood C</w:t>
      </w:r>
      <w:r w:rsidRPr="00D0769E">
        <w:rPr>
          <w:rFonts w:eastAsia="Arial" w:cs="Times New Roman"/>
          <w:spacing w:val="-1"/>
        </w:rPr>
        <w:t>en</w:t>
      </w:r>
      <w:r w:rsidRPr="001D7CE5">
        <w:rPr>
          <w:rFonts w:eastAsia="Arial" w:cs="Times New Roman"/>
          <w:spacing w:val="-1"/>
        </w:rPr>
        <w:t>tre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337</w:t>
      </w:r>
      <w:r w:rsidRPr="001D7CE5">
        <w:rPr>
          <w:rFonts w:eastAsia="Arial" w:cs="Times New Roman"/>
          <w:spacing w:val="-1"/>
        </w:rPr>
        <w:t xml:space="preserve">2 </w:t>
      </w:r>
      <w:r w:rsidRPr="00D0769E">
        <w:rPr>
          <w:rFonts w:eastAsia="Arial" w:cs="Times New Roman"/>
          <w:spacing w:val="-1"/>
        </w:rPr>
        <w:t>377</w:t>
      </w:r>
      <w:r w:rsidRPr="001D7CE5">
        <w:rPr>
          <w:rFonts w:eastAsia="Arial" w:cs="Times New Roman"/>
          <w:spacing w:val="-1"/>
        </w:rPr>
        <w:t>0</w:t>
      </w:r>
    </w:p>
    <w:p w14:paraId="259B5193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I</w:t>
      </w:r>
      <w:r w:rsidRPr="00D0769E">
        <w:rPr>
          <w:rFonts w:eastAsia="Arial" w:cs="Times New Roman"/>
          <w:spacing w:val="-1"/>
        </w:rPr>
        <w:t>na</w:t>
      </w:r>
      <w:r w:rsidRPr="001D7CE5">
        <w:rPr>
          <w:rFonts w:eastAsia="Arial" w:cs="Times New Roman"/>
          <w:spacing w:val="-1"/>
        </w:rPr>
        <w:t>la C</w:t>
      </w:r>
      <w:r w:rsidRPr="00D0769E">
        <w:rPr>
          <w:rFonts w:eastAsia="Arial" w:cs="Times New Roman"/>
          <w:spacing w:val="-1"/>
        </w:rPr>
        <w:t>o</w:t>
      </w:r>
      <w:r w:rsidRPr="001D7CE5">
        <w:rPr>
          <w:rFonts w:eastAsia="Arial" w:cs="Times New Roman"/>
          <w:spacing w:val="-1"/>
        </w:rPr>
        <w:t>mm</w:t>
      </w:r>
      <w:r w:rsidRPr="00D0769E">
        <w:rPr>
          <w:rFonts w:eastAsia="Arial" w:cs="Times New Roman"/>
          <w:spacing w:val="-1"/>
        </w:rPr>
        <w:t>un</w:t>
      </w:r>
      <w:r w:rsidRPr="001D7CE5">
        <w:rPr>
          <w:rFonts w:eastAsia="Arial" w:cs="Times New Roman"/>
          <w:spacing w:val="-1"/>
        </w:rPr>
        <w:t>ity H</w:t>
      </w:r>
      <w:r w:rsidRPr="00D0769E">
        <w:rPr>
          <w:rFonts w:eastAsia="Arial" w:cs="Times New Roman"/>
          <w:spacing w:val="-1"/>
        </w:rPr>
        <w:t>ous</w:t>
      </w:r>
      <w:r w:rsidRPr="001D7CE5">
        <w:rPr>
          <w:rFonts w:eastAsia="Arial" w:cs="Times New Roman"/>
          <w:spacing w:val="-1"/>
        </w:rPr>
        <w:t>e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337</w:t>
      </w:r>
      <w:r w:rsidRPr="001D7CE5">
        <w:rPr>
          <w:rFonts w:eastAsia="Arial" w:cs="Times New Roman"/>
          <w:spacing w:val="-1"/>
        </w:rPr>
        <w:t xml:space="preserve">2 </w:t>
      </w:r>
      <w:r w:rsidRPr="00D0769E">
        <w:rPr>
          <w:rFonts w:eastAsia="Arial" w:cs="Times New Roman"/>
          <w:spacing w:val="-1"/>
        </w:rPr>
        <w:t>171</w:t>
      </w:r>
      <w:r w:rsidRPr="001D7CE5">
        <w:rPr>
          <w:rFonts w:eastAsia="Arial" w:cs="Times New Roman"/>
          <w:spacing w:val="-1"/>
        </w:rPr>
        <w:t>1</w:t>
      </w:r>
    </w:p>
    <w:p w14:paraId="52954D7E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proofErr w:type="spellStart"/>
      <w:r w:rsidRPr="001D7CE5">
        <w:rPr>
          <w:rFonts w:eastAsia="Arial" w:cs="Times New Roman"/>
          <w:spacing w:val="-1"/>
        </w:rPr>
        <w:t>Benarrawa</w:t>
      </w:r>
      <w:proofErr w:type="spellEnd"/>
      <w:r w:rsidRPr="001D7CE5">
        <w:rPr>
          <w:rFonts w:eastAsia="Arial" w:cs="Times New Roman"/>
          <w:spacing w:val="-1"/>
        </w:rPr>
        <w:t xml:space="preserve"> Community Development </w:t>
      </w:r>
    </w:p>
    <w:p w14:paraId="44CAB37D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Association</w:t>
      </w:r>
      <w:r w:rsidRPr="001D7CE5">
        <w:rPr>
          <w:rFonts w:eastAsia="Arial" w:cs="Times New Roman"/>
          <w:spacing w:val="-1"/>
        </w:rPr>
        <w:tab/>
        <w:t>3379 9925</w:t>
      </w:r>
    </w:p>
    <w:p w14:paraId="2F549EA6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proofErr w:type="spellStart"/>
      <w:r w:rsidRPr="00D0769E">
        <w:rPr>
          <w:rFonts w:eastAsia="Arial" w:cs="Times New Roman"/>
          <w:spacing w:val="-1"/>
        </w:rPr>
        <w:t>K</w:t>
      </w:r>
      <w:r w:rsidRPr="001D7CE5">
        <w:rPr>
          <w:rFonts w:eastAsia="Arial" w:cs="Times New Roman"/>
          <w:spacing w:val="-1"/>
        </w:rPr>
        <w:t>y</w:t>
      </w:r>
      <w:r w:rsidRPr="00D0769E">
        <w:rPr>
          <w:rFonts w:eastAsia="Arial" w:cs="Times New Roman"/>
          <w:spacing w:val="-1"/>
        </w:rPr>
        <w:t>ab</w:t>
      </w:r>
      <w:r w:rsidRPr="001D7CE5">
        <w:rPr>
          <w:rFonts w:eastAsia="Arial" w:cs="Times New Roman"/>
          <w:spacing w:val="-1"/>
        </w:rPr>
        <w:t>ra</w:t>
      </w:r>
      <w:proofErr w:type="spellEnd"/>
      <w:r w:rsidRPr="001D7CE5">
        <w:rPr>
          <w:rFonts w:eastAsia="Arial" w:cs="Times New Roman"/>
          <w:spacing w:val="-1"/>
        </w:rPr>
        <w:t xml:space="preserve"> C</w:t>
      </w:r>
      <w:r w:rsidRPr="00D0769E">
        <w:rPr>
          <w:rFonts w:eastAsia="Arial" w:cs="Times New Roman"/>
          <w:spacing w:val="-1"/>
        </w:rPr>
        <w:t>o</w:t>
      </w:r>
      <w:r w:rsidRPr="001D7CE5">
        <w:rPr>
          <w:rFonts w:eastAsia="Arial" w:cs="Times New Roman"/>
          <w:spacing w:val="-1"/>
        </w:rPr>
        <w:t>mm</w:t>
      </w:r>
      <w:r w:rsidRPr="00D0769E">
        <w:rPr>
          <w:rFonts w:eastAsia="Arial" w:cs="Times New Roman"/>
          <w:spacing w:val="-1"/>
        </w:rPr>
        <w:t>un</w:t>
      </w:r>
      <w:r w:rsidRPr="001D7CE5">
        <w:rPr>
          <w:rFonts w:eastAsia="Arial" w:cs="Times New Roman"/>
          <w:spacing w:val="-1"/>
        </w:rPr>
        <w:t xml:space="preserve">ity </w:t>
      </w:r>
      <w:r w:rsidRPr="00D0769E">
        <w:rPr>
          <w:rFonts w:eastAsia="Arial" w:cs="Times New Roman"/>
          <w:spacing w:val="-1"/>
        </w:rPr>
        <w:t>Ass</w:t>
      </w:r>
      <w:r w:rsidRPr="001D7CE5">
        <w:rPr>
          <w:rFonts w:eastAsia="Arial" w:cs="Times New Roman"/>
          <w:spacing w:val="-1"/>
        </w:rPr>
        <w:t>o</w:t>
      </w:r>
      <w:r w:rsidRPr="00D0769E">
        <w:rPr>
          <w:rFonts w:eastAsia="Arial" w:cs="Times New Roman"/>
          <w:spacing w:val="-1"/>
        </w:rPr>
        <w:t>c</w:t>
      </w:r>
      <w:r w:rsidRPr="001D7CE5">
        <w:rPr>
          <w:rFonts w:eastAsia="Arial" w:cs="Times New Roman"/>
          <w:spacing w:val="-1"/>
        </w:rPr>
        <w:t>i</w:t>
      </w:r>
      <w:r w:rsidRPr="00D0769E">
        <w:rPr>
          <w:rFonts w:eastAsia="Arial" w:cs="Times New Roman"/>
          <w:spacing w:val="-1"/>
        </w:rPr>
        <w:t>a</w:t>
      </w:r>
      <w:r w:rsidRPr="001D7CE5">
        <w:rPr>
          <w:rFonts w:eastAsia="Arial" w:cs="Times New Roman"/>
          <w:spacing w:val="-1"/>
        </w:rPr>
        <w:t>ti</w:t>
      </w:r>
      <w:r w:rsidRPr="00D0769E">
        <w:rPr>
          <w:rFonts w:eastAsia="Arial" w:cs="Times New Roman"/>
          <w:spacing w:val="-1"/>
        </w:rPr>
        <w:t>o</w:t>
      </w:r>
      <w:r w:rsidRPr="001D7CE5">
        <w:rPr>
          <w:rFonts w:eastAsia="Arial" w:cs="Times New Roman"/>
          <w:spacing w:val="-1"/>
        </w:rPr>
        <w:t>n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337</w:t>
      </w:r>
      <w:r w:rsidRPr="001D7CE5">
        <w:rPr>
          <w:rFonts w:eastAsia="Arial" w:cs="Times New Roman"/>
          <w:spacing w:val="-1"/>
        </w:rPr>
        <w:t xml:space="preserve">3 </w:t>
      </w:r>
      <w:r w:rsidRPr="00D0769E">
        <w:rPr>
          <w:rFonts w:eastAsia="Arial" w:cs="Times New Roman"/>
          <w:spacing w:val="-1"/>
        </w:rPr>
        <w:t>949</w:t>
      </w:r>
      <w:r w:rsidRPr="001D7CE5">
        <w:rPr>
          <w:rFonts w:eastAsia="Arial" w:cs="Times New Roman"/>
          <w:spacing w:val="-1"/>
        </w:rPr>
        <w:t>9</w:t>
      </w:r>
    </w:p>
    <w:p w14:paraId="5C5710C8" w14:textId="77777777" w:rsidR="00D0769E" w:rsidRPr="00D0769E" w:rsidRDefault="00D0769E" w:rsidP="0056780D">
      <w:pPr>
        <w:pStyle w:val="Heading2"/>
        <w:pBdr>
          <w:bottom w:val="single" w:sz="4" w:space="1" w:color="31849B" w:themeColor="accent5" w:themeShade="BF"/>
        </w:pBdr>
        <w:spacing w:before="240" w:after="120"/>
        <w:ind w:left="0"/>
        <w:rPr>
          <w:noProof/>
        </w:rPr>
      </w:pPr>
      <w:r w:rsidRPr="00D0769E">
        <w:rPr>
          <w:noProof/>
        </w:rPr>
        <w:t>Bayside/Redlands Area</w:t>
      </w:r>
    </w:p>
    <w:p w14:paraId="132BB7A1" w14:textId="77777777" w:rsidR="00D0769E" w:rsidRPr="00B643E4" w:rsidRDefault="00D0769E" w:rsidP="001D7CE5">
      <w:pPr>
        <w:tabs>
          <w:tab w:val="left" w:pos="284"/>
          <w:tab w:val="right" w:leader="dot" w:pos="4820"/>
        </w:tabs>
        <w:spacing w:before="80" w:after="80"/>
        <w:ind w:right="142"/>
        <w:outlineLvl w:val="1"/>
        <w:rPr>
          <w:b/>
          <w:color w:val="4BACC6" w:themeColor="accent5"/>
        </w:rPr>
      </w:pPr>
      <w:r w:rsidRPr="00B643E4">
        <w:rPr>
          <w:b/>
          <w:color w:val="4BACC6" w:themeColor="accent5"/>
        </w:rPr>
        <w:t>Support and Advisory Services</w:t>
      </w:r>
    </w:p>
    <w:p w14:paraId="0F304F58" w14:textId="54AF8F8F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Redland Community Centre</w:t>
      </w:r>
      <w:r w:rsidRPr="001D7CE5">
        <w:rPr>
          <w:rFonts w:eastAsia="Arial" w:cs="Times New Roman"/>
          <w:spacing w:val="-1"/>
        </w:rPr>
        <w:tab/>
        <w:t>3245 2117</w:t>
      </w:r>
    </w:p>
    <w:p w14:paraId="4B608AC1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proofErr w:type="spellStart"/>
      <w:r w:rsidRPr="001D7CE5">
        <w:rPr>
          <w:rFonts w:eastAsia="Arial" w:cs="Times New Roman"/>
          <w:spacing w:val="-1"/>
        </w:rPr>
        <w:t>Yulu</w:t>
      </w:r>
      <w:proofErr w:type="spellEnd"/>
      <w:r w:rsidRPr="001D7CE5">
        <w:rPr>
          <w:rFonts w:eastAsia="Arial" w:cs="Times New Roman"/>
          <w:spacing w:val="-1"/>
        </w:rPr>
        <w:t>-</w:t>
      </w:r>
      <w:proofErr w:type="spellStart"/>
      <w:r w:rsidRPr="001D7CE5">
        <w:rPr>
          <w:rFonts w:eastAsia="Arial" w:cs="Times New Roman"/>
          <w:spacing w:val="-1"/>
        </w:rPr>
        <w:t>Burri</w:t>
      </w:r>
      <w:proofErr w:type="spellEnd"/>
      <w:r w:rsidRPr="001D7CE5">
        <w:rPr>
          <w:rFonts w:eastAsia="Arial" w:cs="Times New Roman"/>
          <w:spacing w:val="-1"/>
        </w:rPr>
        <w:t xml:space="preserve">-Ba Aboriginal Corporation for </w:t>
      </w:r>
    </w:p>
    <w:p w14:paraId="51B7F943" w14:textId="77777777" w:rsidR="00192821" w:rsidRPr="001D7CE5" w:rsidRDefault="00192821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Community Health</w:t>
      </w:r>
    </w:p>
    <w:p w14:paraId="19E24F71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(North Stradbroke Is</w:t>
      </w:r>
      <w:r w:rsidR="00192821" w:rsidRPr="001D7CE5">
        <w:rPr>
          <w:rFonts w:eastAsia="Arial" w:cs="Times New Roman"/>
          <w:spacing w:val="-1"/>
        </w:rPr>
        <w:t>land</w:t>
      </w:r>
      <w:r w:rsidRPr="001D7CE5">
        <w:rPr>
          <w:rFonts w:eastAsia="Arial" w:cs="Times New Roman"/>
          <w:spacing w:val="-1"/>
        </w:rPr>
        <w:t>)</w:t>
      </w:r>
      <w:r w:rsidR="00192821" w:rsidRPr="001D7CE5">
        <w:rPr>
          <w:rFonts w:eastAsia="Arial" w:cs="Times New Roman"/>
          <w:spacing w:val="-1"/>
        </w:rPr>
        <w:t xml:space="preserve"> </w:t>
      </w:r>
      <w:r w:rsidR="00192821" w:rsidRPr="001D7CE5">
        <w:rPr>
          <w:rFonts w:eastAsia="Arial" w:cs="Times New Roman"/>
          <w:spacing w:val="-1"/>
        </w:rPr>
        <w:tab/>
      </w:r>
      <w:r w:rsidRPr="001D7CE5">
        <w:rPr>
          <w:rFonts w:eastAsia="Arial" w:cs="Times New Roman"/>
          <w:spacing w:val="-1"/>
        </w:rPr>
        <w:t>3409 9596</w:t>
      </w:r>
    </w:p>
    <w:p w14:paraId="1A0E5C33" w14:textId="6E234B0C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Bay Island</w:t>
      </w:r>
      <w:r w:rsidR="004245B8">
        <w:rPr>
          <w:rFonts w:eastAsia="Arial" w:cs="Times New Roman"/>
          <w:spacing w:val="-1"/>
        </w:rPr>
        <w:t>s</w:t>
      </w:r>
      <w:r w:rsidRPr="001D7CE5">
        <w:rPr>
          <w:rFonts w:eastAsia="Arial" w:cs="Times New Roman"/>
          <w:spacing w:val="-1"/>
        </w:rPr>
        <w:t xml:space="preserve"> Community Services </w:t>
      </w:r>
      <w:r w:rsidRPr="001D7CE5">
        <w:rPr>
          <w:rFonts w:eastAsia="Arial" w:cs="Times New Roman"/>
          <w:spacing w:val="-1"/>
        </w:rPr>
        <w:tab/>
        <w:t>3409 1177</w:t>
      </w:r>
    </w:p>
    <w:p w14:paraId="33F3C235" w14:textId="77777777" w:rsidR="00D0769E" w:rsidRPr="00192821" w:rsidRDefault="00D0769E" w:rsidP="001D7CE5">
      <w:pPr>
        <w:tabs>
          <w:tab w:val="left" w:pos="284"/>
          <w:tab w:val="right" w:leader="dot" w:pos="4820"/>
        </w:tabs>
        <w:spacing w:before="80" w:after="80"/>
        <w:ind w:right="-49"/>
        <w:outlineLvl w:val="1"/>
        <w:rPr>
          <w:b/>
          <w:color w:val="4BACC6" w:themeColor="accent5"/>
        </w:rPr>
      </w:pPr>
      <w:r w:rsidRPr="00192821">
        <w:rPr>
          <w:b/>
          <w:color w:val="4BACC6" w:themeColor="accent5"/>
        </w:rPr>
        <w:t>Emergency Relief</w:t>
      </w:r>
    </w:p>
    <w:p w14:paraId="296E2F24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Southside Community Care</w:t>
      </w:r>
      <w:r w:rsidRPr="001D7CE5">
        <w:rPr>
          <w:rFonts w:eastAsia="Arial" w:cs="Times New Roman"/>
          <w:spacing w:val="-1"/>
        </w:rPr>
        <w:tab/>
        <w:t>3343 1441</w:t>
      </w:r>
    </w:p>
    <w:p w14:paraId="0313414A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Redland Community Centre</w:t>
      </w:r>
      <w:r w:rsidRPr="001D7CE5">
        <w:rPr>
          <w:rFonts w:eastAsia="Arial" w:cs="Times New Roman"/>
          <w:spacing w:val="-1"/>
        </w:rPr>
        <w:tab/>
        <w:t>3245 2117</w:t>
      </w:r>
    </w:p>
    <w:p w14:paraId="14BC52C2" w14:textId="77777777" w:rsidR="00D0769E" w:rsidRPr="00D0769E" w:rsidRDefault="00D0769E" w:rsidP="001D7CE5">
      <w:pPr>
        <w:pStyle w:val="Heading2"/>
        <w:spacing w:before="240" w:after="120"/>
        <w:ind w:left="0"/>
        <w:rPr>
          <w:noProof/>
        </w:rPr>
      </w:pPr>
      <w:r w:rsidRPr="00D0769E">
        <w:rPr>
          <w:noProof/>
        </w:rPr>
        <w:t xml:space="preserve">Material Goods Assistance </w:t>
      </w:r>
    </w:p>
    <w:p w14:paraId="17BF89AA" w14:textId="77777777" w:rsidR="00D0769E" w:rsidRPr="00B643E4" w:rsidRDefault="00D0769E" w:rsidP="001D7CE5">
      <w:pPr>
        <w:tabs>
          <w:tab w:val="left" w:pos="284"/>
          <w:tab w:val="right" w:leader="dot" w:pos="4820"/>
        </w:tabs>
        <w:spacing w:before="80" w:after="80"/>
        <w:ind w:right="142"/>
        <w:outlineLvl w:val="1"/>
        <w:rPr>
          <w:b/>
          <w:color w:val="4BACC6" w:themeColor="accent5"/>
        </w:rPr>
      </w:pPr>
      <w:r w:rsidRPr="00B643E4">
        <w:rPr>
          <w:b/>
          <w:color w:val="4BACC6" w:themeColor="accent5"/>
        </w:rPr>
        <w:t>All Areas</w:t>
      </w:r>
    </w:p>
    <w:p w14:paraId="65482367" w14:textId="5875E9EB" w:rsidR="00EE6571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Sa</w:t>
      </w:r>
      <w:r w:rsidRPr="001D7CE5">
        <w:rPr>
          <w:rFonts w:eastAsia="Arial" w:cs="Times New Roman"/>
          <w:spacing w:val="-1"/>
        </w:rPr>
        <w:t>lv</w:t>
      </w:r>
      <w:r w:rsidRPr="00D0769E">
        <w:rPr>
          <w:rFonts w:eastAsia="Arial" w:cs="Times New Roman"/>
          <w:spacing w:val="-1"/>
        </w:rPr>
        <w:t>a</w:t>
      </w:r>
      <w:r w:rsidRPr="001D7CE5">
        <w:rPr>
          <w:rFonts w:eastAsia="Arial" w:cs="Times New Roman"/>
          <w:spacing w:val="-1"/>
        </w:rPr>
        <w:t>ti</w:t>
      </w:r>
      <w:r w:rsidRPr="00D0769E">
        <w:rPr>
          <w:rFonts w:eastAsia="Arial" w:cs="Times New Roman"/>
          <w:spacing w:val="-1"/>
        </w:rPr>
        <w:t>o</w:t>
      </w:r>
      <w:r w:rsidRPr="001D7CE5">
        <w:rPr>
          <w:rFonts w:eastAsia="Arial" w:cs="Times New Roman"/>
          <w:spacing w:val="-1"/>
        </w:rPr>
        <w:t xml:space="preserve">n </w:t>
      </w:r>
      <w:r w:rsidRPr="00D0769E">
        <w:rPr>
          <w:rFonts w:eastAsia="Arial" w:cs="Times New Roman"/>
          <w:spacing w:val="-1"/>
        </w:rPr>
        <w:t>A</w:t>
      </w:r>
      <w:r w:rsidRPr="001D7CE5">
        <w:rPr>
          <w:rFonts w:eastAsia="Arial" w:cs="Times New Roman"/>
          <w:spacing w:val="-1"/>
        </w:rPr>
        <w:t xml:space="preserve">rmy </w:t>
      </w:r>
      <w:r w:rsidR="00EE6571">
        <w:rPr>
          <w:rFonts w:eastAsia="Arial" w:cs="Times New Roman"/>
          <w:spacing w:val="-1"/>
        </w:rPr>
        <w:t>Q</w:t>
      </w:r>
      <w:r w:rsidR="00673852">
        <w:rPr>
          <w:rFonts w:eastAsia="Arial" w:cs="Times New Roman"/>
          <w:spacing w:val="-1"/>
        </w:rPr>
        <w:t>ueens</w:t>
      </w:r>
      <w:r w:rsidR="00EE6571">
        <w:rPr>
          <w:rFonts w:eastAsia="Arial" w:cs="Times New Roman"/>
          <w:spacing w:val="-1"/>
        </w:rPr>
        <w:t>l</w:t>
      </w:r>
      <w:r w:rsidR="00673852">
        <w:rPr>
          <w:rFonts w:eastAsia="Arial" w:cs="Times New Roman"/>
          <w:spacing w:val="-1"/>
        </w:rPr>
        <w:t>an</w:t>
      </w:r>
      <w:r w:rsidR="00EE6571">
        <w:rPr>
          <w:rFonts w:eastAsia="Arial" w:cs="Times New Roman"/>
          <w:spacing w:val="-1"/>
        </w:rPr>
        <w:t>d Divisional</w:t>
      </w:r>
    </w:p>
    <w:p w14:paraId="2A10F72E" w14:textId="0613A97B" w:rsidR="00D0769E" w:rsidRPr="001D7CE5" w:rsidRDefault="00EE6571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>
        <w:rPr>
          <w:rFonts w:eastAsia="Arial" w:cs="Times New Roman"/>
          <w:spacing w:val="-1"/>
        </w:rPr>
        <w:t xml:space="preserve">  Headquarters</w:t>
      </w:r>
      <w:r w:rsidR="00D0769E" w:rsidRPr="001D7CE5">
        <w:rPr>
          <w:rFonts w:eastAsia="Arial" w:cs="Times New Roman"/>
          <w:spacing w:val="-1"/>
        </w:rPr>
        <w:tab/>
      </w:r>
      <w:r w:rsidR="00D0769E" w:rsidRPr="00D0769E">
        <w:rPr>
          <w:rFonts w:eastAsia="Arial" w:cs="Times New Roman"/>
          <w:spacing w:val="-1"/>
        </w:rPr>
        <w:t>322</w:t>
      </w:r>
      <w:r w:rsidR="00D0769E" w:rsidRPr="001D7CE5">
        <w:rPr>
          <w:rFonts w:eastAsia="Arial" w:cs="Times New Roman"/>
          <w:spacing w:val="-1"/>
        </w:rPr>
        <w:t xml:space="preserve">2 </w:t>
      </w:r>
      <w:r w:rsidR="00D0769E" w:rsidRPr="00D0769E">
        <w:rPr>
          <w:rFonts w:eastAsia="Arial" w:cs="Times New Roman"/>
          <w:spacing w:val="-1"/>
        </w:rPr>
        <w:t>666</w:t>
      </w:r>
      <w:r w:rsidR="00386864">
        <w:rPr>
          <w:rFonts w:eastAsia="Arial" w:cs="Times New Roman"/>
          <w:spacing w:val="-1"/>
        </w:rPr>
        <w:t>6</w:t>
      </w:r>
    </w:p>
    <w:p w14:paraId="67E770EE" w14:textId="3B59751A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Salvos Stores Brisbane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3368 6340</w:t>
      </w:r>
    </w:p>
    <w:p w14:paraId="34E456C5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L</w:t>
      </w:r>
      <w:r w:rsidRPr="001D7CE5">
        <w:rPr>
          <w:rFonts w:eastAsia="Arial" w:cs="Times New Roman"/>
          <w:spacing w:val="-1"/>
        </w:rPr>
        <w:t>if</w:t>
      </w:r>
      <w:r w:rsidRPr="00D0769E">
        <w:rPr>
          <w:rFonts w:eastAsia="Arial" w:cs="Times New Roman"/>
          <w:spacing w:val="-1"/>
        </w:rPr>
        <w:t>e</w:t>
      </w:r>
      <w:r w:rsidRPr="001D7CE5">
        <w:rPr>
          <w:rFonts w:eastAsia="Arial" w:cs="Times New Roman"/>
          <w:spacing w:val="-1"/>
        </w:rPr>
        <w:t>li</w:t>
      </w:r>
      <w:r w:rsidRPr="00D0769E">
        <w:rPr>
          <w:rFonts w:eastAsia="Arial" w:cs="Times New Roman"/>
          <w:spacing w:val="-1"/>
        </w:rPr>
        <w:t>n</w:t>
      </w:r>
      <w:r w:rsidRPr="001D7CE5">
        <w:rPr>
          <w:rFonts w:eastAsia="Arial" w:cs="Times New Roman"/>
          <w:spacing w:val="-1"/>
        </w:rPr>
        <w:t>e H</w:t>
      </w:r>
      <w:r w:rsidRPr="00D0769E">
        <w:rPr>
          <w:rFonts w:eastAsia="Arial" w:cs="Times New Roman"/>
          <w:spacing w:val="-1"/>
        </w:rPr>
        <w:t>ea</w:t>
      </w:r>
      <w:r w:rsidRPr="001D7CE5">
        <w:rPr>
          <w:rFonts w:eastAsia="Arial" w:cs="Times New Roman"/>
          <w:spacing w:val="-1"/>
        </w:rPr>
        <w:t>d Offi</w:t>
      </w:r>
      <w:r w:rsidRPr="00D0769E">
        <w:rPr>
          <w:rFonts w:eastAsia="Arial" w:cs="Times New Roman"/>
          <w:spacing w:val="-1"/>
        </w:rPr>
        <w:t>c</w:t>
      </w:r>
      <w:r w:rsidRPr="001D7CE5">
        <w:rPr>
          <w:rFonts w:eastAsia="Arial" w:cs="Times New Roman"/>
          <w:spacing w:val="-1"/>
        </w:rPr>
        <w:t>e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3253 4000</w:t>
      </w:r>
    </w:p>
    <w:p w14:paraId="36E18428" w14:textId="77777777" w:rsidR="00D0769E" w:rsidRPr="00D0769E" w:rsidRDefault="00D0769E" w:rsidP="001D7CE5">
      <w:pPr>
        <w:pStyle w:val="Heading2"/>
        <w:spacing w:before="240" w:after="120"/>
        <w:ind w:left="0"/>
        <w:rPr>
          <w:noProof/>
        </w:rPr>
      </w:pPr>
      <w:r w:rsidRPr="00D0769E">
        <w:rPr>
          <w:noProof/>
        </w:rPr>
        <w:t>Emergency Relief</w:t>
      </w:r>
    </w:p>
    <w:p w14:paraId="0497BC0A" w14:textId="77777777" w:rsidR="00D0769E" w:rsidRPr="00B643E4" w:rsidRDefault="00D0769E" w:rsidP="001D7CE5">
      <w:pPr>
        <w:tabs>
          <w:tab w:val="left" w:pos="284"/>
          <w:tab w:val="right" w:leader="dot" w:pos="4820"/>
        </w:tabs>
        <w:spacing w:before="80" w:after="80"/>
        <w:ind w:right="142"/>
        <w:outlineLvl w:val="1"/>
        <w:rPr>
          <w:b/>
          <w:color w:val="4BACC6" w:themeColor="accent5"/>
        </w:rPr>
      </w:pPr>
      <w:r w:rsidRPr="00B643E4">
        <w:rPr>
          <w:b/>
          <w:color w:val="4BACC6" w:themeColor="accent5"/>
        </w:rPr>
        <w:t>All Areas</w:t>
      </w:r>
    </w:p>
    <w:p w14:paraId="4C158660" w14:textId="38495D55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 xml:space="preserve">Wesley Mission </w:t>
      </w:r>
      <w:r w:rsidR="00EE6571">
        <w:rPr>
          <w:rFonts w:eastAsia="Arial" w:cs="Times New Roman"/>
          <w:spacing w:val="-1"/>
        </w:rPr>
        <w:t>Queensland</w:t>
      </w:r>
      <w:r w:rsidRPr="001D7CE5">
        <w:rPr>
          <w:rFonts w:eastAsia="Arial" w:cs="Times New Roman"/>
          <w:spacing w:val="-1"/>
        </w:rPr>
        <w:tab/>
      </w:r>
      <w:r w:rsidRPr="00D0769E">
        <w:rPr>
          <w:rFonts w:eastAsia="Arial" w:cs="Times New Roman"/>
          <w:spacing w:val="-1"/>
        </w:rPr>
        <w:t>1800 448 448</w:t>
      </w:r>
    </w:p>
    <w:p w14:paraId="70D0FA4C" w14:textId="77777777" w:rsidR="00D0769E" w:rsidRPr="001D7CE5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Salvation Army</w:t>
      </w:r>
      <w:r w:rsidRPr="001D7CE5">
        <w:rPr>
          <w:rFonts w:eastAsia="Arial" w:cs="Times New Roman"/>
          <w:spacing w:val="-1"/>
        </w:rPr>
        <w:tab/>
        <w:t>13 72 58</w:t>
      </w:r>
    </w:p>
    <w:p w14:paraId="1C1F2541" w14:textId="61879CB8" w:rsidR="00D0769E" w:rsidRDefault="00D0769E" w:rsidP="00C2374B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St Vincent de Paul Society</w:t>
      </w:r>
      <w:r w:rsidRPr="001D7CE5">
        <w:rPr>
          <w:rFonts w:eastAsia="Arial" w:cs="Times New Roman"/>
          <w:spacing w:val="-1"/>
        </w:rPr>
        <w:tab/>
        <w:t>3010 10</w:t>
      </w:r>
      <w:r w:rsidR="00EE6571">
        <w:rPr>
          <w:rFonts w:eastAsia="Arial" w:cs="Times New Roman"/>
          <w:spacing w:val="-1"/>
        </w:rPr>
        <w:t>00</w:t>
      </w:r>
    </w:p>
    <w:p w14:paraId="0F18D9C5" w14:textId="2C9AB534" w:rsidR="00A72510" w:rsidRPr="001D7CE5" w:rsidRDefault="00A72510" w:rsidP="00C2374B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eastAsia="Arial" w:cs="Times New Roman"/>
          <w:spacing w:val="-1"/>
        </w:rPr>
      </w:pPr>
      <w:r>
        <w:rPr>
          <w:rFonts w:eastAsia="Arial" w:cs="Times New Roman"/>
          <w:spacing w:val="-1"/>
        </w:rPr>
        <w:t>SVDPS – Qld Statewide Assist</w:t>
      </w:r>
      <w:r>
        <w:rPr>
          <w:rFonts w:eastAsia="Arial" w:cs="Times New Roman"/>
          <w:spacing w:val="-1"/>
        </w:rPr>
        <w:tab/>
        <w:t>1800 846 643</w:t>
      </w:r>
    </w:p>
    <w:p w14:paraId="71E4FAF6" w14:textId="77777777" w:rsidR="00D0769E" w:rsidRPr="00D0769E" w:rsidRDefault="005172CF" w:rsidP="001D7CE5">
      <w:pPr>
        <w:pStyle w:val="Heading2"/>
        <w:spacing w:after="40"/>
        <w:ind w:left="0"/>
        <w:rPr>
          <w:noProof/>
        </w:rPr>
      </w:pPr>
      <w:r>
        <w:rPr>
          <w:noProof/>
        </w:rPr>
        <w:br w:type="column"/>
      </w:r>
      <w:r w:rsidR="00D0769E" w:rsidRPr="00D0769E">
        <w:rPr>
          <w:noProof/>
        </w:rPr>
        <w:t>Other Services</w:t>
      </w:r>
    </w:p>
    <w:p w14:paraId="787CB317" w14:textId="3E9BB71C" w:rsidR="00D0769E" w:rsidRPr="00D0769E" w:rsidRDefault="00D0769E" w:rsidP="001D7CE5">
      <w:pPr>
        <w:widowControl w:val="0"/>
        <w:tabs>
          <w:tab w:val="right" w:leader="dot" w:pos="4962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1"/>
        </w:rPr>
        <w:t>Crime Stoppers</w:t>
      </w:r>
      <w:r w:rsidR="00673852">
        <w:rPr>
          <w:rFonts w:eastAsia="Arial" w:cs="Times New Roman"/>
          <w:spacing w:val="-1"/>
        </w:rPr>
        <w:t xml:space="preserve"> Australia</w:t>
      </w:r>
      <w:r w:rsidRPr="00D0769E">
        <w:rPr>
          <w:rFonts w:eastAsia="Arial" w:cs="Times New Roman"/>
          <w:spacing w:val="1"/>
        </w:rPr>
        <w:tab/>
      </w:r>
      <w:r w:rsidRPr="00D0769E">
        <w:rPr>
          <w:rFonts w:eastAsia="Arial" w:cs="Times New Roman"/>
          <w:spacing w:val="-1"/>
        </w:rPr>
        <w:t>1800 333 000</w:t>
      </w:r>
    </w:p>
    <w:p w14:paraId="62EF5FC8" w14:textId="4626498E" w:rsidR="00D0769E" w:rsidRDefault="00D0769E" w:rsidP="001D7CE5">
      <w:pPr>
        <w:widowControl w:val="0"/>
        <w:tabs>
          <w:tab w:val="right" w:leader="dot" w:pos="4962"/>
        </w:tabs>
        <w:ind w:right="-45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Animal Welfare League</w:t>
      </w:r>
      <w:r w:rsidR="00A72510">
        <w:rPr>
          <w:rFonts w:eastAsia="Arial" w:cs="Times New Roman"/>
          <w:spacing w:val="-1"/>
        </w:rPr>
        <w:t xml:space="preserve"> Qld</w:t>
      </w:r>
      <w:r w:rsidRPr="00D0769E">
        <w:tab/>
      </w:r>
      <w:r w:rsidRPr="00D0769E">
        <w:rPr>
          <w:rFonts w:eastAsia="Arial" w:cs="Times New Roman"/>
          <w:spacing w:val="-1"/>
        </w:rPr>
        <w:t>3631 6800</w:t>
      </w:r>
    </w:p>
    <w:p w14:paraId="45E0B93B" w14:textId="592EF4CF" w:rsidR="00A72510" w:rsidRPr="00D0769E" w:rsidRDefault="00A72510" w:rsidP="001D7CE5">
      <w:pPr>
        <w:widowControl w:val="0"/>
        <w:tabs>
          <w:tab w:val="right" w:leader="dot" w:pos="4962"/>
        </w:tabs>
        <w:ind w:right="-45"/>
        <w:rPr>
          <w:rFonts w:eastAsia="Arial" w:cs="Times New Roman"/>
        </w:rPr>
      </w:pPr>
      <w:r>
        <w:rPr>
          <w:rFonts w:eastAsia="Arial" w:cs="Times New Roman"/>
          <w:spacing w:val="-1"/>
        </w:rPr>
        <w:t xml:space="preserve">      General Enquiries</w:t>
      </w:r>
      <w:r>
        <w:rPr>
          <w:rFonts w:eastAsia="Arial" w:cs="Times New Roman"/>
          <w:spacing w:val="-1"/>
        </w:rPr>
        <w:tab/>
        <w:t>5509 9000</w:t>
      </w:r>
    </w:p>
    <w:p w14:paraId="143A6130" w14:textId="77777777" w:rsidR="00D0769E" w:rsidRPr="00D0769E" w:rsidRDefault="00D0769E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Elder Abuse Helpline</w:t>
      </w:r>
      <w:r w:rsidRPr="00D0769E">
        <w:rPr>
          <w:rFonts w:eastAsia="Arial" w:cs="Times New Roman"/>
        </w:rPr>
        <w:tab/>
      </w:r>
      <w:r w:rsidRPr="00D0769E">
        <w:rPr>
          <w:rFonts w:eastAsia="Arial" w:cs="Times New Roman"/>
          <w:spacing w:val="-1"/>
        </w:rPr>
        <w:t>1300 651 192</w:t>
      </w:r>
    </w:p>
    <w:p w14:paraId="1EAF26A3" w14:textId="77777777" w:rsidR="00D0769E" w:rsidRPr="00D0769E" w:rsidRDefault="00D0769E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Poisons Information Centre</w:t>
      </w:r>
      <w:r w:rsidRPr="00D0769E">
        <w:rPr>
          <w:rFonts w:eastAsia="Arial" w:cs="Times New Roman"/>
        </w:rPr>
        <w:tab/>
      </w:r>
      <w:r w:rsidRPr="00D0769E">
        <w:rPr>
          <w:rFonts w:eastAsia="Arial" w:cs="Times New Roman"/>
          <w:spacing w:val="-1"/>
        </w:rPr>
        <w:t>13 11 26</w:t>
      </w:r>
    </w:p>
    <w:p w14:paraId="4069F788" w14:textId="77777777" w:rsidR="00192821" w:rsidRDefault="00D0769E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 xml:space="preserve">Commonwealth Respite and </w:t>
      </w:r>
    </w:p>
    <w:p w14:paraId="655A8D99" w14:textId="69E6093D" w:rsidR="00844FE9" w:rsidRDefault="00844FE9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  <w:r>
        <w:rPr>
          <w:rFonts w:eastAsia="Arial" w:cs="Times New Roman"/>
          <w:spacing w:val="-1"/>
        </w:rPr>
        <w:t xml:space="preserve">Commonwealth Respite &amp; </w:t>
      </w:r>
      <w:proofErr w:type="spellStart"/>
      <w:r w:rsidR="00192821">
        <w:rPr>
          <w:rFonts w:eastAsia="Arial" w:cs="Times New Roman"/>
          <w:spacing w:val="-1"/>
        </w:rPr>
        <w:t>Carelink</w:t>
      </w:r>
      <w:proofErr w:type="spellEnd"/>
      <w:r w:rsidR="00192821">
        <w:rPr>
          <w:rFonts w:eastAsia="Arial" w:cs="Times New Roman"/>
          <w:spacing w:val="-1"/>
        </w:rPr>
        <w:t xml:space="preserve"> </w:t>
      </w:r>
      <w:proofErr w:type="spellStart"/>
      <w:r w:rsidR="00192821">
        <w:rPr>
          <w:rFonts w:eastAsia="Arial" w:cs="Times New Roman"/>
          <w:spacing w:val="-1"/>
        </w:rPr>
        <w:t>Centre</w:t>
      </w:r>
      <w:r>
        <w:rPr>
          <w:rFonts w:eastAsia="Arial" w:cs="Times New Roman"/>
          <w:spacing w:val="-1"/>
        </w:rPr>
        <w:t>s</w:t>
      </w:r>
      <w:proofErr w:type="spellEnd"/>
      <w:r w:rsidR="00D0769E" w:rsidRPr="00D0769E">
        <w:rPr>
          <w:rFonts w:eastAsia="Arial" w:cs="Times New Roman"/>
        </w:rPr>
        <w:tab/>
      </w:r>
      <w:r>
        <w:rPr>
          <w:rFonts w:eastAsia="Arial" w:cs="Times New Roman"/>
        </w:rPr>
        <w:t>1800 052 222</w:t>
      </w:r>
    </w:p>
    <w:p w14:paraId="3C49FEB6" w14:textId="68E5F2D0" w:rsidR="00D0769E" w:rsidRPr="00D0769E" w:rsidRDefault="00844FE9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  <w:spacing w:val="-1"/>
        </w:rPr>
      </w:pPr>
      <w:r>
        <w:rPr>
          <w:rFonts w:eastAsia="Arial" w:cs="Times New Roman"/>
          <w:spacing w:val="-1"/>
        </w:rPr>
        <w:t xml:space="preserve">  CR&amp;CC</w:t>
      </w:r>
      <w:r>
        <w:rPr>
          <w:rFonts w:eastAsia="Arial" w:cs="Times New Roman"/>
          <w:spacing w:val="-1"/>
        </w:rPr>
        <w:tab/>
      </w:r>
      <w:r w:rsidR="00D0769E" w:rsidRPr="00D0769E">
        <w:rPr>
          <w:rFonts w:eastAsia="Arial" w:cs="Times New Roman"/>
          <w:spacing w:val="-1"/>
        </w:rPr>
        <w:t>1800 059 059</w:t>
      </w:r>
      <w:r>
        <w:rPr>
          <w:rFonts w:eastAsia="Arial" w:cs="Times New Roman"/>
          <w:spacing w:val="-1"/>
        </w:rPr>
        <w:t xml:space="preserve"> (A/H)</w:t>
      </w:r>
    </w:p>
    <w:p w14:paraId="7DBD71F1" w14:textId="3BBCD490" w:rsidR="00D0769E" w:rsidRPr="00D0769E" w:rsidRDefault="00844FE9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  <w:spacing w:val="-1"/>
        </w:rPr>
      </w:pPr>
      <w:r>
        <w:rPr>
          <w:rFonts w:eastAsia="Arial" w:cs="Times New Roman"/>
          <w:spacing w:val="-1"/>
        </w:rPr>
        <w:t xml:space="preserve">Qld </w:t>
      </w:r>
      <w:r w:rsidR="00D0769E" w:rsidRPr="00D0769E">
        <w:rPr>
          <w:rFonts w:eastAsia="Arial" w:cs="Times New Roman"/>
          <w:spacing w:val="-1"/>
        </w:rPr>
        <w:t xml:space="preserve">Community </w:t>
      </w:r>
      <w:r>
        <w:rPr>
          <w:rFonts w:eastAsia="Arial" w:cs="Times New Roman"/>
          <w:spacing w:val="-1"/>
        </w:rPr>
        <w:t>Support Scheme</w:t>
      </w:r>
      <w:r w:rsidR="00D0769E" w:rsidRPr="00D0769E">
        <w:rPr>
          <w:rFonts w:eastAsia="Arial" w:cs="Times New Roman"/>
        </w:rPr>
        <w:tab/>
      </w:r>
      <w:r w:rsidR="00D0769E" w:rsidRPr="00D0769E">
        <w:rPr>
          <w:rFonts w:eastAsia="Arial" w:cs="Times New Roman"/>
          <w:spacing w:val="-1"/>
        </w:rPr>
        <w:t>1800 600 300</w:t>
      </w:r>
    </w:p>
    <w:p w14:paraId="67C924FB" w14:textId="77777777" w:rsidR="00D0769E" w:rsidRPr="00D0769E" w:rsidRDefault="00D0769E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Commonwealth Ombudsman</w:t>
      </w:r>
      <w:r w:rsidRPr="00D0769E">
        <w:rPr>
          <w:rFonts w:eastAsia="Arial" w:cs="Times New Roman"/>
        </w:rPr>
        <w:tab/>
      </w:r>
      <w:r w:rsidRPr="00D0769E">
        <w:rPr>
          <w:rFonts w:eastAsia="Arial" w:cs="Times New Roman"/>
          <w:spacing w:val="-1"/>
        </w:rPr>
        <w:t>1300 362 072</w:t>
      </w:r>
    </w:p>
    <w:p w14:paraId="572E8191" w14:textId="25651FB5" w:rsidR="00D0769E" w:rsidRPr="00D0769E" w:rsidRDefault="00D0769E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 xml:space="preserve">Energy </w:t>
      </w:r>
      <w:r w:rsidR="00844FE9">
        <w:rPr>
          <w:rFonts w:eastAsia="Arial" w:cs="Times New Roman"/>
          <w:spacing w:val="-1"/>
        </w:rPr>
        <w:t>&amp;</w:t>
      </w:r>
      <w:r w:rsidRPr="00D0769E">
        <w:rPr>
          <w:rFonts w:eastAsia="Arial" w:cs="Times New Roman"/>
          <w:spacing w:val="-1"/>
        </w:rPr>
        <w:t xml:space="preserve"> Water Ombudsman</w:t>
      </w:r>
      <w:r w:rsidR="001D7CE5">
        <w:rPr>
          <w:rFonts w:eastAsia="Arial" w:cs="Times New Roman"/>
        </w:rPr>
        <w:tab/>
      </w:r>
      <w:r w:rsidRPr="00D0769E">
        <w:rPr>
          <w:rFonts w:eastAsia="Arial" w:cs="Times New Roman"/>
          <w:spacing w:val="-1"/>
        </w:rPr>
        <w:t>1800 662 837</w:t>
      </w:r>
    </w:p>
    <w:p w14:paraId="337E3C85" w14:textId="77777777" w:rsidR="00844FE9" w:rsidRDefault="00D0769E" w:rsidP="001D7CE5">
      <w:pPr>
        <w:widowControl w:val="0"/>
        <w:tabs>
          <w:tab w:val="right" w:leader="dot" w:pos="4962"/>
        </w:tabs>
        <w:ind w:right="-45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 xml:space="preserve">Telecommunications </w:t>
      </w:r>
      <w:r w:rsidR="00844FE9">
        <w:rPr>
          <w:rFonts w:eastAsia="Arial" w:cs="Times New Roman"/>
          <w:spacing w:val="-1"/>
        </w:rPr>
        <w:t xml:space="preserve">Industry </w:t>
      </w:r>
    </w:p>
    <w:p w14:paraId="249BB642" w14:textId="0D24176D" w:rsidR="00D0769E" w:rsidRDefault="00844FE9" w:rsidP="00844FE9">
      <w:pPr>
        <w:widowControl w:val="0"/>
        <w:tabs>
          <w:tab w:val="right" w:leader="dot" w:pos="4962"/>
        </w:tabs>
        <w:ind w:right="-45"/>
        <w:rPr>
          <w:rFonts w:eastAsia="Arial" w:cs="Times New Roman"/>
          <w:spacing w:val="-1"/>
        </w:rPr>
      </w:pPr>
      <w:r>
        <w:rPr>
          <w:rFonts w:eastAsia="Arial" w:cs="Times New Roman"/>
          <w:spacing w:val="-1"/>
        </w:rPr>
        <w:t xml:space="preserve">  </w:t>
      </w:r>
      <w:r w:rsidR="00D0769E" w:rsidRPr="00D0769E">
        <w:rPr>
          <w:rFonts w:eastAsia="Arial" w:cs="Times New Roman"/>
          <w:spacing w:val="-1"/>
        </w:rPr>
        <w:t>Ombudsman</w:t>
      </w:r>
      <w:r w:rsidR="001D7CE5">
        <w:rPr>
          <w:rFonts w:eastAsia="Arial" w:cs="Times New Roman"/>
        </w:rPr>
        <w:tab/>
      </w:r>
      <w:r w:rsidR="00D0769E" w:rsidRPr="00D0769E">
        <w:rPr>
          <w:rFonts w:eastAsia="Arial" w:cs="Times New Roman"/>
          <w:spacing w:val="-1"/>
        </w:rPr>
        <w:t>1800 062 058</w:t>
      </w:r>
    </w:p>
    <w:p w14:paraId="04ABD4A0" w14:textId="77777777" w:rsidR="00D0769E" w:rsidRPr="00D0769E" w:rsidRDefault="00D0769E" w:rsidP="001D7CE5">
      <w:pPr>
        <w:pStyle w:val="Heading2"/>
        <w:spacing w:before="240" w:after="120"/>
        <w:ind w:left="0"/>
        <w:rPr>
          <w:noProof/>
        </w:rPr>
      </w:pPr>
      <w:r w:rsidRPr="00D0769E">
        <w:rPr>
          <w:noProof/>
        </w:rPr>
        <w:t>Your Business</w:t>
      </w:r>
    </w:p>
    <w:p w14:paraId="4F08BF03" w14:textId="4041CC01" w:rsidR="00D0769E" w:rsidRPr="00D0769E" w:rsidRDefault="00D0769E" w:rsidP="001D7CE5">
      <w:pPr>
        <w:widowControl w:val="0"/>
        <w:tabs>
          <w:tab w:val="left" w:pos="0"/>
          <w:tab w:val="left" w:pos="284"/>
          <w:tab w:val="right" w:leader="dot" w:pos="4962"/>
        </w:tabs>
        <w:ind w:right="-45"/>
        <w:rPr>
          <w:rFonts w:eastAsia="Arial" w:cs="Times New Roman"/>
        </w:rPr>
      </w:pPr>
      <w:r w:rsidRPr="00D0769E">
        <w:rPr>
          <w:rFonts w:eastAsia="Arial" w:cs="Times New Roman"/>
          <w:spacing w:val="-1"/>
        </w:rPr>
        <w:t>Apprenticeship</w:t>
      </w:r>
      <w:r w:rsidR="00844FE9">
        <w:rPr>
          <w:rFonts w:eastAsia="Arial" w:cs="Times New Roman"/>
          <w:spacing w:val="-1"/>
        </w:rPr>
        <w:t>s Hotline</w:t>
      </w:r>
      <w:r w:rsidRPr="00D0769E">
        <w:rPr>
          <w:rFonts w:eastAsia="Arial" w:cs="Times New Roman"/>
          <w:spacing w:val="-7"/>
        </w:rPr>
        <w:tab/>
      </w:r>
      <w:r w:rsidRPr="00D0769E">
        <w:rPr>
          <w:rFonts w:eastAsia="Arial" w:cs="Times New Roman"/>
          <w:spacing w:val="-1"/>
        </w:rPr>
        <w:t>1800 210 210</w:t>
      </w:r>
    </w:p>
    <w:p w14:paraId="1D94BB78" w14:textId="54384D1C" w:rsidR="00D0769E" w:rsidRDefault="00D0769E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5"/>
        <w:rPr>
          <w:rFonts w:eastAsia="Arial" w:cs="Times New Roman"/>
          <w:spacing w:val="-1"/>
        </w:rPr>
      </w:pPr>
      <w:r w:rsidRPr="00D0769E">
        <w:rPr>
          <w:rFonts w:eastAsia="Arial" w:cs="Times New Roman"/>
          <w:spacing w:val="-1"/>
        </w:rPr>
        <w:t>Dep</w:t>
      </w:r>
      <w:r w:rsidR="00415851">
        <w:rPr>
          <w:rFonts w:eastAsia="Arial" w:cs="Times New Roman"/>
          <w:spacing w:val="-1"/>
        </w:rPr>
        <w:t>artmen</w:t>
      </w:r>
      <w:r w:rsidRPr="00D0769E">
        <w:rPr>
          <w:rFonts w:eastAsia="Arial" w:cs="Times New Roman"/>
          <w:spacing w:val="-1"/>
        </w:rPr>
        <w:t>t of Agriculture</w:t>
      </w:r>
      <w:r w:rsidR="00844FE9">
        <w:rPr>
          <w:rFonts w:eastAsia="Arial" w:cs="Times New Roman"/>
          <w:spacing w:val="-1"/>
        </w:rPr>
        <w:t xml:space="preserve"> &amp;</w:t>
      </w:r>
      <w:r w:rsidRPr="00D0769E">
        <w:rPr>
          <w:rFonts w:eastAsia="Arial" w:cs="Times New Roman"/>
          <w:spacing w:val="-1"/>
        </w:rPr>
        <w:t xml:space="preserve"> Fisheries</w:t>
      </w:r>
    </w:p>
    <w:p w14:paraId="0EF302B1" w14:textId="1BBAF9C6" w:rsidR="00844FE9" w:rsidRPr="00D0769E" w:rsidRDefault="00844FE9" w:rsidP="001D7CE5">
      <w:pPr>
        <w:widowControl w:val="0"/>
        <w:tabs>
          <w:tab w:val="left" w:pos="0"/>
          <w:tab w:val="left" w:pos="284"/>
          <w:tab w:val="right" w:leader="dot" w:pos="4820"/>
        </w:tabs>
        <w:ind w:right="-45"/>
        <w:rPr>
          <w:rFonts w:eastAsia="Arial" w:cs="Times New Roman"/>
          <w:spacing w:val="-1"/>
        </w:rPr>
      </w:pPr>
      <w:r>
        <w:rPr>
          <w:rFonts w:eastAsia="Arial" w:cs="Times New Roman"/>
          <w:spacing w:val="-1"/>
        </w:rPr>
        <w:t xml:space="preserve">  General Enquiries</w:t>
      </w:r>
      <w:r>
        <w:rPr>
          <w:rFonts w:eastAsia="Arial" w:cs="Times New Roman"/>
          <w:spacing w:val="-1"/>
        </w:rPr>
        <w:tab/>
        <w:t>13 25 23</w:t>
      </w:r>
    </w:p>
    <w:p w14:paraId="4D3C52EA" w14:textId="77777777" w:rsidR="00844FE9" w:rsidRDefault="00D0769E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  <w:spacing w:val="-1"/>
        </w:rPr>
      </w:pPr>
      <w:r w:rsidRPr="001D7CE5">
        <w:rPr>
          <w:rFonts w:eastAsia="Arial" w:cs="Times New Roman"/>
          <w:spacing w:val="-1"/>
        </w:rPr>
        <w:t>Q</w:t>
      </w:r>
      <w:r w:rsidR="00844FE9">
        <w:rPr>
          <w:rFonts w:eastAsia="Arial" w:cs="Times New Roman"/>
          <w:spacing w:val="-1"/>
        </w:rPr>
        <w:t>ld Rural &amp; Industry Development</w:t>
      </w:r>
    </w:p>
    <w:p w14:paraId="5B0520B2" w14:textId="4B31E0C3" w:rsidR="00D0769E" w:rsidRPr="001D7CE5" w:rsidRDefault="00844FE9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  <w:spacing w:val="-1"/>
        </w:rPr>
      </w:pPr>
      <w:r>
        <w:rPr>
          <w:rFonts w:eastAsia="Arial" w:cs="Times New Roman"/>
          <w:spacing w:val="-1"/>
        </w:rPr>
        <w:t xml:space="preserve">   Authority</w:t>
      </w:r>
      <w:r w:rsidR="00D0769E" w:rsidRPr="001D7CE5">
        <w:rPr>
          <w:rFonts w:eastAsia="Arial" w:cs="Times New Roman"/>
          <w:spacing w:val="-1"/>
        </w:rPr>
        <w:tab/>
      </w:r>
      <w:r w:rsidR="00D0769E" w:rsidRPr="00D0769E">
        <w:rPr>
          <w:rFonts w:eastAsia="Arial" w:cs="Times New Roman"/>
          <w:spacing w:val="-1"/>
        </w:rPr>
        <w:t>1800 623 946</w:t>
      </w:r>
    </w:p>
    <w:p w14:paraId="6EC445D2" w14:textId="77777777" w:rsidR="00D0769E" w:rsidRPr="00D0769E" w:rsidRDefault="00D0769E" w:rsidP="001D7CE5">
      <w:pPr>
        <w:pStyle w:val="Heading2"/>
        <w:spacing w:before="240" w:after="120"/>
        <w:ind w:left="0"/>
        <w:rPr>
          <w:noProof/>
        </w:rPr>
      </w:pPr>
      <w:r w:rsidRPr="00D0769E">
        <w:rPr>
          <w:noProof/>
        </w:rPr>
        <w:t>Interpreter Services</w:t>
      </w:r>
    </w:p>
    <w:p w14:paraId="7AB77E79" w14:textId="77777777" w:rsidR="00D0769E" w:rsidRPr="00D0769E" w:rsidRDefault="00D0769E" w:rsidP="001D7CE5">
      <w:pPr>
        <w:tabs>
          <w:tab w:val="right" w:leader="dot" w:pos="4962"/>
        </w:tabs>
        <w:spacing w:after="240"/>
        <w:ind w:right="-45"/>
        <w:rPr>
          <w:rFonts w:eastAsia="Arial" w:cs="Arial"/>
        </w:rPr>
      </w:pPr>
      <w:r w:rsidRPr="00D0769E">
        <w:rPr>
          <w:rFonts w:eastAsia="Arial" w:cs="Arial"/>
          <w:spacing w:val="3"/>
        </w:rPr>
        <w:t>Telephone Interpreter Service</w:t>
      </w:r>
      <w:r w:rsidR="001D7CE5" w:rsidRPr="00D0769E">
        <w:rPr>
          <w:rFonts w:eastAsia="Arial" w:cs="Times New Roman"/>
          <w:spacing w:val="-7"/>
        </w:rPr>
        <w:tab/>
      </w:r>
      <w:r w:rsidRPr="00D0769E">
        <w:rPr>
          <w:rFonts w:eastAsia="Arial" w:cs="Arial"/>
          <w:spacing w:val="-1"/>
        </w:rPr>
        <w:t xml:space="preserve">13 </w:t>
      </w:r>
      <w:r w:rsidRPr="00D0769E">
        <w:rPr>
          <w:rFonts w:eastAsia="Arial" w:cs="Arial"/>
        </w:rPr>
        <w:t>1</w:t>
      </w:r>
      <w:r w:rsidRPr="00D0769E">
        <w:rPr>
          <w:rFonts w:eastAsia="Arial" w:cs="Arial"/>
          <w:spacing w:val="-13"/>
        </w:rPr>
        <w:t xml:space="preserve">4 </w:t>
      </w:r>
      <w:r w:rsidRPr="00D0769E">
        <w:rPr>
          <w:rFonts w:eastAsia="Arial" w:cs="Arial"/>
          <w:spacing w:val="-1"/>
        </w:rPr>
        <w:t>5</w:t>
      </w:r>
      <w:r w:rsidRPr="00D0769E">
        <w:rPr>
          <w:rFonts w:eastAsia="Arial" w:cs="Arial"/>
        </w:rPr>
        <w:t>0</w:t>
      </w:r>
    </w:p>
    <w:p w14:paraId="75382D32" w14:textId="77777777" w:rsidR="00D0769E" w:rsidRPr="00B83819" w:rsidRDefault="00D0769E" w:rsidP="001D7CE5">
      <w:pPr>
        <w:tabs>
          <w:tab w:val="right" w:leader="dot" w:pos="4962"/>
        </w:tabs>
        <w:spacing w:after="240"/>
        <w:ind w:right="-45"/>
        <w:rPr>
          <w:rFonts w:eastAsia="Arial" w:cs="Arial"/>
          <w:b/>
          <w:spacing w:val="3"/>
        </w:rPr>
      </w:pPr>
      <w:r w:rsidRPr="00B83819">
        <w:rPr>
          <w:rFonts w:eastAsia="Arial" w:cs="Arial"/>
          <w:b/>
          <w:spacing w:val="3"/>
        </w:rPr>
        <w:t>For emergency resp</w:t>
      </w:r>
      <w:r w:rsidR="001D7CE5" w:rsidRPr="00B83819">
        <w:rPr>
          <w:rFonts w:eastAsia="Arial" w:cs="Arial"/>
          <w:b/>
          <w:spacing w:val="3"/>
        </w:rPr>
        <w:t xml:space="preserve">onse including Police, Fire and </w:t>
      </w:r>
      <w:r w:rsidRPr="00B83819">
        <w:rPr>
          <w:rFonts w:eastAsia="Arial" w:cs="Arial"/>
          <w:b/>
          <w:spacing w:val="3"/>
        </w:rPr>
        <w:t>Ambulance</w:t>
      </w:r>
      <w:r w:rsidR="001D7CE5" w:rsidRPr="00B83819">
        <w:rPr>
          <w:rFonts w:eastAsia="Arial" w:cs="Arial"/>
          <w:b/>
          <w:spacing w:val="3"/>
        </w:rPr>
        <w:tab/>
      </w:r>
      <w:r w:rsidRPr="00B83819">
        <w:rPr>
          <w:rFonts w:eastAsia="Arial" w:cs="Arial"/>
          <w:b/>
          <w:spacing w:val="3"/>
        </w:rPr>
        <w:t xml:space="preserve">000 </w:t>
      </w:r>
    </w:p>
    <w:p w14:paraId="072ADF16" w14:textId="2C6DB033" w:rsidR="00DD0FE7" w:rsidRDefault="00D0769E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  <w:r w:rsidRPr="00D0769E">
        <w:rPr>
          <w:rFonts w:eastAsia="Arial" w:cs="Times New Roman"/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0CFFF91B" wp14:editId="53043BED">
            <wp:simplePos x="0" y="0"/>
            <wp:positionH relativeFrom="column">
              <wp:posOffset>17335</wp:posOffset>
            </wp:positionH>
            <wp:positionV relativeFrom="paragraph">
              <wp:posOffset>251460</wp:posOffset>
            </wp:positionV>
            <wp:extent cx="1704975" cy="871168"/>
            <wp:effectExtent l="0" t="0" r="0" b="5715"/>
            <wp:wrapNone/>
            <wp:docPr id="9" name="Picture 9" descr="Green and white logo for Givit. Goods for good cau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xhunter\AppData\Local\Microsoft\Windows\INetCache\Content.Word\givit-logo-16-tagline-box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Times New Roman"/>
        </w:rPr>
        <w:t xml:space="preserve">To donate visit </w:t>
      </w:r>
      <w:hyperlink r:id="rId13" w:history="1">
        <w:r w:rsidR="006E5DF7" w:rsidRPr="00513831">
          <w:rPr>
            <w:rStyle w:val="Hyperlink"/>
            <w:rFonts w:eastAsia="Arial" w:cs="Times New Roman"/>
          </w:rPr>
          <w:t>www.givit.org.au</w:t>
        </w:r>
      </w:hyperlink>
    </w:p>
    <w:p w14:paraId="5C275772" w14:textId="070D6C46" w:rsidR="006E5DF7" w:rsidRDefault="006E5DF7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</w:p>
    <w:p w14:paraId="28FF6171" w14:textId="684A05BD" w:rsidR="006E5DF7" w:rsidRDefault="006E5DF7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</w:p>
    <w:p w14:paraId="7ACB0DC1" w14:textId="5ADBAD1B" w:rsidR="006E5DF7" w:rsidRDefault="006E5DF7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</w:p>
    <w:p w14:paraId="388CD8B9" w14:textId="0E630AF9" w:rsidR="006E5DF7" w:rsidRDefault="006E5DF7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</w:p>
    <w:p w14:paraId="08A8BD2A" w14:textId="4C6DAB68" w:rsidR="006E5DF7" w:rsidRDefault="006E5DF7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</w:p>
    <w:p w14:paraId="265582A2" w14:textId="39815020" w:rsidR="006E5DF7" w:rsidRDefault="006E5DF7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</w:p>
    <w:p w14:paraId="30EBBC35" w14:textId="5EA01C43" w:rsidR="006E5DF7" w:rsidRDefault="006E5DF7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</w:p>
    <w:p w14:paraId="3F691C78" w14:textId="3E75F12C" w:rsidR="006E5DF7" w:rsidRDefault="006E5DF7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</w:p>
    <w:p w14:paraId="4DB20D0F" w14:textId="42ABDDC1" w:rsidR="006E5DF7" w:rsidRDefault="006E5DF7" w:rsidP="001D7CE5">
      <w:pPr>
        <w:widowControl w:val="0"/>
        <w:tabs>
          <w:tab w:val="right" w:leader="dot" w:pos="4962"/>
        </w:tabs>
        <w:spacing w:line="252" w:lineRule="exact"/>
        <w:ind w:right="-45"/>
        <w:rPr>
          <w:rFonts w:eastAsia="Arial" w:cs="Times New Roman"/>
        </w:rPr>
      </w:pPr>
    </w:p>
    <w:sectPr w:rsidR="006E5DF7" w:rsidSect="00415851">
      <w:headerReference w:type="default" r:id="rId14"/>
      <w:pgSz w:w="16840" w:h="11900" w:orient="landscape"/>
      <w:pgMar w:top="709" w:right="680" w:bottom="426" w:left="709" w:header="567" w:footer="284" w:gutter="0"/>
      <w:cols w:num="3" w:space="92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7C73" w14:textId="77777777" w:rsidR="0038057F" w:rsidRDefault="0038057F" w:rsidP="00C837F6">
      <w:r>
        <w:separator/>
      </w:r>
    </w:p>
  </w:endnote>
  <w:endnote w:type="continuationSeparator" w:id="0">
    <w:p w14:paraId="35F4FEDD" w14:textId="77777777" w:rsidR="0038057F" w:rsidRDefault="0038057F" w:rsidP="00C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1EC7" w14:textId="7D454367" w:rsidR="00A64854" w:rsidRPr="006E5DF7" w:rsidRDefault="006E5DF7" w:rsidP="003603D3">
    <w:pPr>
      <w:pStyle w:val="Footer"/>
      <w:tabs>
        <w:tab w:val="clear" w:pos="4320"/>
        <w:tab w:val="clear" w:pos="8640"/>
        <w:tab w:val="left" w:pos="5162"/>
        <w:tab w:val="left" w:pos="6115"/>
      </w:tabs>
      <w:rPr>
        <w:sz w:val="16"/>
      </w:rPr>
    </w:pPr>
    <w:r w:rsidRPr="006E5DF7">
      <w:rPr>
        <w:sz w:val="16"/>
      </w:rPr>
      <w:t>Updated March 2021</w:t>
    </w:r>
    <w:r w:rsidR="00B34DAC" w:rsidRPr="006E5DF7">
      <w:rPr>
        <w:sz w:val="16"/>
      </w:rPr>
      <w:tab/>
    </w:r>
    <w:r w:rsidR="003603D3" w:rsidRPr="006E5DF7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22D15" w14:textId="77777777" w:rsidR="0038057F" w:rsidRDefault="0038057F" w:rsidP="00C837F6">
      <w:r>
        <w:separator/>
      </w:r>
    </w:p>
  </w:footnote>
  <w:footnote w:type="continuationSeparator" w:id="0">
    <w:p w14:paraId="6E75D6E8" w14:textId="77777777" w:rsidR="0038057F" w:rsidRDefault="0038057F" w:rsidP="00C8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4580" w14:textId="2FA25E8C" w:rsidR="00C837F6" w:rsidRDefault="001E6802" w:rsidP="00DD0FE7">
    <w:pPr>
      <w:pStyle w:val="Header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1E666" wp14:editId="539876F6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10668000" cy="7541802"/>
          <wp:effectExtent l="0" t="0" r="0" b="2540"/>
          <wp:wrapNone/>
          <wp:docPr id="5" name="Picture 5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0" cy="754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8760" w14:textId="77777777" w:rsidR="00DD0FE7" w:rsidRDefault="00DD0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5332"/>
    <w:multiLevelType w:val="hybridMultilevel"/>
    <w:tmpl w:val="C458F032"/>
    <w:lvl w:ilvl="0" w:tplc="05644044">
      <w:start w:val="180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6"/>
    <w:rsid w:val="00012930"/>
    <w:rsid w:val="00044714"/>
    <w:rsid w:val="000471CC"/>
    <w:rsid w:val="000500FE"/>
    <w:rsid w:val="00057FFB"/>
    <w:rsid w:val="00086D5E"/>
    <w:rsid w:val="00090FD2"/>
    <w:rsid w:val="000B45D8"/>
    <w:rsid w:val="000C6210"/>
    <w:rsid w:val="000C6284"/>
    <w:rsid w:val="00141FCF"/>
    <w:rsid w:val="00142723"/>
    <w:rsid w:val="00192821"/>
    <w:rsid w:val="001B6E7B"/>
    <w:rsid w:val="001D36D7"/>
    <w:rsid w:val="001D7CE5"/>
    <w:rsid w:val="001E6802"/>
    <w:rsid w:val="002303E3"/>
    <w:rsid w:val="00282A82"/>
    <w:rsid w:val="00294E12"/>
    <w:rsid w:val="002C004D"/>
    <w:rsid w:val="002E362B"/>
    <w:rsid w:val="003064D6"/>
    <w:rsid w:val="003206E7"/>
    <w:rsid w:val="003603D3"/>
    <w:rsid w:val="0038057F"/>
    <w:rsid w:val="00386864"/>
    <w:rsid w:val="0039506E"/>
    <w:rsid w:val="003C22A1"/>
    <w:rsid w:val="003C75AA"/>
    <w:rsid w:val="004101E2"/>
    <w:rsid w:val="00415851"/>
    <w:rsid w:val="004245B8"/>
    <w:rsid w:val="00463199"/>
    <w:rsid w:val="00463C2D"/>
    <w:rsid w:val="00467CC5"/>
    <w:rsid w:val="004F72A1"/>
    <w:rsid w:val="005172CF"/>
    <w:rsid w:val="00521E37"/>
    <w:rsid w:val="00535272"/>
    <w:rsid w:val="00551740"/>
    <w:rsid w:val="00551D3F"/>
    <w:rsid w:val="0056780D"/>
    <w:rsid w:val="00593BB8"/>
    <w:rsid w:val="005A5ED5"/>
    <w:rsid w:val="005E5DDE"/>
    <w:rsid w:val="00673852"/>
    <w:rsid w:val="00674E11"/>
    <w:rsid w:val="0067575A"/>
    <w:rsid w:val="006B1EB9"/>
    <w:rsid w:val="006B4BA1"/>
    <w:rsid w:val="006E5DF7"/>
    <w:rsid w:val="00764F3A"/>
    <w:rsid w:val="007A6994"/>
    <w:rsid w:val="007B0888"/>
    <w:rsid w:val="007D7B70"/>
    <w:rsid w:val="00810641"/>
    <w:rsid w:val="008230F0"/>
    <w:rsid w:val="00844FE9"/>
    <w:rsid w:val="00864C0A"/>
    <w:rsid w:val="008C0919"/>
    <w:rsid w:val="008C6774"/>
    <w:rsid w:val="008D1335"/>
    <w:rsid w:val="008D356F"/>
    <w:rsid w:val="00921E4F"/>
    <w:rsid w:val="00983D0D"/>
    <w:rsid w:val="009A2E8C"/>
    <w:rsid w:val="009C491C"/>
    <w:rsid w:val="009D25C6"/>
    <w:rsid w:val="009F3570"/>
    <w:rsid w:val="00A403AA"/>
    <w:rsid w:val="00A444C0"/>
    <w:rsid w:val="00A6477B"/>
    <w:rsid w:val="00A64854"/>
    <w:rsid w:val="00A70581"/>
    <w:rsid w:val="00A72510"/>
    <w:rsid w:val="00A87053"/>
    <w:rsid w:val="00AC63A7"/>
    <w:rsid w:val="00AE018A"/>
    <w:rsid w:val="00B34DAC"/>
    <w:rsid w:val="00B51D5B"/>
    <w:rsid w:val="00B534E6"/>
    <w:rsid w:val="00B643E4"/>
    <w:rsid w:val="00B83819"/>
    <w:rsid w:val="00BB6BA8"/>
    <w:rsid w:val="00BE31CF"/>
    <w:rsid w:val="00BE4A17"/>
    <w:rsid w:val="00BE7C3D"/>
    <w:rsid w:val="00C2374B"/>
    <w:rsid w:val="00C259EF"/>
    <w:rsid w:val="00C837F6"/>
    <w:rsid w:val="00CC11F1"/>
    <w:rsid w:val="00CC1FD6"/>
    <w:rsid w:val="00CE32E7"/>
    <w:rsid w:val="00D0769E"/>
    <w:rsid w:val="00D615A4"/>
    <w:rsid w:val="00D74182"/>
    <w:rsid w:val="00DA65BE"/>
    <w:rsid w:val="00DD0FE7"/>
    <w:rsid w:val="00DE7E65"/>
    <w:rsid w:val="00EE52B2"/>
    <w:rsid w:val="00EE6571"/>
    <w:rsid w:val="00EF0C1D"/>
    <w:rsid w:val="00F27B3E"/>
    <w:rsid w:val="00F740AC"/>
    <w:rsid w:val="00FB46C0"/>
    <w:rsid w:val="00FB729A"/>
    <w:rsid w:val="00FF4BD0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D9A0234"/>
  <w14:defaultImageDpi w14:val="300"/>
  <w15:docId w15:val="{FCD62F9F-259F-4737-AF78-00F86F2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1D5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51D5B"/>
    <w:pPr>
      <w:spacing w:before="2160"/>
      <w:ind w:left="-567"/>
      <w:outlineLvl w:val="0"/>
    </w:pPr>
    <w:rPr>
      <w:sz w:val="5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B46C0"/>
    <w:pPr>
      <w:ind w:left="-142" w:right="-45"/>
      <w:outlineLvl w:val="1"/>
    </w:pPr>
    <w:rPr>
      <w:b/>
      <w:color w:val="0F7E9C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C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E5DDE"/>
    <w:pPr>
      <w:keepNext/>
      <w:spacing w:after="240"/>
      <w:outlineLvl w:val="3"/>
    </w:pPr>
    <w:rPr>
      <w:rFonts w:eastAsia="Times New Roman" w:cs="Times New Roman"/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  <w:style w:type="paragraph" w:styleId="BalloonText">
    <w:name w:val="Balloon Text"/>
    <w:basedOn w:val="Normal"/>
    <w:link w:val="BalloonTextChar"/>
    <w:uiPriority w:val="99"/>
    <w:semiHidden/>
    <w:unhideWhenUsed/>
    <w:rsid w:val="00C8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51D5B"/>
    <w:rPr>
      <w:rFonts w:ascii="Arial" w:hAnsi="Arial"/>
      <w:sz w:val="52"/>
    </w:rPr>
  </w:style>
  <w:style w:type="character" w:customStyle="1" w:styleId="Heading2Char">
    <w:name w:val="Heading 2 Char"/>
    <w:basedOn w:val="DefaultParagraphFont"/>
    <w:link w:val="Heading2"/>
    <w:rsid w:val="00FB46C0"/>
    <w:rPr>
      <w:rFonts w:ascii="Arial" w:hAnsi="Arial"/>
      <w:b/>
      <w:color w:val="0F7E9C"/>
      <w:szCs w:val="22"/>
    </w:rPr>
  </w:style>
  <w:style w:type="paragraph" w:customStyle="1" w:styleId="Default">
    <w:name w:val="Default"/>
    <w:rsid w:val="005E5D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odyText3">
    <w:name w:val="Body Text 3"/>
    <w:basedOn w:val="Normal"/>
    <w:link w:val="BodyText3Char"/>
    <w:rsid w:val="005E5DDE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5E5DDE"/>
    <w:rPr>
      <w:rFonts w:ascii="Arial" w:eastAsia="Times New Roman" w:hAnsi="Arial" w:cs="Times New Roman"/>
      <w:sz w:val="16"/>
      <w:szCs w:val="1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E5DDE"/>
    <w:rPr>
      <w:rFonts w:ascii="Arial" w:eastAsia="Times New Roman" w:hAnsi="Arial" w:cs="Times New Roman"/>
      <w:b/>
      <w:sz w:val="22"/>
      <w:szCs w:val="20"/>
      <w:lang w:val="en-AU" w:eastAsia="en-AU"/>
    </w:rPr>
  </w:style>
  <w:style w:type="character" w:styleId="Hyperlink">
    <w:name w:val="Hyperlink"/>
    <w:rsid w:val="005E5DDE"/>
    <w:rPr>
      <w:color w:val="0000FF"/>
      <w:u w:val="single"/>
    </w:rPr>
  </w:style>
  <w:style w:type="paragraph" w:customStyle="1" w:styleId="BROCHUREintro">
    <w:name w:val="BROCHURE intro"/>
    <w:basedOn w:val="Normal"/>
    <w:rsid w:val="00921E4F"/>
    <w:pPr>
      <w:spacing w:after="240"/>
    </w:pPr>
    <w:rPr>
      <w:rFonts w:eastAsia="Times New Roman" w:cs="Times New Roman"/>
      <w:color w:val="FFFFFF"/>
      <w:sz w:val="40"/>
      <w:szCs w:val="4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C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6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69E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593BB8"/>
    <w:rPr>
      <w:rFonts w:ascii="Arial" w:hAnsi="Arial"/>
      <w:sz w:val="22"/>
      <w:szCs w:val="22"/>
    </w:rPr>
  </w:style>
  <w:style w:type="paragraph" w:customStyle="1" w:styleId="Style1">
    <w:name w:val="Style1"/>
    <w:basedOn w:val="Heading1"/>
    <w:link w:val="Style1Char"/>
    <w:qFormat/>
    <w:rsid w:val="00B51D5B"/>
  </w:style>
  <w:style w:type="character" w:customStyle="1" w:styleId="Style1Char">
    <w:name w:val="Style1 Char"/>
    <w:basedOn w:val="Heading1Char"/>
    <w:link w:val="Style1"/>
    <w:rsid w:val="00B51D5B"/>
    <w:rPr>
      <w:rFonts w:ascii="Arial" w:hAnsi="Arial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51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4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vit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ld.gov.au/community/disasters-emergencies/recovery-after-disaste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0DB5D.0076EDE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698</Words>
  <Characters>4472</Characters>
  <Application>Microsoft Office Word</Application>
  <DocSecurity>0</DocSecurity>
  <Lines>172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 - Brisbane</vt:lpstr>
    </vt:vector>
  </TitlesOfParts>
  <Manager>Queensland Government</Manager>
  <Company>Qld Government</Company>
  <LinksUpToDate>false</LinksUpToDate>
  <CharactersWithSpaces>5031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 - Brisbane</dc:title>
  <dc:subject>Community Support Services</dc:subject>
  <dc:creator>Queensland Government</dc:creator>
  <cp:keywords>community, support, services, Brisbane</cp:keywords>
  <cp:lastModifiedBy>Mish Thomas</cp:lastModifiedBy>
  <cp:revision>26</cp:revision>
  <cp:lastPrinted>2021-03-09T04:11:00Z</cp:lastPrinted>
  <dcterms:created xsi:type="dcterms:W3CDTF">2020-09-30T01:49:00Z</dcterms:created>
  <dcterms:modified xsi:type="dcterms:W3CDTF">2021-03-09T04:38:00Z</dcterms:modified>
  <cp:category>Brochure</cp:category>
  <cp:contentStatus>Complete - Updated September 2019</cp:contentStatus>
</cp:coreProperties>
</file>