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748C" w14:textId="5B4A8406" w:rsidR="00B01FF5" w:rsidRDefault="001839D1">
      <w:pPr>
        <w:spacing w:before="4" w:line="110" w:lineRule="exact"/>
        <w:rPr>
          <w:sz w:val="11"/>
          <w:szCs w:val="11"/>
        </w:rPr>
      </w:pPr>
      <w:bookmarkStart w:id="0" w:name="_GoBack"/>
      <w:r>
        <w:rPr>
          <w:noProof/>
          <w:sz w:val="11"/>
          <w:szCs w:val="11"/>
        </w:rPr>
        <w:drawing>
          <wp:anchor distT="0" distB="0" distL="114300" distR="114300" simplePos="0" relativeHeight="251658240" behindDoc="1" locked="0" layoutInCell="1" allowOverlap="1" wp14:anchorId="54B7CBEB" wp14:editId="5FF23787">
            <wp:simplePos x="0" y="0"/>
            <wp:positionH relativeFrom="margin">
              <wp:posOffset>-549275</wp:posOffset>
            </wp:positionH>
            <wp:positionV relativeFrom="margin">
              <wp:posOffset>-965200</wp:posOffset>
            </wp:positionV>
            <wp:extent cx="7553325" cy="1586230"/>
            <wp:effectExtent l="0" t="0" r="0" b="0"/>
            <wp:wrapTight wrapText="bothSides">
              <wp:wrapPolygon edited="0">
                <wp:start x="0" y="0"/>
                <wp:lineTo x="0" y="21271"/>
                <wp:lineTo x="21573" y="21271"/>
                <wp:lineTo x="2157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ntitl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84"/>
                    <a:stretch/>
                  </pic:blipFill>
                  <pic:spPr bwMode="auto">
                    <a:xfrm>
                      <a:off x="0" y="0"/>
                      <a:ext cx="7553325" cy="158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33F0AFB" w14:textId="77777777" w:rsidR="00B01FF5" w:rsidRDefault="00B01FF5">
      <w:pPr>
        <w:spacing w:line="200" w:lineRule="exact"/>
        <w:rPr>
          <w:sz w:val="20"/>
          <w:szCs w:val="20"/>
        </w:rPr>
      </w:pPr>
    </w:p>
    <w:p w14:paraId="34951D38" w14:textId="77777777" w:rsidR="00B01FF5" w:rsidRDefault="00B01FF5">
      <w:pPr>
        <w:spacing w:line="200" w:lineRule="exact"/>
        <w:rPr>
          <w:sz w:val="20"/>
          <w:szCs w:val="20"/>
        </w:rPr>
      </w:pPr>
    </w:p>
    <w:p w14:paraId="68372A65" w14:textId="77777777" w:rsidR="00B01FF5" w:rsidRDefault="007D355C" w:rsidP="00122338">
      <w:pPr>
        <w:spacing w:before="5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F7D9C"/>
          <w:sz w:val="36"/>
          <w:szCs w:val="36"/>
        </w:rPr>
        <w:t>Essential Services Hardship Assistance</w:t>
      </w:r>
    </w:p>
    <w:p w14:paraId="2762425B" w14:textId="77777777" w:rsidR="00B01FF5" w:rsidRDefault="00B01FF5">
      <w:pPr>
        <w:spacing w:before="19" w:line="200" w:lineRule="exact"/>
        <w:rPr>
          <w:sz w:val="20"/>
          <w:szCs w:val="20"/>
        </w:rPr>
      </w:pPr>
    </w:p>
    <w:p w14:paraId="7F98527B" w14:textId="77777777" w:rsidR="00B01FF5" w:rsidRDefault="00B01FF5">
      <w:pPr>
        <w:spacing w:line="200" w:lineRule="exact"/>
        <w:rPr>
          <w:sz w:val="20"/>
          <w:szCs w:val="20"/>
        </w:rPr>
        <w:sectPr w:rsidR="00B01FF5">
          <w:type w:val="continuous"/>
          <w:pgSz w:w="11905" w:h="16840"/>
          <w:pgMar w:top="1580" w:right="740" w:bottom="280" w:left="880" w:header="720" w:footer="720" w:gutter="0"/>
          <w:cols w:space="720"/>
        </w:sectPr>
      </w:pPr>
    </w:p>
    <w:p w14:paraId="11A12615" w14:textId="20C8C5E2" w:rsidR="00B01FF5" w:rsidRDefault="00B01FF5">
      <w:pPr>
        <w:spacing w:before="3" w:line="110" w:lineRule="exact"/>
        <w:rPr>
          <w:sz w:val="11"/>
          <w:szCs w:val="11"/>
        </w:rPr>
      </w:pPr>
    </w:p>
    <w:p w14:paraId="6E3EAE98" w14:textId="77777777" w:rsidR="00B01FF5" w:rsidRDefault="007D355C">
      <w:pPr>
        <w:pStyle w:val="BodyText"/>
        <w:spacing w:line="239" w:lineRule="auto"/>
        <w:ind w:right="312"/>
      </w:pPr>
      <w:r>
        <w:t>This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directly</w:t>
      </w:r>
      <w:r>
        <w:rPr>
          <w:w w:val="99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lost</w:t>
      </w:r>
      <w:r>
        <w:rPr>
          <w:w w:val="9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essenti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rvices</w:t>
      </w:r>
      <w:r>
        <w:rPr>
          <w:spacing w:val="-6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example:</w:t>
      </w:r>
      <w:r>
        <w:rPr>
          <w:w w:val="99"/>
        </w:rPr>
        <w:t xml:space="preserve"> </w:t>
      </w:r>
      <w:r>
        <w:t>electricity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water)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proofErr w:type="gramStart"/>
      <w:r>
        <w:t>days,</w:t>
      </w:r>
      <w:r>
        <w:rPr>
          <w:w w:val="99"/>
        </w:rPr>
        <w:t xml:space="preserve"> </w:t>
      </w:r>
      <w:r>
        <w:t>and</w:t>
      </w:r>
      <w:proofErr w:type="gramEnd"/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t>loss.</w:t>
      </w:r>
    </w:p>
    <w:p w14:paraId="75BCFB8B" w14:textId="77777777" w:rsidR="00B01FF5" w:rsidRDefault="00B01FF5">
      <w:pPr>
        <w:spacing w:line="200" w:lineRule="exact"/>
        <w:rPr>
          <w:sz w:val="20"/>
          <w:szCs w:val="20"/>
        </w:rPr>
      </w:pPr>
    </w:p>
    <w:p w14:paraId="6E0B0D49" w14:textId="77777777" w:rsidR="00B01FF5" w:rsidRDefault="00B01FF5">
      <w:pPr>
        <w:spacing w:before="16" w:line="280" w:lineRule="exact"/>
        <w:rPr>
          <w:sz w:val="28"/>
          <w:szCs w:val="28"/>
        </w:rPr>
      </w:pPr>
    </w:p>
    <w:p w14:paraId="3909AB39" w14:textId="77777777" w:rsidR="00B01FF5" w:rsidRDefault="007D355C">
      <w:pPr>
        <w:pStyle w:val="Heading1"/>
      </w:pPr>
      <w:r>
        <w:t>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7"/>
        </w:rPr>
        <w:t xml:space="preserve"> </w:t>
      </w:r>
      <w:r>
        <w:t>help</w:t>
      </w:r>
    </w:p>
    <w:p w14:paraId="42FA6D5E" w14:textId="77777777" w:rsidR="00B01FF5" w:rsidRDefault="00B01FF5">
      <w:pPr>
        <w:spacing w:before="7" w:line="110" w:lineRule="exact"/>
        <w:rPr>
          <w:sz w:val="11"/>
          <w:szCs w:val="11"/>
        </w:rPr>
      </w:pPr>
    </w:p>
    <w:p w14:paraId="1C4289D0" w14:textId="77777777" w:rsidR="00B01FF5" w:rsidRDefault="007D355C">
      <w:pPr>
        <w:pStyle w:val="BodyText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rovides</w:t>
      </w:r>
      <w:r>
        <w:rPr>
          <w:spacing w:val="-5"/>
        </w:rPr>
        <w:t xml:space="preserve"> </w:t>
      </w:r>
      <w:r>
        <w:t>$150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</w:p>
    <w:p w14:paraId="3FADC229" w14:textId="77777777" w:rsidR="00B01FF5" w:rsidRDefault="007D355C">
      <w:pPr>
        <w:pStyle w:val="BodyText"/>
        <w:ind w:right="396"/>
      </w:pPr>
      <w:r>
        <w:t>$750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amily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7</w:t>
      </w:r>
      <w:r>
        <w:rPr>
          <w:w w:val="99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comes</w:t>
      </w:r>
      <w:r>
        <w:rPr>
          <w:w w:val="99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6"/>
        </w:rPr>
        <w:t xml:space="preserve"> </w:t>
      </w:r>
      <w:r>
        <w:t>area.</w:t>
      </w:r>
    </w:p>
    <w:p w14:paraId="07FE7152" w14:textId="77777777" w:rsidR="00B01FF5" w:rsidRDefault="00B01FF5">
      <w:pPr>
        <w:spacing w:line="200" w:lineRule="exact"/>
        <w:rPr>
          <w:sz w:val="20"/>
          <w:szCs w:val="20"/>
        </w:rPr>
      </w:pPr>
    </w:p>
    <w:p w14:paraId="474E02C6" w14:textId="77777777" w:rsidR="00B01FF5" w:rsidRDefault="00B01FF5">
      <w:pPr>
        <w:spacing w:before="14" w:line="280" w:lineRule="exact"/>
        <w:rPr>
          <w:sz w:val="28"/>
          <w:szCs w:val="28"/>
        </w:rPr>
      </w:pPr>
    </w:p>
    <w:p w14:paraId="16CD314F" w14:textId="77777777" w:rsidR="00B01FF5" w:rsidRDefault="007D355C">
      <w:pPr>
        <w:pStyle w:val="Heading1"/>
      </w:pPr>
      <w:r>
        <w:t>Eligibility</w:t>
      </w:r>
      <w:r>
        <w:rPr>
          <w:spacing w:val="-8"/>
        </w:rPr>
        <w:t xml:space="preserve"> </w:t>
      </w:r>
      <w:r>
        <w:t>(Can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grant?)</w:t>
      </w:r>
    </w:p>
    <w:p w14:paraId="58E97332" w14:textId="77777777" w:rsidR="00B01FF5" w:rsidRDefault="00B01FF5">
      <w:pPr>
        <w:spacing w:before="7" w:line="110" w:lineRule="exact"/>
        <w:rPr>
          <w:sz w:val="11"/>
          <w:szCs w:val="11"/>
        </w:rPr>
      </w:pPr>
    </w:p>
    <w:p w14:paraId="0EF53AA8" w14:textId="77777777" w:rsidR="00B01FF5" w:rsidRDefault="007D355C">
      <w:pPr>
        <w:pStyle w:val="BodyText"/>
      </w:pP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rant:</w:t>
      </w:r>
    </w:p>
    <w:p w14:paraId="70D7EB50" w14:textId="77777777" w:rsidR="00B01FF5" w:rsidRDefault="00B01FF5">
      <w:pPr>
        <w:spacing w:line="120" w:lineRule="exact"/>
        <w:rPr>
          <w:sz w:val="12"/>
          <w:szCs w:val="12"/>
        </w:rPr>
      </w:pPr>
    </w:p>
    <w:p w14:paraId="266B4351" w14:textId="77777777" w:rsidR="00B01FF5" w:rsidRDefault="007D355C">
      <w:pPr>
        <w:pStyle w:val="BodyText"/>
        <w:numPr>
          <w:ilvl w:val="0"/>
          <w:numId w:val="1"/>
        </w:numPr>
        <w:tabs>
          <w:tab w:val="left" w:pos="1047"/>
        </w:tabs>
        <w:ind w:left="1047" w:right="25" w:hanging="425"/>
      </w:pPr>
      <w:r>
        <w:t>Your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activated</w:t>
      </w:r>
      <w:r>
        <w:rPr>
          <w:spacing w:val="-12"/>
        </w:rPr>
        <w:t xml:space="preserve"> </w:t>
      </w:r>
      <w:r>
        <w:t>fi</w:t>
      </w:r>
      <w:r>
        <w:rPr>
          <w:spacing w:val="-1"/>
        </w:rPr>
        <w:t>n</w:t>
      </w:r>
      <w:r>
        <w:t>ancial</w:t>
      </w:r>
      <w:r>
        <w:rPr>
          <w:spacing w:val="-12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-11"/>
        </w:rPr>
        <w:t xml:space="preserve"> </w:t>
      </w:r>
      <w:r>
        <w:t>dis</w:t>
      </w:r>
      <w:r>
        <w:rPr>
          <w:spacing w:val="-1"/>
        </w:rPr>
        <w:t>a</w:t>
      </w:r>
      <w:r>
        <w:t>s</w:t>
      </w:r>
      <w:r>
        <w:rPr>
          <w:spacing w:val="-1"/>
        </w:rPr>
        <w:t>t</w:t>
      </w:r>
      <w:r>
        <w:t>er</w:t>
      </w:r>
      <w:r>
        <w:rPr>
          <w:w w:val="9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help/g</w:t>
      </w:r>
      <w:r>
        <w:rPr>
          <w:spacing w:val="-2"/>
        </w:rPr>
        <w:t>r</w:t>
      </w:r>
      <w:r>
        <w:t>ants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disaster);</w:t>
      </w:r>
      <w:r>
        <w:rPr>
          <w:w w:val="99"/>
        </w:rPr>
        <w:t xml:space="preserve"> </w:t>
      </w:r>
      <w:r>
        <w:t>and</w:t>
      </w:r>
    </w:p>
    <w:p w14:paraId="7C023996" w14:textId="77777777" w:rsidR="00B01FF5" w:rsidRDefault="007D355C">
      <w:pPr>
        <w:pStyle w:val="BodyText"/>
        <w:numPr>
          <w:ilvl w:val="0"/>
          <w:numId w:val="1"/>
        </w:numPr>
        <w:tabs>
          <w:tab w:val="left" w:pos="1047"/>
        </w:tabs>
        <w:spacing w:before="2" w:line="254" w:lineRule="exact"/>
        <w:ind w:left="1047" w:hanging="425"/>
      </w:pP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w w:val="99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rvice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days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disaster;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7C683469" w14:textId="77777777" w:rsidR="00B01FF5" w:rsidRDefault="007D355C">
      <w:pPr>
        <w:pStyle w:val="BodyText"/>
        <w:numPr>
          <w:ilvl w:val="0"/>
          <w:numId w:val="1"/>
        </w:numPr>
        <w:tabs>
          <w:tab w:val="left" w:pos="1047"/>
        </w:tabs>
        <w:spacing w:line="254" w:lineRule="exact"/>
        <w:ind w:left="1047" w:right="62" w:hanging="425"/>
      </w:pP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suffering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ardship</w:t>
      </w:r>
      <w:r>
        <w:rPr>
          <w:w w:val="99"/>
        </w:rPr>
        <w:t xml:space="preserve"> </w:t>
      </w:r>
      <w:r>
        <w:t>(having</w:t>
      </w:r>
      <w:r>
        <w:rPr>
          <w:spacing w:val="-7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beca</w:t>
      </w:r>
      <w:r>
        <w:rPr>
          <w:spacing w:val="-1"/>
        </w:rPr>
        <w:t>u</w:t>
      </w:r>
      <w:r>
        <w:t>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loss</w:t>
      </w:r>
    </w:p>
    <w:p w14:paraId="44AFA957" w14:textId="77777777" w:rsidR="00B01FF5" w:rsidRDefault="007D355C">
      <w:pPr>
        <w:pStyle w:val="BodyText"/>
        <w:spacing w:line="248" w:lineRule="exact"/>
        <w:ind w:left="1047"/>
      </w:pPr>
      <w:r>
        <w:t>of</w:t>
      </w:r>
      <w:r>
        <w:rPr>
          <w:spacing w:val="-12"/>
        </w:rPr>
        <w:t xml:space="preserve"> </w:t>
      </w:r>
      <w:r>
        <w:t>service/s</w:t>
      </w:r>
      <w:r>
        <w:rPr>
          <w:spacing w:val="-2"/>
        </w:rPr>
        <w:t>)</w:t>
      </w:r>
      <w:r>
        <w:t>.</w:t>
      </w:r>
    </w:p>
    <w:p w14:paraId="22003890" w14:textId="77777777" w:rsidR="00B01FF5" w:rsidRDefault="00B01FF5">
      <w:pPr>
        <w:spacing w:before="14" w:line="240" w:lineRule="exact"/>
        <w:rPr>
          <w:sz w:val="24"/>
          <w:szCs w:val="24"/>
        </w:rPr>
      </w:pPr>
    </w:p>
    <w:p w14:paraId="7D86AA80" w14:textId="77777777" w:rsidR="00B01FF5" w:rsidRDefault="007D355C">
      <w:pPr>
        <w:pStyle w:val="BodyText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</w:t>
      </w:r>
      <w:r>
        <w:rPr>
          <w:spacing w:val="-1"/>
        </w:rPr>
        <w:t>b</w:t>
      </w:r>
      <w:r>
        <w:t>le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lost:</w:t>
      </w:r>
    </w:p>
    <w:p w14:paraId="3247E790" w14:textId="77777777" w:rsidR="00B01FF5" w:rsidRDefault="00B01FF5">
      <w:pPr>
        <w:spacing w:before="14" w:line="240" w:lineRule="exact"/>
        <w:rPr>
          <w:sz w:val="24"/>
          <w:szCs w:val="24"/>
        </w:rPr>
      </w:pPr>
    </w:p>
    <w:p w14:paraId="0B8B4AEB" w14:textId="77777777" w:rsidR="00B01FF5" w:rsidRDefault="007D355C">
      <w:pPr>
        <w:pStyle w:val="BodyText"/>
        <w:numPr>
          <w:ilvl w:val="0"/>
          <w:numId w:val="1"/>
        </w:numPr>
        <w:tabs>
          <w:tab w:val="left" w:pos="1047"/>
        </w:tabs>
        <w:spacing w:line="239" w:lineRule="auto"/>
        <w:ind w:left="1047" w:right="356" w:hanging="425"/>
      </w:pPr>
      <w:r>
        <w:t>Electricity,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8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supply,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w w:val="99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ow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property.</w:t>
      </w:r>
    </w:p>
    <w:p w14:paraId="79C5D769" w14:textId="77777777" w:rsidR="00B01FF5" w:rsidRDefault="007D355C">
      <w:pPr>
        <w:pStyle w:val="BodyText"/>
        <w:numPr>
          <w:ilvl w:val="0"/>
          <w:numId w:val="1"/>
        </w:numPr>
        <w:tabs>
          <w:tab w:val="left" w:pos="1047"/>
        </w:tabs>
        <w:ind w:left="1047" w:right="219" w:hanging="425"/>
      </w:pPr>
      <w:r>
        <w:t>Gas,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bottled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as,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only.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electricity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connected,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-6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>o</w:t>
      </w:r>
      <w:r>
        <w:t>ne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help.</w:t>
      </w:r>
    </w:p>
    <w:p w14:paraId="35E5C045" w14:textId="77777777" w:rsidR="00B01FF5" w:rsidRDefault="007D355C">
      <w:pPr>
        <w:pStyle w:val="BodyText"/>
        <w:numPr>
          <w:ilvl w:val="0"/>
          <w:numId w:val="1"/>
        </w:numPr>
        <w:tabs>
          <w:tab w:val="left" w:pos="1047"/>
        </w:tabs>
        <w:spacing w:before="2" w:line="254" w:lineRule="exact"/>
        <w:ind w:left="1047" w:right="1" w:hanging="425"/>
      </w:pPr>
      <w:r>
        <w:t>Water,</w:t>
      </w:r>
      <w:r>
        <w:rPr>
          <w:spacing w:val="-8"/>
        </w:rPr>
        <w:t xml:space="preserve"> </w:t>
      </w:r>
      <w:r>
        <w:t>incl</w:t>
      </w:r>
      <w:r>
        <w:rPr>
          <w:spacing w:val="-1"/>
        </w:rPr>
        <w:t>u</w:t>
      </w:r>
      <w:r>
        <w:t>ding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tanks</w:t>
      </w:r>
      <w:r>
        <w:rPr>
          <w:spacing w:val="-8"/>
        </w:rPr>
        <w:t xml:space="preserve"> </w:t>
      </w:r>
      <w:r>
        <w:t>where</w:t>
      </w:r>
      <w:r>
        <w:rPr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ome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>
        <w:t>wa</w:t>
      </w:r>
      <w:r>
        <w:rPr>
          <w:spacing w:val="-1"/>
        </w:rPr>
        <w:t>t</w:t>
      </w:r>
      <w:r>
        <w:t>er,</w:t>
      </w:r>
      <w:r>
        <w:rPr>
          <w:w w:val="99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u</w:t>
      </w:r>
      <w:r>
        <w:t>rce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supplie</w:t>
      </w:r>
      <w:r>
        <w:rPr>
          <w:spacing w:val="-1"/>
        </w:rPr>
        <w:t>d</w:t>
      </w:r>
      <w:r>
        <w:t>.</w:t>
      </w:r>
    </w:p>
    <w:p w14:paraId="4A0DEAE9" w14:textId="77777777" w:rsidR="00B01FF5" w:rsidRDefault="007D355C">
      <w:pPr>
        <w:pStyle w:val="BodyText"/>
        <w:numPr>
          <w:ilvl w:val="0"/>
          <w:numId w:val="1"/>
        </w:numPr>
        <w:tabs>
          <w:tab w:val="left" w:pos="1047"/>
        </w:tabs>
        <w:spacing w:before="72" w:line="239" w:lineRule="auto"/>
        <w:ind w:left="1047" w:right="117" w:hanging="425"/>
      </w:pPr>
      <w:r>
        <w:br w:type="column"/>
      </w:r>
      <w:r>
        <w:t>Sewerage,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ptic</w:t>
      </w:r>
      <w:r>
        <w:rPr>
          <w:spacing w:val="-9"/>
        </w:rPr>
        <w:t xml:space="preserve"> </w:t>
      </w:r>
      <w:r>
        <w:t>tanks,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nly</w:t>
      </w:r>
      <w:r>
        <w:rPr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heal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w w:val="99"/>
        </w:rPr>
        <w:t xml:space="preserve"> </w:t>
      </w:r>
      <w:r>
        <w:t>issues.</w:t>
      </w:r>
    </w:p>
    <w:p w14:paraId="12F9D04D" w14:textId="77777777" w:rsidR="00B01FF5" w:rsidRDefault="00B01FF5">
      <w:pPr>
        <w:spacing w:line="120" w:lineRule="exact"/>
        <w:rPr>
          <w:sz w:val="12"/>
          <w:szCs w:val="12"/>
        </w:rPr>
      </w:pPr>
    </w:p>
    <w:p w14:paraId="14B8E3C8" w14:textId="77777777" w:rsidR="00B01FF5" w:rsidRDefault="007D355C">
      <w:pPr>
        <w:pStyle w:val="BodyText"/>
        <w:ind w:right="596"/>
      </w:pPr>
      <w:r>
        <w:t>*This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(it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depend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6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earn).</w:t>
      </w:r>
    </w:p>
    <w:p w14:paraId="14071FEA" w14:textId="77777777" w:rsidR="00B01FF5" w:rsidRDefault="00B01FF5">
      <w:pPr>
        <w:spacing w:line="200" w:lineRule="exact"/>
        <w:rPr>
          <w:sz w:val="20"/>
          <w:szCs w:val="20"/>
        </w:rPr>
      </w:pPr>
    </w:p>
    <w:p w14:paraId="70600695" w14:textId="77777777" w:rsidR="00B01FF5" w:rsidRDefault="00B01FF5">
      <w:pPr>
        <w:spacing w:before="15" w:line="280" w:lineRule="exact"/>
        <w:rPr>
          <w:sz w:val="28"/>
          <w:szCs w:val="28"/>
        </w:rPr>
      </w:pPr>
    </w:p>
    <w:p w14:paraId="2EE97346" w14:textId="77777777" w:rsidR="00B01FF5" w:rsidRDefault="007D355C">
      <w:pPr>
        <w:pStyle w:val="Heading1"/>
      </w:pP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</w:p>
    <w:p w14:paraId="4CF802B2" w14:textId="77777777" w:rsidR="00B01FF5" w:rsidRDefault="00B01FF5">
      <w:pPr>
        <w:spacing w:before="9" w:line="110" w:lineRule="exact"/>
        <w:rPr>
          <w:sz w:val="11"/>
          <w:szCs w:val="11"/>
        </w:rPr>
      </w:pPr>
    </w:p>
    <w:p w14:paraId="618C3E54" w14:textId="77777777" w:rsidR="00B01FF5" w:rsidRDefault="007D355C">
      <w:pPr>
        <w:pStyle w:val="BodyText"/>
        <w:ind w:right="241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r</w:t>
      </w:r>
      <w:r>
        <w:t>ant,</w:t>
      </w:r>
      <w:r>
        <w:rPr>
          <w:spacing w:val="-4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Queensland</w:t>
      </w:r>
      <w:r>
        <w:rPr>
          <w:w w:val="99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Communities</w:t>
      </w:r>
      <w:r>
        <w:rPr>
          <w:w w:val="99"/>
        </w:rPr>
        <w:t xml:space="preserve"> </w:t>
      </w:r>
      <w:r>
        <w:t>website</w:t>
      </w:r>
      <w:r>
        <w:rPr>
          <w:w w:val="99"/>
        </w:rPr>
        <w:t xml:space="preserve"> </w:t>
      </w:r>
      <w:hyperlink r:id="rId6">
        <w:r>
          <w:rPr>
            <w:color w:val="0065CC"/>
            <w:u w:val="single" w:color="0065CC"/>
          </w:rPr>
          <w:t>https://www.community</w:t>
        </w:r>
        <w:r>
          <w:rPr>
            <w:color w:val="0065CC"/>
            <w:spacing w:val="1"/>
            <w:u w:val="single" w:color="0065CC"/>
          </w:rPr>
          <w:t>r</w:t>
        </w:r>
      </w:hyperlink>
      <w:r>
        <w:rPr>
          <w:color w:val="0065CC"/>
          <w:u w:val="single" w:color="0065CC"/>
        </w:rPr>
        <w:t>e</w:t>
      </w:r>
      <w:hyperlink r:id="rId7">
        <w:r>
          <w:rPr>
            <w:color w:val="0065CC"/>
            <w:u w:val="single" w:color="0065CC"/>
          </w:rPr>
          <w:t>covery.qld.gov.au</w:t>
        </w:r>
      </w:hyperlink>
    </w:p>
    <w:p w14:paraId="5C400A49" w14:textId="77777777" w:rsidR="00B01FF5" w:rsidRDefault="00B01FF5">
      <w:pPr>
        <w:spacing w:before="1" w:line="120" w:lineRule="exact"/>
        <w:rPr>
          <w:sz w:val="12"/>
          <w:szCs w:val="12"/>
        </w:rPr>
      </w:pPr>
    </w:p>
    <w:p w14:paraId="1FD77055" w14:textId="77777777" w:rsidR="00B01FF5" w:rsidRDefault="007D355C">
      <w:pPr>
        <w:pStyle w:val="BodyText"/>
        <w:spacing w:line="239" w:lineRule="auto"/>
        <w:ind w:right="218" w:firstLine="6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online,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hone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ecovery</w:t>
      </w:r>
      <w:r>
        <w:rPr>
          <w:spacing w:val="-6"/>
        </w:rPr>
        <w:t xml:space="preserve"> </w:t>
      </w:r>
      <w:r>
        <w:t>Hotline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8</w:t>
      </w:r>
      <w:r>
        <w:t>00</w:t>
      </w:r>
      <w:r>
        <w:rPr>
          <w:spacing w:val="-6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covery</w:t>
      </w:r>
      <w:r>
        <w:rPr>
          <w:spacing w:val="-5"/>
        </w:rPr>
        <w:t xml:space="preserve"> </w:t>
      </w:r>
      <w:r>
        <w:t>Hub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5"/>
        </w:rPr>
        <w:t xml:space="preserve"> </w:t>
      </w:r>
      <w:r>
        <w:t>open</w:t>
      </w:r>
    </w:p>
    <w:p w14:paraId="26FD303E" w14:textId="77777777" w:rsidR="00B01FF5" w:rsidRDefault="00B01FF5">
      <w:pPr>
        <w:spacing w:before="5" w:line="170" w:lineRule="exact"/>
        <w:rPr>
          <w:sz w:val="17"/>
          <w:szCs w:val="17"/>
        </w:rPr>
      </w:pPr>
    </w:p>
    <w:p w14:paraId="5A307950" w14:textId="77777777" w:rsidR="00B01FF5" w:rsidRDefault="00B01FF5">
      <w:pPr>
        <w:spacing w:line="200" w:lineRule="exact"/>
        <w:rPr>
          <w:sz w:val="20"/>
          <w:szCs w:val="20"/>
        </w:rPr>
      </w:pPr>
    </w:p>
    <w:p w14:paraId="10AAD426" w14:textId="77777777" w:rsidR="00B01FF5" w:rsidRDefault="00B01FF5">
      <w:pPr>
        <w:spacing w:line="200" w:lineRule="exact"/>
        <w:rPr>
          <w:sz w:val="20"/>
          <w:szCs w:val="20"/>
        </w:rPr>
      </w:pPr>
    </w:p>
    <w:p w14:paraId="0499605E" w14:textId="77777777" w:rsidR="00B01FF5" w:rsidRDefault="007D355C">
      <w:pPr>
        <w:pStyle w:val="Heading1"/>
      </w:pPr>
      <w:r>
        <w:t>Grant</w:t>
      </w:r>
      <w:r>
        <w:rPr>
          <w:spacing w:val="-19"/>
        </w:rPr>
        <w:t xml:space="preserve"> </w:t>
      </w:r>
      <w:r>
        <w:t>payment</w:t>
      </w:r>
    </w:p>
    <w:p w14:paraId="0B12B039" w14:textId="77777777" w:rsidR="00B01FF5" w:rsidRDefault="00B01FF5">
      <w:pPr>
        <w:spacing w:before="7" w:line="110" w:lineRule="exact"/>
        <w:rPr>
          <w:sz w:val="11"/>
          <w:szCs w:val="11"/>
        </w:rPr>
      </w:pPr>
    </w:p>
    <w:p w14:paraId="66FF256A" w14:textId="77777777" w:rsidR="00B01FF5" w:rsidRDefault="007D355C">
      <w:pPr>
        <w:pStyle w:val="BodyText"/>
        <w:ind w:right="242"/>
      </w:pPr>
      <w:r>
        <w:t>When</w:t>
      </w:r>
      <w:r>
        <w:rPr>
          <w:spacing w:val="-8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applica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t>form</w:t>
      </w:r>
      <w:r>
        <w:rPr>
          <w:w w:val="99"/>
        </w:rPr>
        <w:t xml:space="preserve"> </w:t>
      </w:r>
      <w:r>
        <w:t>(either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urself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ecovery</w:t>
      </w:r>
      <w:r>
        <w:rPr>
          <w:spacing w:val="-7"/>
        </w:rPr>
        <w:t xml:space="preserve"> </w:t>
      </w:r>
      <w:r>
        <w:t>Hotline</w:t>
      </w:r>
      <w:r>
        <w:rPr>
          <w:spacing w:val="-8"/>
        </w:rPr>
        <w:t xml:space="preserve"> </w:t>
      </w:r>
      <w:r>
        <w:t>staff)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8"/>
        </w:rPr>
        <w:t xml:space="preserve"> </w:t>
      </w:r>
      <w:r>
        <w:t>can</w:t>
      </w:r>
      <w:r>
        <w:rPr>
          <w:w w:val="99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electronic</w:t>
      </w:r>
      <w:r>
        <w:rPr>
          <w:spacing w:val="-1"/>
        </w:rPr>
        <w:t>a</w:t>
      </w:r>
      <w:r>
        <w:t>lly</w:t>
      </w:r>
      <w:r>
        <w:rPr>
          <w:w w:val="99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E</w:t>
      </w:r>
      <w:r>
        <w:t>FT)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</w:t>
      </w:r>
      <w:r>
        <w:rPr>
          <w:spacing w:val="-1"/>
        </w:rPr>
        <w:t>u</w:t>
      </w:r>
      <w:r>
        <w:t>nt.</w:t>
      </w:r>
    </w:p>
    <w:p w14:paraId="654B41E0" w14:textId="77777777" w:rsidR="00B01FF5" w:rsidRDefault="00B01FF5">
      <w:pPr>
        <w:spacing w:before="1" w:line="120" w:lineRule="exact"/>
        <w:rPr>
          <w:sz w:val="12"/>
          <w:szCs w:val="12"/>
        </w:rPr>
      </w:pPr>
    </w:p>
    <w:p w14:paraId="132B1D92" w14:textId="77777777" w:rsidR="00B01FF5" w:rsidRDefault="007D355C">
      <w:pPr>
        <w:pStyle w:val="BodyText"/>
        <w:spacing w:line="239" w:lineRule="auto"/>
        <w:ind w:right="338"/>
      </w:pPr>
      <w:r>
        <w:t>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1"/>
        </w:rPr>
        <w:t>v</w:t>
      </w:r>
      <w:r>
        <w:t>ery</w:t>
      </w:r>
      <w:r>
        <w:rPr>
          <w:spacing w:val="-4"/>
        </w:rPr>
        <w:t xml:space="preserve"> </w:t>
      </w:r>
      <w:r>
        <w:t>Hub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prepaid</w:t>
      </w:r>
      <w:r>
        <w:rPr>
          <w:spacing w:val="-7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bit</w:t>
      </w:r>
      <w:r>
        <w:rPr>
          <w:spacing w:val="-6"/>
        </w:rPr>
        <w:t xml:space="preserve"> </w:t>
      </w:r>
      <w:r>
        <w:t>Card</w:t>
      </w:r>
      <w:r>
        <w:rPr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retailers</w:t>
      </w:r>
      <w:r>
        <w:rPr>
          <w:spacing w:val="-5"/>
        </w:rPr>
        <w:t xml:space="preserve"> </w:t>
      </w:r>
      <w:r>
        <w:t>(s</w:t>
      </w:r>
      <w:r>
        <w:rPr>
          <w:spacing w:val="-1"/>
        </w:rPr>
        <w:t>h</w:t>
      </w:r>
      <w:r>
        <w:t>ops)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EFTPOS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a</w:t>
      </w:r>
      <w:r>
        <w:t>cilit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ATMs.</w:t>
      </w:r>
    </w:p>
    <w:p w14:paraId="781A32CB" w14:textId="77777777" w:rsidR="00B01FF5" w:rsidRDefault="00B01FF5">
      <w:pPr>
        <w:spacing w:line="120" w:lineRule="exact"/>
        <w:rPr>
          <w:sz w:val="12"/>
          <w:szCs w:val="12"/>
        </w:rPr>
      </w:pPr>
    </w:p>
    <w:p w14:paraId="201B7DE6" w14:textId="77777777" w:rsidR="00B01FF5" w:rsidRDefault="007D355C">
      <w:pPr>
        <w:pStyle w:val="BodyText"/>
        <w:ind w:right="463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ebit</w:t>
      </w:r>
      <w:r>
        <w:rPr>
          <w:spacing w:val="-6"/>
        </w:rPr>
        <w:t xml:space="preserve"> </w:t>
      </w:r>
      <w:r>
        <w:t>Card,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login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w w:val="95"/>
        </w:rPr>
        <w:t>(</w:t>
      </w:r>
      <w:r>
        <w:rPr>
          <w:color w:val="0065CC"/>
          <w:w w:val="95"/>
          <w:u w:val="single" w:color="0065CC"/>
        </w:rPr>
        <w:t>https://sam.emerchants.com.au/Community</w:t>
      </w:r>
      <w:r>
        <w:rPr>
          <w:color w:val="0065CC"/>
          <w:w w:val="99"/>
        </w:rPr>
        <w:t xml:space="preserve"> </w:t>
      </w:r>
      <w:proofErr w:type="spellStart"/>
      <w:r>
        <w:rPr>
          <w:color w:val="0065CC"/>
        </w:rPr>
        <w:t>Recovery</w:t>
      </w:r>
      <w:r>
        <w:rPr>
          <w:color w:val="0065CC"/>
          <w:spacing w:val="1"/>
        </w:rPr>
        <w:t>C</w:t>
      </w:r>
      <w:r>
        <w:rPr>
          <w:color w:val="0065CC"/>
        </w:rPr>
        <w:t>H</w:t>
      </w:r>
      <w:proofErr w:type="spellEnd"/>
      <w:r>
        <w:rPr>
          <w:color w:val="000000"/>
        </w:rPr>
        <w:t>)</w:t>
      </w:r>
    </w:p>
    <w:p w14:paraId="59B9A69D" w14:textId="77777777" w:rsidR="00B01FF5" w:rsidRDefault="00B01FF5">
      <w:pPr>
        <w:spacing w:line="200" w:lineRule="exact"/>
        <w:rPr>
          <w:sz w:val="20"/>
          <w:szCs w:val="20"/>
        </w:rPr>
      </w:pPr>
    </w:p>
    <w:p w14:paraId="4239A881" w14:textId="77777777" w:rsidR="00B01FF5" w:rsidRDefault="00B01FF5">
      <w:pPr>
        <w:spacing w:before="14" w:line="280" w:lineRule="exact"/>
        <w:rPr>
          <w:sz w:val="28"/>
          <w:szCs w:val="28"/>
        </w:rPr>
      </w:pPr>
    </w:p>
    <w:p w14:paraId="3902440A" w14:textId="77777777" w:rsidR="00B01FF5" w:rsidRDefault="007D355C">
      <w:pPr>
        <w:pStyle w:val="Heading1"/>
      </w:pPr>
      <w:r>
        <w:t>More</w:t>
      </w:r>
      <w:r>
        <w:rPr>
          <w:spacing w:val="-22"/>
        </w:rPr>
        <w:t xml:space="preserve"> </w:t>
      </w:r>
      <w:r>
        <w:t>information</w:t>
      </w:r>
    </w:p>
    <w:p w14:paraId="26F9120B" w14:textId="77777777" w:rsidR="00B01FF5" w:rsidRDefault="00B01FF5">
      <w:pPr>
        <w:spacing w:before="7" w:line="110" w:lineRule="exact"/>
        <w:rPr>
          <w:sz w:val="11"/>
          <w:szCs w:val="11"/>
        </w:rPr>
      </w:pPr>
    </w:p>
    <w:p w14:paraId="3C3604BE" w14:textId="77777777" w:rsidR="00B01FF5" w:rsidRDefault="007D355C">
      <w:pPr>
        <w:pStyle w:val="BodyText"/>
        <w:ind w:right="817"/>
      </w:pPr>
      <w:r>
        <w:t>Call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covery</w:t>
      </w:r>
      <w:r>
        <w:rPr>
          <w:spacing w:val="-8"/>
        </w:rPr>
        <w:t xml:space="preserve"> </w:t>
      </w:r>
      <w:r>
        <w:t>Hotl</w:t>
      </w:r>
      <w:r>
        <w:rPr>
          <w:spacing w:val="1"/>
        </w:rPr>
        <w:t>i</w:t>
      </w:r>
      <w:r>
        <w:t>ne</w:t>
      </w:r>
      <w:r>
        <w:rPr>
          <w:spacing w:val="-7"/>
        </w:rPr>
        <w:t xml:space="preserve"> </w:t>
      </w:r>
      <w:r>
        <w:t>on</w:t>
      </w:r>
      <w:r>
        <w:rPr>
          <w:w w:val="99"/>
        </w:rPr>
        <w:t xml:space="preserve"> </w:t>
      </w:r>
      <w:r>
        <w:t>1800</w:t>
      </w:r>
      <w:r>
        <w:rPr>
          <w:spacing w:val="-5"/>
        </w:rPr>
        <w:t xml:space="preserve"> </w:t>
      </w:r>
      <w:r>
        <w:t>173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>4</w:t>
      </w:r>
      <w:r>
        <w:t>9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visit</w:t>
      </w:r>
      <w:r>
        <w:rPr>
          <w:w w:val="99"/>
        </w:rPr>
        <w:t xml:space="preserve"> </w:t>
      </w:r>
      <w:hyperlink r:id="rId8">
        <w:r>
          <w:rPr>
            <w:color w:val="0065CC"/>
            <w:u w:val="single" w:color="0065CC"/>
          </w:rPr>
          <w:t>www.qld.g</w:t>
        </w:r>
        <w:r>
          <w:rPr>
            <w:color w:val="0065CC"/>
            <w:spacing w:val="1"/>
            <w:u w:val="single" w:color="0065CC"/>
          </w:rPr>
          <w:t>o</w:t>
        </w:r>
        <w:r>
          <w:rPr>
            <w:color w:val="0065CC"/>
            <w:u w:val="single" w:color="0065CC"/>
          </w:rPr>
          <w:t>v.au/comm</w:t>
        </w:r>
        <w:r>
          <w:rPr>
            <w:color w:val="0065CC"/>
            <w:spacing w:val="1"/>
            <w:u w:val="single" w:color="0065CC"/>
          </w:rPr>
          <w:t>u</w:t>
        </w:r>
        <w:r>
          <w:rPr>
            <w:color w:val="0065CC"/>
            <w:u w:val="single" w:color="0065CC"/>
          </w:rPr>
          <w:t>nityrecovery</w:t>
        </w:r>
      </w:hyperlink>
    </w:p>
    <w:sectPr w:rsidR="00B01FF5">
      <w:type w:val="continuous"/>
      <w:pgSz w:w="11905" w:h="16840"/>
      <w:pgMar w:top="1580" w:right="740" w:bottom="280" w:left="880" w:header="720" w:footer="720" w:gutter="0"/>
      <w:cols w:num="2" w:space="720" w:equalWidth="0">
        <w:col w:w="4754" w:space="639"/>
        <w:col w:w="4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FF2"/>
    <w:multiLevelType w:val="hybridMultilevel"/>
    <w:tmpl w:val="1A044CAC"/>
    <w:lvl w:ilvl="0" w:tplc="F280C194">
      <w:start w:val="1"/>
      <w:numFmt w:val="bullet"/>
      <w:lvlText w:val="•"/>
      <w:lvlJc w:val="left"/>
      <w:pPr>
        <w:ind w:hanging="426"/>
      </w:pPr>
      <w:rPr>
        <w:rFonts w:ascii="Arial" w:eastAsia="Arial" w:hAnsi="Arial" w:hint="default"/>
        <w:w w:val="99"/>
        <w:sz w:val="22"/>
        <w:szCs w:val="22"/>
      </w:rPr>
    </w:lvl>
    <w:lvl w:ilvl="1" w:tplc="DAB83D98">
      <w:start w:val="1"/>
      <w:numFmt w:val="bullet"/>
      <w:lvlText w:val="•"/>
      <w:lvlJc w:val="left"/>
      <w:rPr>
        <w:rFonts w:hint="default"/>
      </w:rPr>
    </w:lvl>
    <w:lvl w:ilvl="2" w:tplc="5B5C4E18">
      <w:start w:val="1"/>
      <w:numFmt w:val="bullet"/>
      <w:lvlText w:val="•"/>
      <w:lvlJc w:val="left"/>
      <w:rPr>
        <w:rFonts w:hint="default"/>
      </w:rPr>
    </w:lvl>
    <w:lvl w:ilvl="3" w:tplc="438CDE16">
      <w:start w:val="1"/>
      <w:numFmt w:val="bullet"/>
      <w:lvlText w:val="•"/>
      <w:lvlJc w:val="left"/>
      <w:rPr>
        <w:rFonts w:hint="default"/>
      </w:rPr>
    </w:lvl>
    <w:lvl w:ilvl="4" w:tplc="7B641A54">
      <w:start w:val="1"/>
      <w:numFmt w:val="bullet"/>
      <w:lvlText w:val="•"/>
      <w:lvlJc w:val="left"/>
      <w:rPr>
        <w:rFonts w:hint="default"/>
      </w:rPr>
    </w:lvl>
    <w:lvl w:ilvl="5" w:tplc="536A76EC">
      <w:start w:val="1"/>
      <w:numFmt w:val="bullet"/>
      <w:lvlText w:val="•"/>
      <w:lvlJc w:val="left"/>
      <w:rPr>
        <w:rFonts w:hint="default"/>
      </w:rPr>
    </w:lvl>
    <w:lvl w:ilvl="6" w:tplc="DCC613DE">
      <w:start w:val="1"/>
      <w:numFmt w:val="bullet"/>
      <w:lvlText w:val="•"/>
      <w:lvlJc w:val="left"/>
      <w:rPr>
        <w:rFonts w:hint="default"/>
      </w:rPr>
    </w:lvl>
    <w:lvl w:ilvl="7" w:tplc="ADECA4A4">
      <w:start w:val="1"/>
      <w:numFmt w:val="bullet"/>
      <w:lvlText w:val="•"/>
      <w:lvlJc w:val="left"/>
      <w:rPr>
        <w:rFonts w:hint="default"/>
      </w:rPr>
    </w:lvl>
    <w:lvl w:ilvl="8" w:tplc="A2F6321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F5"/>
    <w:rsid w:val="00122338"/>
    <w:rsid w:val="001839D1"/>
    <w:rsid w:val="007D355C"/>
    <w:rsid w:val="00B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E074F10"/>
  <w15:docId w15:val="{A1FD5DCC-FF81-4305-B690-69C75039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recovery.qld.gov.a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ESHA atsi.docx</vt:lpstr>
    </vt:vector>
  </TitlesOfParts>
  <Manager>Queensland Government</Manager>
  <Company>Queensland Government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Service Hardship Assistance Grant Aboriginal and Torres Strait Islander Factsheet</dc:title>
  <dc:subject>Essential Service Hardship Assistance Grant Aboriginal and Torres Strait Islander Factsheet</dc:subject>
  <dc:creator>Queensland Government</dc:creator>
  <cp:keywords>Essential Service Hardship Assistance Grant Aboriginal and Torres Strait Islander Factsheet</cp:keywords>
  <cp:lastModifiedBy>Jenna Howard</cp:lastModifiedBy>
  <cp:revision>4</cp:revision>
  <dcterms:created xsi:type="dcterms:W3CDTF">2018-02-09T09:11:00Z</dcterms:created>
  <dcterms:modified xsi:type="dcterms:W3CDTF">2021-01-21T01:50:00Z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