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5E30E6" w14:textId="77777777" w:rsidR="00872385" w:rsidRPr="00E56CDF" w:rsidRDefault="00872385" w:rsidP="00E56CDF">
      <w:pPr>
        <w:pStyle w:val="docsubject"/>
        <w:rPr>
          <w:i/>
        </w:rPr>
      </w:pPr>
      <w:bookmarkStart w:id="0" w:name="_GoBack"/>
      <w:bookmarkEnd w:id="0"/>
      <w:r w:rsidRPr="00E56CDF">
        <w:rPr>
          <w:i/>
        </w:rPr>
        <w:t>Environmental Offsets Act 2014</w:t>
      </w:r>
    </w:p>
    <w:p w14:paraId="59A577D7" w14:textId="158CEEF0" w:rsidR="002D3DD0" w:rsidRPr="00EB642E" w:rsidRDefault="002D3DD0" w:rsidP="00E56CDF">
      <w:pPr>
        <w:pStyle w:val="docsubject"/>
        <w:rPr>
          <w:rFonts w:eastAsiaTheme="minorHAnsi"/>
        </w:rPr>
      </w:pPr>
      <w:r w:rsidRPr="00EB642E">
        <w:rPr>
          <w:rFonts w:eastAsiaTheme="minorHAnsi"/>
        </w:rPr>
        <w:t>Noti</w:t>
      </w:r>
      <w:r w:rsidR="00F96689">
        <w:rPr>
          <w:rFonts w:eastAsiaTheme="minorHAnsi"/>
        </w:rPr>
        <w:t>ce</w:t>
      </w:r>
      <w:r w:rsidRPr="00EB642E">
        <w:rPr>
          <w:rFonts w:eastAsiaTheme="minorHAnsi"/>
        </w:rPr>
        <w:t xml:space="preserve"> of Agreement </w:t>
      </w:r>
    </w:p>
    <w:p w14:paraId="2002B69B" w14:textId="3BF3496C" w:rsidR="00872385" w:rsidRPr="00EB642E" w:rsidRDefault="00377384" w:rsidP="00E56CDF">
      <w:pPr>
        <w:pStyle w:val="docpg1title"/>
        <w:rPr>
          <w:rFonts w:eastAsiaTheme="minorHAnsi"/>
        </w:rPr>
      </w:pPr>
      <w:r w:rsidRPr="00EB642E">
        <w:rPr>
          <w:rFonts w:eastAsiaTheme="minorHAnsi"/>
        </w:rPr>
        <w:t xml:space="preserve">Environmental offset conditioned by protected plant authority </w:t>
      </w:r>
    </w:p>
    <w:p w14:paraId="5A1CB22F" w14:textId="7C971FAD" w:rsidR="00380C39" w:rsidRPr="000F0E18" w:rsidRDefault="00681082" w:rsidP="00E56CDF">
      <w:pPr>
        <w:pStyle w:val="docpurpose"/>
        <w:rPr>
          <w:rFonts w:eastAsiaTheme="minorHAnsi"/>
        </w:rPr>
      </w:pPr>
      <w:r w:rsidRPr="000F0E18">
        <w:rPr>
          <w:rFonts w:eastAsiaTheme="minorHAnsi"/>
        </w:rPr>
        <w:t>This notice is issued by the administering authority pursuant to section 19 of the Environmental Offsets Act 2014 to advise that the offset delivery approach stated in the notice of election is agreed upon.</w:t>
      </w:r>
    </w:p>
    <w:p w14:paraId="2481B139" w14:textId="77777777" w:rsidR="00681082" w:rsidRPr="00EB642E" w:rsidRDefault="00681082" w:rsidP="00E56CDF">
      <w:pPr>
        <w:spacing w:after="120" w:line="280" w:lineRule="exact"/>
        <w:rPr>
          <w:rFonts w:eastAsiaTheme="minorHAnsi" w:cs="Arial"/>
          <w:i/>
          <w:color w:val="000000" w:themeColor="text1"/>
          <w:sz w:val="18"/>
          <w:szCs w:val="18"/>
        </w:rPr>
      </w:pPr>
      <w:r w:rsidRPr="00EB642E">
        <w:rPr>
          <w:rFonts w:eastAsiaTheme="minorHAnsi" w:cs="Arial"/>
          <w:color w:val="000000" w:themeColor="text1"/>
          <w:sz w:val="18"/>
          <w:szCs w:val="18"/>
        </w:rPr>
        <w:t xml:space="preserve">To: </w:t>
      </w:r>
      <w:r w:rsidRPr="00EB642E">
        <w:rPr>
          <w:rFonts w:eastAsiaTheme="minorHAnsi" w:cs="Arial"/>
          <w:color w:val="000000" w:themeColor="text1"/>
          <w:sz w:val="18"/>
          <w:szCs w:val="18"/>
        </w:rPr>
        <w:fldChar w:fldCharType="begin">
          <w:ffData>
            <w:name w:val="Text1"/>
            <w:enabled/>
            <w:calcOnExit w:val="0"/>
            <w:textInput>
              <w:default w:val="&lt;&lt;Name And Contact Details&gt;&gt;"/>
              <w:format w:val="TITLE CASE"/>
            </w:textInput>
          </w:ffData>
        </w:fldChar>
      </w:r>
      <w:bookmarkStart w:id="1" w:name="Text1"/>
      <w:r w:rsidRPr="00EB642E">
        <w:rPr>
          <w:rFonts w:eastAsiaTheme="minorHAnsi" w:cs="Arial"/>
          <w:color w:val="000000" w:themeColor="text1"/>
          <w:sz w:val="18"/>
          <w:szCs w:val="18"/>
        </w:rPr>
        <w:instrText xml:space="preserve"> FORMTEXT </w:instrText>
      </w:r>
      <w:r w:rsidRPr="00EB642E">
        <w:rPr>
          <w:rFonts w:eastAsiaTheme="minorHAnsi" w:cs="Arial"/>
          <w:color w:val="000000" w:themeColor="text1"/>
          <w:sz w:val="18"/>
          <w:szCs w:val="18"/>
        </w:rPr>
      </w:r>
      <w:r w:rsidRPr="00EB642E">
        <w:rPr>
          <w:rFonts w:eastAsiaTheme="minorHAnsi" w:cs="Arial"/>
          <w:color w:val="000000" w:themeColor="text1"/>
          <w:sz w:val="18"/>
          <w:szCs w:val="18"/>
        </w:rPr>
        <w:fldChar w:fldCharType="separate"/>
      </w:r>
      <w:r w:rsidRPr="00EB642E">
        <w:rPr>
          <w:rFonts w:eastAsiaTheme="minorHAnsi" w:cs="Arial"/>
          <w:noProof/>
          <w:color w:val="000000" w:themeColor="text1"/>
          <w:sz w:val="18"/>
          <w:szCs w:val="18"/>
        </w:rPr>
        <w:t>&lt;&lt;Name And Contact Details&gt;&gt;</w:t>
      </w:r>
      <w:r w:rsidRPr="00EB642E">
        <w:rPr>
          <w:rFonts w:eastAsiaTheme="minorHAnsi" w:cs="Arial"/>
          <w:color w:val="000000" w:themeColor="text1"/>
          <w:sz w:val="18"/>
          <w:szCs w:val="18"/>
        </w:rPr>
        <w:fldChar w:fldCharType="end"/>
      </w:r>
      <w:bookmarkEnd w:id="1"/>
    </w:p>
    <w:p w14:paraId="16B61FBE" w14:textId="1D874D4F" w:rsidR="00681082" w:rsidRPr="00EB642E" w:rsidRDefault="00681082" w:rsidP="00E56CDF">
      <w:pPr>
        <w:spacing w:after="120" w:line="280" w:lineRule="exact"/>
        <w:rPr>
          <w:rFonts w:eastAsiaTheme="minorHAnsi" w:cs="Arial"/>
          <w:color w:val="000000" w:themeColor="text1"/>
          <w:sz w:val="18"/>
          <w:szCs w:val="18"/>
        </w:rPr>
      </w:pPr>
      <w:r w:rsidRPr="00EB642E">
        <w:rPr>
          <w:rFonts w:eastAsiaTheme="minorHAnsi" w:cs="Arial"/>
          <w:color w:val="000000" w:themeColor="text1"/>
          <w:sz w:val="18"/>
          <w:szCs w:val="18"/>
        </w:rPr>
        <w:t xml:space="preserve">Your reference: </w:t>
      </w:r>
      <w:r w:rsidR="00DD6503" w:rsidRPr="00EB642E">
        <w:rPr>
          <w:rFonts w:eastAsiaTheme="minorHAnsi" w:cs="Arial"/>
          <w:color w:val="000000" w:themeColor="text1"/>
          <w:sz w:val="18"/>
          <w:szCs w:val="18"/>
        </w:rPr>
        <w:fldChar w:fldCharType="begin">
          <w:ffData>
            <w:name w:val="Text5"/>
            <w:enabled/>
            <w:calcOnExit w:val="0"/>
            <w:textInput>
              <w:default w:val="&lt;&lt;Insert Protected Plant Permit Reference&gt;&gt;"/>
              <w:format w:val="TITLE CASE"/>
            </w:textInput>
          </w:ffData>
        </w:fldChar>
      </w:r>
      <w:bookmarkStart w:id="2" w:name="Text5"/>
      <w:r w:rsidR="00DD6503" w:rsidRPr="00EB642E">
        <w:rPr>
          <w:rFonts w:eastAsiaTheme="minorHAnsi" w:cs="Arial"/>
          <w:color w:val="000000" w:themeColor="text1"/>
          <w:sz w:val="18"/>
          <w:szCs w:val="18"/>
        </w:rPr>
        <w:instrText xml:space="preserve"> FORMTEXT </w:instrText>
      </w:r>
      <w:r w:rsidR="00DD6503" w:rsidRPr="00EB642E">
        <w:rPr>
          <w:rFonts w:eastAsiaTheme="minorHAnsi" w:cs="Arial"/>
          <w:color w:val="000000" w:themeColor="text1"/>
          <w:sz w:val="18"/>
          <w:szCs w:val="18"/>
        </w:rPr>
      </w:r>
      <w:r w:rsidR="00DD6503" w:rsidRPr="00EB642E">
        <w:rPr>
          <w:rFonts w:eastAsiaTheme="minorHAnsi" w:cs="Arial"/>
          <w:color w:val="000000" w:themeColor="text1"/>
          <w:sz w:val="18"/>
          <w:szCs w:val="18"/>
        </w:rPr>
        <w:fldChar w:fldCharType="separate"/>
      </w:r>
      <w:r w:rsidR="00DD6503" w:rsidRPr="00EB642E">
        <w:rPr>
          <w:rFonts w:eastAsiaTheme="minorHAnsi" w:cs="Arial"/>
          <w:noProof/>
          <w:color w:val="000000" w:themeColor="text1"/>
          <w:sz w:val="18"/>
          <w:szCs w:val="18"/>
        </w:rPr>
        <w:t>&lt;&lt;Insert Protected Plant Permit Reference&gt;&gt;</w:t>
      </w:r>
      <w:r w:rsidR="00DD6503" w:rsidRPr="00EB642E">
        <w:rPr>
          <w:rFonts w:eastAsiaTheme="minorHAnsi" w:cs="Arial"/>
          <w:color w:val="000000" w:themeColor="text1"/>
          <w:sz w:val="18"/>
          <w:szCs w:val="18"/>
        </w:rPr>
        <w:fldChar w:fldCharType="end"/>
      </w:r>
      <w:bookmarkEnd w:id="2"/>
    </w:p>
    <w:p w14:paraId="0153099B" w14:textId="77777777" w:rsidR="00681082" w:rsidRDefault="00681082" w:rsidP="00E56CDF">
      <w:pPr>
        <w:keepNext/>
        <w:widowControl w:val="0"/>
        <w:spacing w:after="120" w:line="280" w:lineRule="exact"/>
        <w:outlineLvl w:val="0"/>
        <w:rPr>
          <w:rFonts w:cs="Arial"/>
          <w:b/>
          <w:bCs/>
          <w:noProof/>
          <w:color w:val="000000" w:themeColor="text1"/>
          <w:sz w:val="18"/>
          <w:szCs w:val="18"/>
        </w:rPr>
      </w:pPr>
      <w:r w:rsidRPr="00EB642E">
        <w:rPr>
          <w:rFonts w:cs="Arial"/>
          <w:b/>
          <w:bCs/>
          <w:noProof/>
          <w:color w:val="000000" w:themeColor="text1"/>
          <w:sz w:val="18"/>
          <w:szCs w:val="18"/>
        </w:rPr>
        <w:t xml:space="preserve">Notification of Agreement </w:t>
      </w:r>
    </w:p>
    <w:p w14:paraId="69A43448" w14:textId="77777777" w:rsidR="00681082" w:rsidRPr="00CB0C41" w:rsidRDefault="00681082" w:rsidP="00E56CDF">
      <w:pPr>
        <w:numPr>
          <w:ilvl w:val="0"/>
          <w:numId w:val="25"/>
        </w:numPr>
        <w:spacing w:after="120" w:line="280" w:lineRule="exact"/>
        <w:ind w:left="360"/>
        <w:rPr>
          <w:rFonts w:eastAsiaTheme="minorHAnsi" w:cs="Arial"/>
          <w:b/>
          <w:color w:val="000000" w:themeColor="text1"/>
          <w:sz w:val="18"/>
          <w:szCs w:val="18"/>
        </w:rPr>
      </w:pPr>
      <w:r w:rsidRPr="00CB0C41">
        <w:rPr>
          <w:rFonts w:eastAsiaTheme="minorHAnsi" w:cs="Arial"/>
          <w:b/>
          <w:color w:val="000000" w:themeColor="text1"/>
          <w:sz w:val="18"/>
          <w:szCs w:val="18"/>
        </w:rPr>
        <w:t xml:space="preserve">Details </w:t>
      </w:r>
    </w:p>
    <w:p w14:paraId="5B76981B" w14:textId="623B3C99" w:rsidR="00681082" w:rsidRPr="00CB0C41" w:rsidRDefault="00681082" w:rsidP="00E56CDF">
      <w:pPr>
        <w:spacing w:after="120" w:line="280" w:lineRule="exact"/>
        <w:ind w:left="360"/>
        <w:rPr>
          <w:rFonts w:eastAsiaTheme="minorHAnsi" w:cs="Arial"/>
          <w:color w:val="000000" w:themeColor="text1"/>
          <w:sz w:val="18"/>
          <w:szCs w:val="18"/>
        </w:rPr>
      </w:pPr>
      <w:r w:rsidRPr="00CB0C41">
        <w:rPr>
          <w:rFonts w:eastAsiaTheme="minorHAnsi" w:cs="Arial"/>
          <w:color w:val="000000" w:themeColor="text1"/>
          <w:sz w:val="18"/>
          <w:szCs w:val="18"/>
        </w:rPr>
        <w:t xml:space="preserve">The notice of election, made by </w:t>
      </w:r>
      <w:r w:rsidRPr="00CB0C41">
        <w:rPr>
          <w:rFonts w:eastAsiaTheme="minorHAnsi" w:cs="Arial"/>
          <w:color w:val="000000" w:themeColor="text1"/>
          <w:sz w:val="18"/>
          <w:szCs w:val="18"/>
        </w:rPr>
        <w:fldChar w:fldCharType="begin">
          <w:ffData>
            <w:name w:val=""/>
            <w:enabled/>
            <w:calcOnExit w:val="0"/>
            <w:textInput>
              <w:default w:val="&lt;&lt;Insert Applicant/Authority Holders Name &gt;&gt;"/>
              <w:format w:val="TITLE CASE"/>
            </w:textInput>
          </w:ffData>
        </w:fldChar>
      </w:r>
      <w:r w:rsidRPr="00CB0C41">
        <w:rPr>
          <w:rFonts w:eastAsiaTheme="minorHAnsi" w:cs="Arial"/>
          <w:color w:val="000000" w:themeColor="text1"/>
          <w:sz w:val="18"/>
          <w:szCs w:val="18"/>
        </w:rPr>
        <w:instrText xml:space="preserve"> FORMTEXT </w:instrText>
      </w:r>
      <w:r w:rsidRPr="00CB0C41">
        <w:rPr>
          <w:rFonts w:eastAsiaTheme="minorHAnsi" w:cs="Arial"/>
          <w:color w:val="000000" w:themeColor="text1"/>
          <w:sz w:val="18"/>
          <w:szCs w:val="18"/>
        </w:rPr>
      </w:r>
      <w:r w:rsidRPr="00CB0C41">
        <w:rPr>
          <w:rFonts w:eastAsiaTheme="minorHAnsi" w:cs="Arial"/>
          <w:color w:val="000000" w:themeColor="text1"/>
          <w:sz w:val="18"/>
          <w:szCs w:val="18"/>
        </w:rPr>
        <w:fldChar w:fldCharType="separate"/>
      </w:r>
      <w:r w:rsidRPr="00CB0C41">
        <w:rPr>
          <w:rFonts w:eastAsiaTheme="minorHAnsi" w:cs="Arial"/>
          <w:noProof/>
          <w:color w:val="000000" w:themeColor="text1"/>
          <w:sz w:val="18"/>
          <w:szCs w:val="18"/>
        </w:rPr>
        <w:t>&lt;&lt;Insert Applicant/Authority Holders Name &gt;&gt;</w:t>
      </w:r>
      <w:r w:rsidRPr="00CB0C41">
        <w:rPr>
          <w:rFonts w:eastAsiaTheme="minorHAnsi" w:cs="Arial"/>
          <w:color w:val="000000" w:themeColor="text1"/>
          <w:sz w:val="18"/>
          <w:szCs w:val="18"/>
        </w:rPr>
        <w:fldChar w:fldCharType="end"/>
      </w:r>
      <w:r w:rsidR="00EB642E" w:rsidRPr="00CB0C41">
        <w:rPr>
          <w:rFonts w:eastAsiaTheme="minorHAnsi" w:cs="Arial"/>
          <w:color w:val="000000" w:themeColor="text1"/>
          <w:sz w:val="18"/>
          <w:szCs w:val="18"/>
        </w:rPr>
        <w:t xml:space="preserve"> </w:t>
      </w:r>
      <w:r w:rsidRPr="00CB0C41">
        <w:rPr>
          <w:rFonts w:eastAsiaTheme="minorHAnsi" w:cs="Arial"/>
          <w:color w:val="000000" w:themeColor="text1"/>
          <w:sz w:val="18"/>
          <w:szCs w:val="18"/>
        </w:rPr>
        <w:t xml:space="preserve">was received by the administering agency on </w:t>
      </w:r>
      <w:r w:rsidRPr="00CB0C41">
        <w:rPr>
          <w:rFonts w:eastAsiaTheme="minorHAnsi" w:cs="Arial"/>
          <w:color w:val="000000" w:themeColor="text1"/>
          <w:sz w:val="18"/>
          <w:szCs w:val="18"/>
        </w:rPr>
        <w:fldChar w:fldCharType="begin">
          <w:ffData>
            <w:name w:val=""/>
            <w:enabled/>
            <w:calcOnExit w:val="0"/>
            <w:textInput>
              <w:default w:val="&lt;&lt;date received&gt;&gt;"/>
            </w:textInput>
          </w:ffData>
        </w:fldChar>
      </w:r>
      <w:r w:rsidRPr="00CB0C41">
        <w:rPr>
          <w:rFonts w:eastAsiaTheme="minorHAnsi" w:cs="Arial"/>
          <w:color w:val="000000" w:themeColor="text1"/>
          <w:sz w:val="18"/>
          <w:szCs w:val="18"/>
        </w:rPr>
        <w:instrText xml:space="preserve"> FORMTEXT </w:instrText>
      </w:r>
      <w:r w:rsidRPr="00CB0C41">
        <w:rPr>
          <w:rFonts w:eastAsiaTheme="minorHAnsi" w:cs="Arial"/>
          <w:color w:val="000000" w:themeColor="text1"/>
          <w:sz w:val="18"/>
          <w:szCs w:val="18"/>
        </w:rPr>
      </w:r>
      <w:r w:rsidRPr="00CB0C41">
        <w:rPr>
          <w:rFonts w:eastAsiaTheme="minorHAnsi" w:cs="Arial"/>
          <w:color w:val="000000" w:themeColor="text1"/>
          <w:sz w:val="18"/>
          <w:szCs w:val="18"/>
        </w:rPr>
        <w:fldChar w:fldCharType="separate"/>
      </w:r>
      <w:r w:rsidRPr="00CB0C41">
        <w:rPr>
          <w:rFonts w:eastAsiaTheme="minorHAnsi" w:cs="Arial"/>
          <w:color w:val="000000" w:themeColor="text1"/>
          <w:sz w:val="18"/>
          <w:szCs w:val="18"/>
        </w:rPr>
        <w:t>&lt;&lt;date received&gt;&gt;</w:t>
      </w:r>
      <w:r w:rsidRPr="00CB0C41">
        <w:rPr>
          <w:rFonts w:eastAsiaTheme="minorHAnsi" w:cs="Arial"/>
          <w:color w:val="000000" w:themeColor="text1"/>
          <w:sz w:val="18"/>
          <w:szCs w:val="18"/>
        </w:rPr>
        <w:fldChar w:fldCharType="end"/>
      </w:r>
      <w:r w:rsidR="00EB642E" w:rsidRPr="00CB0C41">
        <w:rPr>
          <w:rFonts w:eastAsiaTheme="minorHAnsi" w:cs="Arial"/>
          <w:color w:val="000000" w:themeColor="text1"/>
          <w:sz w:val="18"/>
          <w:szCs w:val="18"/>
        </w:rPr>
        <w:t xml:space="preserve"> </w:t>
      </w:r>
      <w:r w:rsidRPr="00CB0C41">
        <w:rPr>
          <w:rFonts w:eastAsiaTheme="minorHAnsi" w:cs="Arial"/>
          <w:color w:val="000000" w:themeColor="text1"/>
          <w:sz w:val="18"/>
          <w:szCs w:val="18"/>
        </w:rPr>
        <w:t>which included:</w:t>
      </w:r>
      <w:r w:rsidR="00C677FE" w:rsidRPr="00CB0C41">
        <w:rPr>
          <w:rFonts w:eastAsiaTheme="minorHAnsi" w:cs="Arial"/>
          <w:color w:val="000000" w:themeColor="text1"/>
          <w:sz w:val="18"/>
          <w:szCs w:val="18"/>
        </w:rPr>
        <w:t xml:space="preserve"> </w:t>
      </w:r>
      <w:r w:rsidR="00C677FE" w:rsidRPr="00CB0C41">
        <w:rPr>
          <w:rFonts w:eastAsiaTheme="minorHAnsi" w:cs="Arial"/>
          <w:i/>
          <w:color w:val="000000" w:themeColor="text1"/>
          <w:sz w:val="18"/>
          <w:szCs w:val="18"/>
        </w:rPr>
        <w:t>(delete whichever is not appropriate)</w:t>
      </w:r>
    </w:p>
    <w:p w14:paraId="6FB622F7" w14:textId="46E98817" w:rsidR="00681082" w:rsidRPr="00CB0C41" w:rsidRDefault="00681082" w:rsidP="00E56CDF">
      <w:pPr>
        <w:pStyle w:val="ListParagraph"/>
        <w:numPr>
          <w:ilvl w:val="0"/>
          <w:numId w:val="29"/>
        </w:numPr>
        <w:spacing w:after="120" w:line="280" w:lineRule="exact"/>
        <w:contextualSpacing w:val="0"/>
        <w:rPr>
          <w:rFonts w:eastAsiaTheme="minorHAnsi" w:cs="Arial"/>
          <w:color w:val="000000" w:themeColor="text1"/>
          <w:sz w:val="18"/>
          <w:szCs w:val="18"/>
        </w:rPr>
      </w:pPr>
      <w:r w:rsidRPr="00CB0C41">
        <w:rPr>
          <w:rFonts w:eastAsiaTheme="minorHAnsi" w:cs="Arial"/>
          <w:b/>
          <w:color w:val="000000" w:themeColor="text1"/>
          <w:sz w:val="18"/>
          <w:szCs w:val="18"/>
        </w:rPr>
        <w:fldChar w:fldCharType="begin">
          <w:ffData>
            <w:name w:val=""/>
            <w:enabled/>
            <w:calcOnExit w:val="0"/>
            <w:textInput>
              <w:default w:val="[IF A PROPONENT-DRIVEN OFFSET]"/>
            </w:textInput>
          </w:ffData>
        </w:fldChar>
      </w:r>
      <w:r w:rsidRPr="00CB0C41">
        <w:rPr>
          <w:rFonts w:eastAsiaTheme="minorHAnsi" w:cs="Arial"/>
          <w:b/>
          <w:color w:val="000000" w:themeColor="text1"/>
          <w:sz w:val="18"/>
          <w:szCs w:val="18"/>
        </w:rPr>
        <w:instrText xml:space="preserve"> FORMTEXT </w:instrText>
      </w:r>
      <w:r w:rsidRPr="00CB0C41">
        <w:rPr>
          <w:rFonts w:eastAsiaTheme="minorHAnsi" w:cs="Arial"/>
          <w:b/>
          <w:color w:val="000000" w:themeColor="text1"/>
          <w:sz w:val="18"/>
          <w:szCs w:val="18"/>
        </w:rPr>
      </w:r>
      <w:r w:rsidRPr="00CB0C41">
        <w:rPr>
          <w:rFonts w:eastAsiaTheme="minorHAnsi" w:cs="Arial"/>
          <w:b/>
          <w:color w:val="000000" w:themeColor="text1"/>
          <w:sz w:val="18"/>
          <w:szCs w:val="18"/>
        </w:rPr>
        <w:fldChar w:fldCharType="separate"/>
      </w:r>
      <w:r w:rsidRPr="00CB0C41">
        <w:rPr>
          <w:rFonts w:eastAsiaTheme="minorHAnsi" w:cs="Arial"/>
          <w:b/>
          <w:noProof/>
          <w:color w:val="000000" w:themeColor="text1"/>
          <w:sz w:val="18"/>
          <w:szCs w:val="18"/>
        </w:rPr>
        <w:t>[IF A PROPONENT-DRIVEN OFFSET]</w:t>
      </w:r>
      <w:r w:rsidRPr="00CB0C41">
        <w:rPr>
          <w:rFonts w:eastAsiaTheme="minorHAnsi" w:cs="Arial"/>
          <w:b/>
          <w:color w:val="000000" w:themeColor="text1"/>
          <w:sz w:val="18"/>
          <w:szCs w:val="18"/>
        </w:rPr>
        <w:fldChar w:fldCharType="end"/>
      </w:r>
      <w:r w:rsidR="00CB0C41" w:rsidRPr="00CB0C41">
        <w:rPr>
          <w:rFonts w:eastAsiaTheme="minorHAnsi" w:cs="Arial"/>
          <w:b/>
          <w:color w:val="000000" w:themeColor="text1"/>
          <w:sz w:val="18"/>
          <w:szCs w:val="18"/>
        </w:rPr>
        <w:t xml:space="preserve"> </w:t>
      </w:r>
      <w:r w:rsidRPr="00CB0C41">
        <w:rPr>
          <w:rFonts w:eastAsiaTheme="minorHAnsi" w:cs="Arial"/>
          <w:color w:val="000000" w:themeColor="text1"/>
          <w:sz w:val="18"/>
          <w:szCs w:val="18"/>
        </w:rPr>
        <w:t xml:space="preserve">the offset delivery plan </w:t>
      </w:r>
      <w:r w:rsidRPr="00CB0C41">
        <w:rPr>
          <w:rFonts w:eastAsiaTheme="minorHAnsi" w:cs="Arial"/>
          <w:color w:val="000000" w:themeColor="text1"/>
          <w:sz w:val="18"/>
          <w:szCs w:val="18"/>
        </w:rPr>
        <w:fldChar w:fldCharType="begin">
          <w:ffData>
            <w:name w:val="Text10"/>
            <w:enabled/>
            <w:calcOnExit w:val="0"/>
            <w:textInput>
              <w:default w:val="&lt;&lt;Insert title, date/version numbers&gt;&gt;"/>
              <w:format w:val="FIRST CAPITAL"/>
            </w:textInput>
          </w:ffData>
        </w:fldChar>
      </w:r>
      <w:bookmarkStart w:id="3" w:name="Text10"/>
      <w:r w:rsidRPr="00CB0C41">
        <w:rPr>
          <w:rFonts w:eastAsiaTheme="minorHAnsi" w:cs="Arial"/>
          <w:color w:val="000000" w:themeColor="text1"/>
          <w:sz w:val="18"/>
          <w:szCs w:val="18"/>
        </w:rPr>
        <w:instrText xml:space="preserve"> FORMTEXT </w:instrText>
      </w:r>
      <w:r w:rsidRPr="00CB0C41">
        <w:rPr>
          <w:rFonts w:eastAsiaTheme="minorHAnsi" w:cs="Arial"/>
          <w:color w:val="000000" w:themeColor="text1"/>
          <w:sz w:val="18"/>
          <w:szCs w:val="18"/>
        </w:rPr>
      </w:r>
      <w:r w:rsidRPr="00CB0C41">
        <w:rPr>
          <w:rFonts w:eastAsiaTheme="minorHAnsi" w:cs="Arial"/>
          <w:color w:val="000000" w:themeColor="text1"/>
          <w:sz w:val="18"/>
          <w:szCs w:val="18"/>
        </w:rPr>
        <w:fldChar w:fldCharType="separate"/>
      </w:r>
      <w:r w:rsidRPr="00CB0C41">
        <w:rPr>
          <w:rFonts w:eastAsiaTheme="minorHAnsi" w:cs="Arial"/>
          <w:noProof/>
          <w:color w:val="000000" w:themeColor="text1"/>
          <w:sz w:val="18"/>
          <w:szCs w:val="18"/>
        </w:rPr>
        <w:t>&lt;&lt;Insert title, date/version numbers&gt;&gt;</w:t>
      </w:r>
      <w:r w:rsidRPr="00CB0C41">
        <w:rPr>
          <w:rFonts w:eastAsiaTheme="minorHAnsi" w:cs="Arial"/>
          <w:color w:val="000000" w:themeColor="text1"/>
          <w:sz w:val="18"/>
          <w:szCs w:val="18"/>
        </w:rPr>
        <w:fldChar w:fldCharType="end"/>
      </w:r>
      <w:bookmarkEnd w:id="3"/>
    </w:p>
    <w:p w14:paraId="396851CC" w14:textId="310F38EF" w:rsidR="00681082" w:rsidRPr="00CB0C41" w:rsidRDefault="00681082" w:rsidP="00E56CDF">
      <w:pPr>
        <w:pStyle w:val="ListParagraph"/>
        <w:numPr>
          <w:ilvl w:val="0"/>
          <w:numId w:val="29"/>
        </w:numPr>
        <w:spacing w:after="120" w:line="280" w:lineRule="exact"/>
        <w:contextualSpacing w:val="0"/>
        <w:rPr>
          <w:rFonts w:eastAsiaTheme="minorHAnsi" w:cs="Arial"/>
          <w:color w:val="000000" w:themeColor="text1"/>
          <w:sz w:val="18"/>
          <w:szCs w:val="18"/>
        </w:rPr>
      </w:pPr>
      <w:r w:rsidRPr="00CB0C41">
        <w:rPr>
          <w:rFonts w:eastAsiaTheme="minorHAnsi" w:cs="Arial"/>
          <w:b/>
          <w:color w:val="000000" w:themeColor="text1"/>
          <w:sz w:val="18"/>
          <w:szCs w:val="18"/>
        </w:rPr>
        <w:fldChar w:fldCharType="begin">
          <w:ffData>
            <w:name w:val=""/>
            <w:enabled/>
            <w:calcOnExit w:val="0"/>
            <w:textInput>
              <w:default w:val="[IF A FINANCIAL SETTLEMENT OFFSET]"/>
            </w:textInput>
          </w:ffData>
        </w:fldChar>
      </w:r>
      <w:r w:rsidRPr="00CB0C41">
        <w:rPr>
          <w:rFonts w:eastAsiaTheme="minorHAnsi" w:cs="Arial"/>
          <w:b/>
          <w:color w:val="000000" w:themeColor="text1"/>
          <w:sz w:val="18"/>
          <w:szCs w:val="18"/>
        </w:rPr>
        <w:instrText xml:space="preserve"> FORMTEXT </w:instrText>
      </w:r>
      <w:r w:rsidRPr="00CB0C41">
        <w:rPr>
          <w:rFonts w:eastAsiaTheme="minorHAnsi" w:cs="Arial"/>
          <w:b/>
          <w:color w:val="000000" w:themeColor="text1"/>
          <w:sz w:val="18"/>
          <w:szCs w:val="18"/>
        </w:rPr>
      </w:r>
      <w:r w:rsidRPr="00CB0C41">
        <w:rPr>
          <w:rFonts w:eastAsiaTheme="minorHAnsi" w:cs="Arial"/>
          <w:b/>
          <w:color w:val="000000" w:themeColor="text1"/>
          <w:sz w:val="18"/>
          <w:szCs w:val="18"/>
        </w:rPr>
        <w:fldChar w:fldCharType="separate"/>
      </w:r>
      <w:r w:rsidRPr="00CB0C41">
        <w:rPr>
          <w:rFonts w:eastAsiaTheme="minorHAnsi" w:cs="Arial"/>
          <w:b/>
          <w:noProof/>
          <w:color w:val="000000" w:themeColor="text1"/>
          <w:sz w:val="18"/>
          <w:szCs w:val="18"/>
        </w:rPr>
        <w:t>[IF A FINANCIAL SETTLEMENT OFFSET]</w:t>
      </w:r>
      <w:r w:rsidRPr="00CB0C41">
        <w:rPr>
          <w:rFonts w:eastAsiaTheme="minorHAnsi" w:cs="Arial"/>
          <w:b/>
          <w:color w:val="000000" w:themeColor="text1"/>
          <w:sz w:val="18"/>
          <w:szCs w:val="18"/>
        </w:rPr>
        <w:fldChar w:fldCharType="end"/>
      </w:r>
      <w:r w:rsidR="00CB0C41" w:rsidRPr="00CB0C41">
        <w:rPr>
          <w:rFonts w:eastAsiaTheme="minorHAnsi" w:cs="Arial"/>
          <w:b/>
          <w:color w:val="000000" w:themeColor="text1"/>
          <w:sz w:val="18"/>
          <w:szCs w:val="18"/>
        </w:rPr>
        <w:t xml:space="preserve"> </w:t>
      </w:r>
      <w:r w:rsidRPr="00CB0C41">
        <w:rPr>
          <w:rFonts w:eastAsiaTheme="minorHAnsi" w:cs="Arial"/>
          <w:color w:val="000000" w:themeColor="text1"/>
          <w:sz w:val="18"/>
          <w:szCs w:val="18"/>
        </w:rPr>
        <w:t xml:space="preserve">the proposed offset payment calculation of </w:t>
      </w:r>
      <w:r w:rsidR="006739FE">
        <w:rPr>
          <w:rFonts w:eastAsiaTheme="minorHAnsi" w:cs="Arial"/>
          <w:color w:val="000000" w:themeColor="text1"/>
          <w:sz w:val="18"/>
          <w:szCs w:val="18"/>
        </w:rPr>
        <w:t xml:space="preserve"> </w:t>
      </w:r>
      <w:r w:rsidRPr="00CB0C41">
        <w:rPr>
          <w:rFonts w:eastAsiaTheme="minorHAnsi" w:cs="Arial"/>
          <w:color w:val="000000" w:themeColor="text1"/>
          <w:sz w:val="18"/>
          <w:szCs w:val="18"/>
        </w:rPr>
        <w:fldChar w:fldCharType="begin">
          <w:ffData>
            <w:name w:val=""/>
            <w:enabled/>
            <w:calcOnExit w:val="0"/>
            <w:textInput>
              <w:default w:val="&lt;&lt;Insert value and any title, date/version number of documentation provided outlining the calculation amount&gt;&gt;"/>
              <w:format w:val="FIRST CAPITAL"/>
            </w:textInput>
          </w:ffData>
        </w:fldChar>
      </w:r>
      <w:r w:rsidRPr="00CB0C41">
        <w:rPr>
          <w:rFonts w:eastAsiaTheme="minorHAnsi" w:cs="Arial"/>
          <w:color w:val="000000" w:themeColor="text1"/>
          <w:sz w:val="18"/>
          <w:szCs w:val="18"/>
        </w:rPr>
        <w:instrText xml:space="preserve"> FORMTEXT </w:instrText>
      </w:r>
      <w:r w:rsidRPr="00CB0C41">
        <w:rPr>
          <w:rFonts w:eastAsiaTheme="minorHAnsi" w:cs="Arial"/>
          <w:color w:val="000000" w:themeColor="text1"/>
          <w:sz w:val="18"/>
          <w:szCs w:val="18"/>
        </w:rPr>
      </w:r>
      <w:r w:rsidRPr="00CB0C41">
        <w:rPr>
          <w:rFonts w:eastAsiaTheme="minorHAnsi" w:cs="Arial"/>
          <w:color w:val="000000" w:themeColor="text1"/>
          <w:sz w:val="18"/>
          <w:szCs w:val="18"/>
        </w:rPr>
        <w:fldChar w:fldCharType="separate"/>
      </w:r>
      <w:r w:rsidRPr="00CB0C41">
        <w:rPr>
          <w:rFonts w:eastAsiaTheme="minorHAnsi" w:cs="Arial"/>
          <w:noProof/>
          <w:color w:val="000000" w:themeColor="text1"/>
          <w:sz w:val="18"/>
          <w:szCs w:val="18"/>
        </w:rPr>
        <w:t>&lt;&lt;Insert value and any title, date/version number of documentation provided outlining the calculation amount&gt;&gt;</w:t>
      </w:r>
      <w:r w:rsidRPr="00CB0C41">
        <w:rPr>
          <w:rFonts w:eastAsiaTheme="minorHAnsi" w:cs="Arial"/>
          <w:color w:val="000000" w:themeColor="text1"/>
          <w:sz w:val="18"/>
          <w:szCs w:val="18"/>
        </w:rPr>
        <w:fldChar w:fldCharType="end"/>
      </w:r>
    </w:p>
    <w:p w14:paraId="7216C085" w14:textId="2332685A" w:rsidR="00681082" w:rsidRPr="00CB0C41" w:rsidRDefault="00681082" w:rsidP="00E56CDF">
      <w:pPr>
        <w:pStyle w:val="ListParagraph"/>
        <w:numPr>
          <w:ilvl w:val="0"/>
          <w:numId w:val="29"/>
        </w:numPr>
        <w:spacing w:after="120" w:line="280" w:lineRule="exact"/>
        <w:contextualSpacing w:val="0"/>
        <w:rPr>
          <w:rFonts w:eastAsiaTheme="minorHAnsi" w:cs="Arial"/>
          <w:b/>
          <w:color w:val="000000" w:themeColor="text1"/>
          <w:sz w:val="18"/>
          <w:szCs w:val="18"/>
        </w:rPr>
      </w:pPr>
      <w:r w:rsidRPr="00CB0C41">
        <w:rPr>
          <w:rFonts w:eastAsiaTheme="minorHAnsi" w:cs="Arial"/>
          <w:b/>
          <w:color w:val="000000" w:themeColor="text1"/>
          <w:sz w:val="18"/>
          <w:szCs w:val="18"/>
        </w:rPr>
        <w:fldChar w:fldCharType="begin">
          <w:ffData>
            <w:name w:val=""/>
            <w:enabled/>
            <w:calcOnExit w:val="0"/>
            <w:textInput>
              <w:default w:val="[IF A COMBINATION OFFSET -include both the above items]"/>
            </w:textInput>
          </w:ffData>
        </w:fldChar>
      </w:r>
      <w:r w:rsidRPr="00CB0C41">
        <w:rPr>
          <w:rFonts w:eastAsiaTheme="minorHAnsi" w:cs="Arial"/>
          <w:b/>
          <w:color w:val="000000" w:themeColor="text1"/>
          <w:sz w:val="18"/>
          <w:szCs w:val="18"/>
        </w:rPr>
        <w:instrText xml:space="preserve"> FORMTEXT </w:instrText>
      </w:r>
      <w:r w:rsidRPr="00CB0C41">
        <w:rPr>
          <w:rFonts w:eastAsiaTheme="minorHAnsi" w:cs="Arial"/>
          <w:b/>
          <w:color w:val="000000" w:themeColor="text1"/>
          <w:sz w:val="18"/>
          <w:szCs w:val="18"/>
        </w:rPr>
      </w:r>
      <w:r w:rsidRPr="00CB0C41">
        <w:rPr>
          <w:rFonts w:eastAsiaTheme="minorHAnsi" w:cs="Arial"/>
          <w:b/>
          <w:color w:val="000000" w:themeColor="text1"/>
          <w:sz w:val="18"/>
          <w:szCs w:val="18"/>
        </w:rPr>
        <w:fldChar w:fldCharType="separate"/>
      </w:r>
      <w:r w:rsidRPr="00CB0C41">
        <w:rPr>
          <w:rFonts w:eastAsiaTheme="minorHAnsi" w:cs="Arial"/>
          <w:b/>
          <w:noProof/>
          <w:color w:val="000000" w:themeColor="text1"/>
          <w:sz w:val="18"/>
          <w:szCs w:val="18"/>
        </w:rPr>
        <w:t>[IF A COMBINATION OFFSET -include both the above items]</w:t>
      </w:r>
      <w:r w:rsidRPr="00CB0C41">
        <w:rPr>
          <w:rFonts w:eastAsiaTheme="minorHAnsi" w:cs="Arial"/>
          <w:b/>
          <w:color w:val="000000" w:themeColor="text1"/>
          <w:sz w:val="18"/>
          <w:szCs w:val="18"/>
        </w:rPr>
        <w:fldChar w:fldCharType="end"/>
      </w:r>
      <w:r w:rsidR="00EB642E" w:rsidRPr="00CB0C41">
        <w:rPr>
          <w:rFonts w:eastAsiaTheme="minorHAnsi" w:cs="Arial"/>
          <w:b/>
          <w:color w:val="000000" w:themeColor="text1"/>
          <w:sz w:val="18"/>
          <w:szCs w:val="18"/>
        </w:rPr>
        <w:t>.</w:t>
      </w:r>
    </w:p>
    <w:p w14:paraId="6DE49E1B" w14:textId="77777777" w:rsidR="00681082" w:rsidRPr="00CB0C41" w:rsidRDefault="00681082" w:rsidP="00E56CDF">
      <w:pPr>
        <w:spacing w:after="120" w:line="280" w:lineRule="exact"/>
        <w:ind w:left="284"/>
        <w:rPr>
          <w:rFonts w:eastAsiaTheme="minorHAnsi" w:cs="Arial"/>
          <w:color w:val="000000" w:themeColor="text1"/>
          <w:sz w:val="18"/>
          <w:szCs w:val="18"/>
        </w:rPr>
      </w:pPr>
      <w:r w:rsidRPr="00CB0C41">
        <w:rPr>
          <w:rFonts w:eastAsiaTheme="minorHAnsi" w:cs="Arial"/>
          <w:color w:val="000000" w:themeColor="text1"/>
          <w:sz w:val="18"/>
          <w:szCs w:val="18"/>
        </w:rPr>
        <w:t xml:space="preserve">The reference for the corresponding prescribed activity that will have the significant residual impact the subject of this agreement is: </w:t>
      </w:r>
    </w:p>
    <w:p w14:paraId="7692724F" w14:textId="77777777" w:rsidR="00681082" w:rsidRPr="00CB0C41" w:rsidRDefault="00681082" w:rsidP="00E56CDF">
      <w:pPr>
        <w:pStyle w:val="ListParagraph"/>
        <w:numPr>
          <w:ilvl w:val="0"/>
          <w:numId w:val="30"/>
        </w:numPr>
        <w:spacing w:after="120" w:line="280" w:lineRule="exact"/>
        <w:contextualSpacing w:val="0"/>
        <w:rPr>
          <w:rStyle w:val="Emphasis"/>
          <w:rFonts w:eastAsiaTheme="minorHAnsi"/>
          <w:sz w:val="18"/>
          <w:szCs w:val="18"/>
        </w:rPr>
      </w:pPr>
      <w:r w:rsidRPr="00CB0C41">
        <w:rPr>
          <w:rStyle w:val="Emphasis"/>
          <w:rFonts w:eastAsiaTheme="minorHAnsi"/>
          <w:sz w:val="18"/>
          <w:szCs w:val="18"/>
        </w:rPr>
        <w:fldChar w:fldCharType="begin">
          <w:ffData>
            <w:name w:val=""/>
            <w:enabled/>
            <w:calcOnExit w:val="0"/>
            <w:textInput>
              <w:default w:val="&lt;&lt;INSERT agency reference for application/authority for the prescribed environmental activity that will result in the impact&gt;&gt;"/>
              <w:format w:val="FIRST CAPITAL"/>
            </w:textInput>
          </w:ffData>
        </w:fldChar>
      </w:r>
      <w:r w:rsidRPr="00CB0C41">
        <w:rPr>
          <w:rStyle w:val="Emphasis"/>
          <w:rFonts w:eastAsiaTheme="minorHAnsi"/>
          <w:sz w:val="18"/>
          <w:szCs w:val="18"/>
        </w:rPr>
        <w:instrText xml:space="preserve"> FORMTEXT </w:instrText>
      </w:r>
      <w:r w:rsidRPr="00CB0C41">
        <w:rPr>
          <w:rStyle w:val="Emphasis"/>
          <w:rFonts w:eastAsiaTheme="minorHAnsi"/>
          <w:sz w:val="18"/>
          <w:szCs w:val="18"/>
        </w:rPr>
      </w:r>
      <w:r w:rsidRPr="00CB0C41">
        <w:rPr>
          <w:rStyle w:val="Emphasis"/>
          <w:rFonts w:eastAsiaTheme="minorHAnsi"/>
          <w:sz w:val="18"/>
          <w:szCs w:val="18"/>
        </w:rPr>
        <w:fldChar w:fldCharType="separate"/>
      </w:r>
      <w:r w:rsidRPr="00CB0C41">
        <w:rPr>
          <w:rStyle w:val="Emphasis"/>
          <w:rFonts w:eastAsiaTheme="minorHAnsi"/>
          <w:sz w:val="18"/>
          <w:szCs w:val="18"/>
        </w:rPr>
        <w:t>&lt;&lt;INSERT agency reference for application/authority for the prescribed environmental activity that will result in the impact&gt;&gt;</w:t>
      </w:r>
      <w:r w:rsidRPr="00CB0C41">
        <w:rPr>
          <w:rStyle w:val="Emphasis"/>
          <w:rFonts w:eastAsiaTheme="minorHAnsi"/>
          <w:sz w:val="18"/>
          <w:szCs w:val="18"/>
        </w:rPr>
        <w:fldChar w:fldCharType="end"/>
      </w:r>
    </w:p>
    <w:p w14:paraId="6B382E51" w14:textId="0FAAB6C5" w:rsidR="00681082" w:rsidRPr="00CB0C41" w:rsidRDefault="00681082" w:rsidP="00E56CDF">
      <w:pPr>
        <w:pStyle w:val="ListParagraph"/>
        <w:numPr>
          <w:ilvl w:val="0"/>
          <w:numId w:val="30"/>
        </w:numPr>
        <w:spacing w:after="120" w:line="280" w:lineRule="exact"/>
        <w:contextualSpacing w:val="0"/>
        <w:rPr>
          <w:rStyle w:val="Emphasis"/>
          <w:rFonts w:eastAsiaTheme="minorHAnsi"/>
          <w:sz w:val="18"/>
          <w:szCs w:val="18"/>
        </w:rPr>
      </w:pPr>
      <w:r w:rsidRPr="00CB0C41">
        <w:rPr>
          <w:rStyle w:val="Emphasis"/>
          <w:rFonts w:eastAsiaTheme="minorHAnsi"/>
          <w:sz w:val="18"/>
          <w:szCs w:val="18"/>
        </w:rPr>
        <w:fldChar w:fldCharType="begin">
          <w:ffData>
            <w:name w:val=""/>
            <w:enabled/>
            <w:calcOnExit w:val="0"/>
            <w:textInput>
              <w:default w:val="&lt;&lt;INSERT detail of relevant stage of impact if this is a staged activity and offset&gt;&gt;"/>
              <w:format w:val="FIRST CAPITAL"/>
            </w:textInput>
          </w:ffData>
        </w:fldChar>
      </w:r>
      <w:r w:rsidRPr="00CB0C41">
        <w:rPr>
          <w:rStyle w:val="Emphasis"/>
          <w:rFonts w:eastAsiaTheme="minorHAnsi"/>
          <w:sz w:val="18"/>
          <w:szCs w:val="18"/>
        </w:rPr>
        <w:instrText xml:space="preserve"> FORMTEXT </w:instrText>
      </w:r>
      <w:r w:rsidRPr="00CB0C41">
        <w:rPr>
          <w:rStyle w:val="Emphasis"/>
          <w:rFonts w:eastAsiaTheme="minorHAnsi"/>
          <w:sz w:val="18"/>
          <w:szCs w:val="18"/>
        </w:rPr>
      </w:r>
      <w:r w:rsidRPr="00CB0C41">
        <w:rPr>
          <w:rStyle w:val="Emphasis"/>
          <w:rFonts w:eastAsiaTheme="minorHAnsi"/>
          <w:sz w:val="18"/>
          <w:szCs w:val="18"/>
        </w:rPr>
        <w:fldChar w:fldCharType="separate"/>
      </w:r>
      <w:r w:rsidRPr="00CB0C41">
        <w:rPr>
          <w:rStyle w:val="Emphasis"/>
          <w:rFonts w:eastAsiaTheme="minorHAnsi"/>
          <w:sz w:val="18"/>
          <w:szCs w:val="18"/>
        </w:rPr>
        <w:t>&lt;&lt;INSERT detail of relevant stage of impact if this is a staged activity and offset&gt;&gt;</w:t>
      </w:r>
      <w:r w:rsidRPr="00CB0C41">
        <w:rPr>
          <w:rStyle w:val="Emphasis"/>
          <w:rFonts w:eastAsiaTheme="minorHAnsi"/>
          <w:sz w:val="18"/>
          <w:szCs w:val="18"/>
        </w:rPr>
        <w:fldChar w:fldCharType="end"/>
      </w:r>
      <w:r w:rsidR="00EB642E" w:rsidRPr="00CB0C41">
        <w:rPr>
          <w:rStyle w:val="Emphasis"/>
          <w:rFonts w:eastAsiaTheme="minorHAnsi"/>
          <w:sz w:val="18"/>
          <w:szCs w:val="18"/>
        </w:rPr>
        <w:t>.</w:t>
      </w:r>
    </w:p>
    <w:p w14:paraId="6555CFBC" w14:textId="77777777" w:rsidR="00681082" w:rsidRPr="00CB0C41" w:rsidRDefault="00681082" w:rsidP="00E56CDF">
      <w:pPr>
        <w:numPr>
          <w:ilvl w:val="0"/>
          <w:numId w:val="25"/>
        </w:numPr>
        <w:spacing w:after="120" w:line="280" w:lineRule="exact"/>
        <w:ind w:left="360"/>
        <w:rPr>
          <w:rFonts w:eastAsiaTheme="minorHAnsi" w:cs="Arial"/>
          <w:b/>
          <w:color w:val="000000" w:themeColor="text1"/>
          <w:sz w:val="18"/>
          <w:szCs w:val="18"/>
        </w:rPr>
      </w:pPr>
      <w:r w:rsidRPr="00CB0C41">
        <w:rPr>
          <w:rFonts w:eastAsiaTheme="minorHAnsi" w:cs="Arial"/>
          <w:b/>
          <w:color w:val="000000" w:themeColor="text1"/>
          <w:sz w:val="18"/>
          <w:szCs w:val="18"/>
        </w:rPr>
        <w:t>Notification of Agreement</w:t>
      </w:r>
    </w:p>
    <w:p w14:paraId="280F584F" w14:textId="6BFEC47B" w:rsidR="00681082" w:rsidRPr="00CB0C41" w:rsidRDefault="00681082" w:rsidP="00E56CDF">
      <w:pPr>
        <w:spacing w:after="120" w:line="280" w:lineRule="exact"/>
        <w:ind w:left="360"/>
        <w:rPr>
          <w:rFonts w:eastAsiaTheme="minorHAnsi" w:cs="Arial"/>
          <w:color w:val="000000" w:themeColor="text1"/>
          <w:sz w:val="18"/>
          <w:szCs w:val="18"/>
        </w:rPr>
      </w:pPr>
      <w:r w:rsidRPr="00CB0C41">
        <w:rPr>
          <w:rFonts w:eastAsiaTheme="minorHAnsi" w:cs="Arial"/>
          <w:color w:val="000000" w:themeColor="text1"/>
          <w:sz w:val="18"/>
          <w:szCs w:val="18"/>
        </w:rPr>
        <w:t xml:space="preserve">The administering agency agrees with </w:t>
      </w:r>
      <w:r w:rsidRPr="00CB0C41">
        <w:rPr>
          <w:rFonts w:eastAsiaTheme="minorHAnsi" w:cs="Arial"/>
          <w:color w:val="000000" w:themeColor="text1"/>
          <w:sz w:val="18"/>
          <w:szCs w:val="18"/>
        </w:rPr>
        <w:fldChar w:fldCharType="begin">
          <w:ffData>
            <w:name w:val=""/>
            <w:enabled/>
            <w:calcOnExit w:val="0"/>
            <w:textInput>
              <w:default w:val="&lt;&lt;Insert Applicant/Authority Holders Name &gt;&gt;"/>
              <w:format w:val="TITLE CASE"/>
            </w:textInput>
          </w:ffData>
        </w:fldChar>
      </w:r>
      <w:r w:rsidRPr="00CB0C41">
        <w:rPr>
          <w:rFonts w:eastAsiaTheme="minorHAnsi" w:cs="Arial"/>
          <w:color w:val="000000" w:themeColor="text1"/>
          <w:sz w:val="18"/>
          <w:szCs w:val="18"/>
        </w:rPr>
        <w:instrText xml:space="preserve"> FORMTEXT </w:instrText>
      </w:r>
      <w:r w:rsidRPr="00CB0C41">
        <w:rPr>
          <w:rFonts w:eastAsiaTheme="minorHAnsi" w:cs="Arial"/>
          <w:color w:val="000000" w:themeColor="text1"/>
          <w:sz w:val="18"/>
          <w:szCs w:val="18"/>
        </w:rPr>
      </w:r>
      <w:r w:rsidRPr="00CB0C41">
        <w:rPr>
          <w:rFonts w:eastAsiaTheme="minorHAnsi" w:cs="Arial"/>
          <w:color w:val="000000" w:themeColor="text1"/>
          <w:sz w:val="18"/>
          <w:szCs w:val="18"/>
        </w:rPr>
        <w:fldChar w:fldCharType="separate"/>
      </w:r>
      <w:r w:rsidRPr="00CB0C41">
        <w:rPr>
          <w:rFonts w:eastAsiaTheme="minorHAnsi" w:cs="Arial"/>
          <w:color w:val="000000" w:themeColor="text1"/>
          <w:sz w:val="18"/>
          <w:szCs w:val="18"/>
        </w:rPr>
        <w:t>&lt;&lt;Insert Applicant/Authority Holders Name &gt;&gt;</w:t>
      </w:r>
      <w:r w:rsidRPr="00CB0C41">
        <w:rPr>
          <w:rFonts w:eastAsiaTheme="minorHAnsi" w:cs="Arial"/>
          <w:color w:val="000000" w:themeColor="text1"/>
          <w:sz w:val="18"/>
          <w:szCs w:val="18"/>
        </w:rPr>
        <w:fldChar w:fldCharType="end"/>
      </w:r>
      <w:r w:rsidR="00773CFB" w:rsidRPr="00CB0C41">
        <w:rPr>
          <w:rFonts w:eastAsiaTheme="minorHAnsi" w:cs="Arial"/>
          <w:color w:val="000000" w:themeColor="text1"/>
          <w:sz w:val="18"/>
          <w:szCs w:val="18"/>
        </w:rPr>
        <w:t xml:space="preserve"> </w:t>
      </w:r>
      <w:r w:rsidRPr="00CB0C41">
        <w:rPr>
          <w:rFonts w:eastAsiaTheme="minorHAnsi" w:cs="Arial"/>
          <w:color w:val="000000" w:themeColor="text1"/>
          <w:sz w:val="18"/>
          <w:szCs w:val="18"/>
        </w:rPr>
        <w:t xml:space="preserve">that the environmental offset may be delivered in way stated in the above-mentioned notice of election, attached to this notice </w:t>
      </w:r>
      <w:r w:rsidRPr="00CB0C41">
        <w:rPr>
          <w:rFonts w:eastAsiaTheme="minorHAnsi" w:cs="Arial"/>
          <w:b/>
          <w:color w:val="000000" w:themeColor="text1"/>
          <w:sz w:val="18"/>
          <w:szCs w:val="18"/>
        </w:rPr>
        <w:fldChar w:fldCharType="begin">
          <w:ffData>
            <w:name w:val=""/>
            <w:enabled/>
            <w:calcOnExit w:val="0"/>
            <w:textInput>
              <w:default w:val="[IF A PROPONENT-DRIVEN OFFSET also include the following]"/>
            </w:textInput>
          </w:ffData>
        </w:fldChar>
      </w:r>
      <w:r w:rsidRPr="00CB0C41">
        <w:rPr>
          <w:rFonts w:eastAsiaTheme="minorHAnsi" w:cs="Arial"/>
          <w:b/>
          <w:color w:val="000000" w:themeColor="text1"/>
          <w:sz w:val="18"/>
          <w:szCs w:val="18"/>
        </w:rPr>
        <w:instrText xml:space="preserve"> FORMTEXT </w:instrText>
      </w:r>
      <w:r w:rsidRPr="00CB0C41">
        <w:rPr>
          <w:rFonts w:eastAsiaTheme="minorHAnsi" w:cs="Arial"/>
          <w:b/>
          <w:color w:val="000000" w:themeColor="text1"/>
          <w:sz w:val="18"/>
          <w:szCs w:val="18"/>
        </w:rPr>
      </w:r>
      <w:r w:rsidRPr="00CB0C41">
        <w:rPr>
          <w:rFonts w:eastAsiaTheme="minorHAnsi" w:cs="Arial"/>
          <w:b/>
          <w:color w:val="000000" w:themeColor="text1"/>
          <w:sz w:val="18"/>
          <w:szCs w:val="18"/>
        </w:rPr>
        <w:fldChar w:fldCharType="separate"/>
      </w:r>
      <w:r w:rsidRPr="00CB0C41">
        <w:rPr>
          <w:rFonts w:eastAsiaTheme="minorHAnsi" w:cs="Arial"/>
          <w:b/>
          <w:noProof/>
          <w:color w:val="000000" w:themeColor="text1"/>
          <w:sz w:val="18"/>
          <w:szCs w:val="18"/>
        </w:rPr>
        <w:t>[IF A PROPONENT-DRIVEN OFFSET also include the following]</w:t>
      </w:r>
      <w:r w:rsidRPr="00CB0C41">
        <w:rPr>
          <w:rFonts w:eastAsiaTheme="minorHAnsi" w:cs="Arial"/>
          <w:b/>
          <w:color w:val="000000" w:themeColor="text1"/>
          <w:sz w:val="18"/>
          <w:szCs w:val="18"/>
        </w:rPr>
        <w:fldChar w:fldCharType="end"/>
      </w:r>
      <w:r w:rsidRPr="00CB0C41">
        <w:rPr>
          <w:rFonts w:eastAsiaTheme="minorHAnsi" w:cs="Arial"/>
          <w:b/>
          <w:color w:val="000000" w:themeColor="text1"/>
          <w:sz w:val="18"/>
          <w:szCs w:val="18"/>
        </w:rPr>
        <w:t xml:space="preserve"> </w:t>
      </w:r>
      <w:r w:rsidRPr="00CB0C41">
        <w:rPr>
          <w:rFonts w:eastAsiaTheme="minorHAnsi" w:cs="Arial"/>
          <w:color w:val="000000" w:themeColor="text1"/>
          <w:sz w:val="18"/>
          <w:szCs w:val="18"/>
        </w:rPr>
        <w:fldChar w:fldCharType="begin">
          <w:ffData>
            <w:name w:val=""/>
            <w:enabled/>
            <w:calcOnExit w:val="0"/>
            <w:textInput>
              <w:default w:val=",and in accordance with the above-mentioned offset delivery plan attached to the notice of election. "/>
              <w:format w:val="LOWERCASE"/>
            </w:textInput>
          </w:ffData>
        </w:fldChar>
      </w:r>
      <w:r w:rsidRPr="00CB0C41">
        <w:rPr>
          <w:rFonts w:eastAsiaTheme="minorHAnsi" w:cs="Arial"/>
          <w:color w:val="000000" w:themeColor="text1"/>
          <w:sz w:val="18"/>
          <w:szCs w:val="18"/>
        </w:rPr>
        <w:instrText xml:space="preserve"> FORMTEXT </w:instrText>
      </w:r>
      <w:r w:rsidRPr="00CB0C41">
        <w:rPr>
          <w:rFonts w:eastAsiaTheme="minorHAnsi" w:cs="Arial"/>
          <w:color w:val="000000" w:themeColor="text1"/>
          <w:sz w:val="18"/>
          <w:szCs w:val="18"/>
        </w:rPr>
      </w:r>
      <w:r w:rsidRPr="00CB0C41">
        <w:rPr>
          <w:rFonts w:eastAsiaTheme="minorHAnsi" w:cs="Arial"/>
          <w:color w:val="000000" w:themeColor="text1"/>
          <w:sz w:val="18"/>
          <w:szCs w:val="18"/>
        </w:rPr>
        <w:fldChar w:fldCharType="separate"/>
      </w:r>
      <w:r w:rsidRPr="00CB0C41">
        <w:rPr>
          <w:rFonts w:eastAsiaTheme="minorHAnsi" w:cs="Arial"/>
          <w:noProof/>
          <w:color w:val="000000" w:themeColor="text1"/>
          <w:sz w:val="18"/>
          <w:szCs w:val="18"/>
        </w:rPr>
        <w:t xml:space="preserve">and in accordance with the above-mentioned offset delivery plan attached to the notice of election. </w:t>
      </w:r>
      <w:r w:rsidRPr="00CB0C41">
        <w:rPr>
          <w:rFonts w:eastAsiaTheme="minorHAnsi" w:cs="Arial"/>
          <w:color w:val="000000" w:themeColor="text1"/>
          <w:sz w:val="18"/>
          <w:szCs w:val="18"/>
        </w:rPr>
        <w:fldChar w:fldCharType="end"/>
      </w:r>
    </w:p>
    <w:p w14:paraId="098052E0" w14:textId="77777777" w:rsidR="00681082" w:rsidRPr="00CB0C41" w:rsidRDefault="00681082" w:rsidP="00E56CDF">
      <w:pPr>
        <w:numPr>
          <w:ilvl w:val="0"/>
          <w:numId w:val="25"/>
        </w:numPr>
        <w:spacing w:after="120" w:line="280" w:lineRule="exact"/>
        <w:ind w:left="357"/>
        <w:rPr>
          <w:rFonts w:eastAsiaTheme="minorHAnsi" w:cs="Arial"/>
          <w:b/>
          <w:color w:val="000000" w:themeColor="text1"/>
          <w:sz w:val="18"/>
          <w:szCs w:val="18"/>
        </w:rPr>
      </w:pPr>
      <w:r w:rsidRPr="00CB0C41">
        <w:rPr>
          <w:rFonts w:eastAsiaTheme="minorHAnsi" w:cs="Arial"/>
          <w:b/>
          <w:color w:val="000000" w:themeColor="text1"/>
          <w:sz w:val="18"/>
          <w:szCs w:val="18"/>
        </w:rPr>
        <w:t>Actions</w:t>
      </w:r>
    </w:p>
    <w:p w14:paraId="1AF805B6" w14:textId="1AB126ED" w:rsidR="00681082" w:rsidRPr="00CB0C41" w:rsidRDefault="00681082" w:rsidP="00E56CDF">
      <w:pPr>
        <w:spacing w:after="120" w:line="280" w:lineRule="exact"/>
        <w:ind w:left="357"/>
        <w:rPr>
          <w:rFonts w:eastAsiaTheme="minorHAnsi" w:cs="Arial"/>
          <w:color w:val="000000" w:themeColor="text1"/>
          <w:sz w:val="18"/>
          <w:szCs w:val="18"/>
        </w:rPr>
      </w:pPr>
      <w:r w:rsidRPr="00CB0C41">
        <w:rPr>
          <w:rFonts w:eastAsiaTheme="minorHAnsi" w:cs="Arial"/>
          <w:color w:val="000000" w:themeColor="text1"/>
          <w:sz w:val="18"/>
          <w:szCs w:val="18"/>
        </w:rPr>
        <w:t xml:space="preserve">Prior to </w:t>
      </w:r>
      <w:r w:rsidRPr="00CB0C41">
        <w:rPr>
          <w:rFonts w:eastAsiaTheme="minorHAnsi" w:cs="Arial"/>
          <w:color w:val="000000" w:themeColor="text1"/>
          <w:sz w:val="18"/>
          <w:szCs w:val="18"/>
        </w:rPr>
        <w:fldChar w:fldCharType="begin">
          <w:ffData>
            <w:name w:val=""/>
            <w:enabled/>
            <w:calcOnExit w:val="0"/>
            <w:textInput>
              <w:default w:val="&lt;&lt;Insert Applicant/Authority Holders Name &gt;&gt;"/>
              <w:format w:val="TITLE CASE"/>
            </w:textInput>
          </w:ffData>
        </w:fldChar>
      </w:r>
      <w:r w:rsidRPr="00CB0C41">
        <w:rPr>
          <w:rFonts w:eastAsiaTheme="minorHAnsi" w:cs="Arial"/>
          <w:color w:val="000000" w:themeColor="text1"/>
          <w:sz w:val="18"/>
          <w:szCs w:val="18"/>
        </w:rPr>
        <w:instrText xml:space="preserve"> FORMTEXT </w:instrText>
      </w:r>
      <w:r w:rsidRPr="00CB0C41">
        <w:rPr>
          <w:rFonts w:eastAsiaTheme="minorHAnsi" w:cs="Arial"/>
          <w:color w:val="000000" w:themeColor="text1"/>
          <w:sz w:val="18"/>
          <w:szCs w:val="18"/>
        </w:rPr>
      </w:r>
      <w:r w:rsidRPr="00CB0C41">
        <w:rPr>
          <w:rFonts w:eastAsiaTheme="minorHAnsi" w:cs="Arial"/>
          <w:color w:val="000000" w:themeColor="text1"/>
          <w:sz w:val="18"/>
          <w:szCs w:val="18"/>
        </w:rPr>
        <w:fldChar w:fldCharType="separate"/>
      </w:r>
      <w:r w:rsidRPr="00CB0C41">
        <w:rPr>
          <w:rFonts w:eastAsiaTheme="minorHAnsi" w:cs="Arial"/>
          <w:color w:val="000000" w:themeColor="text1"/>
          <w:sz w:val="18"/>
          <w:szCs w:val="18"/>
        </w:rPr>
        <w:t>&lt;&lt;Insert Applicant/Authority Holders Name &gt;&gt;</w:t>
      </w:r>
      <w:r w:rsidRPr="00CB0C41">
        <w:rPr>
          <w:rFonts w:eastAsiaTheme="minorHAnsi" w:cs="Arial"/>
          <w:color w:val="000000" w:themeColor="text1"/>
          <w:sz w:val="18"/>
          <w:szCs w:val="18"/>
        </w:rPr>
        <w:fldChar w:fldCharType="end"/>
      </w:r>
      <w:r w:rsidR="00773CFB" w:rsidRPr="00CB0C41">
        <w:rPr>
          <w:rFonts w:eastAsiaTheme="minorHAnsi" w:cs="Arial"/>
          <w:color w:val="000000" w:themeColor="text1"/>
          <w:sz w:val="18"/>
          <w:szCs w:val="18"/>
        </w:rPr>
        <w:t xml:space="preserve"> </w:t>
      </w:r>
      <w:r w:rsidRPr="00CB0C41">
        <w:rPr>
          <w:rFonts w:eastAsiaTheme="minorHAnsi" w:cs="Arial"/>
          <w:color w:val="000000" w:themeColor="text1"/>
          <w:sz w:val="18"/>
          <w:szCs w:val="18"/>
        </w:rPr>
        <w:t xml:space="preserve">commencing any part of the prescribed activity to which an offset condition relates, </w:t>
      </w:r>
      <w:r w:rsidRPr="00CB0C41">
        <w:rPr>
          <w:rFonts w:eastAsiaTheme="minorHAnsi" w:cs="Arial"/>
          <w:color w:val="000000" w:themeColor="text1"/>
          <w:sz w:val="18"/>
          <w:szCs w:val="18"/>
        </w:rPr>
        <w:fldChar w:fldCharType="begin">
          <w:ffData>
            <w:name w:val=""/>
            <w:enabled/>
            <w:calcOnExit w:val="0"/>
            <w:textInput>
              <w:default w:val="&lt;&lt;Insert Applicant/Authority Holders Name &gt;&gt;"/>
              <w:format w:val="TITLE CASE"/>
            </w:textInput>
          </w:ffData>
        </w:fldChar>
      </w:r>
      <w:r w:rsidRPr="00CB0C41">
        <w:rPr>
          <w:rFonts w:eastAsiaTheme="minorHAnsi" w:cs="Arial"/>
          <w:color w:val="000000" w:themeColor="text1"/>
          <w:sz w:val="18"/>
          <w:szCs w:val="18"/>
        </w:rPr>
        <w:instrText xml:space="preserve"> FORMTEXT </w:instrText>
      </w:r>
      <w:r w:rsidRPr="00CB0C41">
        <w:rPr>
          <w:rFonts w:eastAsiaTheme="minorHAnsi" w:cs="Arial"/>
          <w:color w:val="000000" w:themeColor="text1"/>
          <w:sz w:val="18"/>
          <w:szCs w:val="18"/>
        </w:rPr>
      </w:r>
      <w:r w:rsidRPr="00CB0C41">
        <w:rPr>
          <w:rFonts w:eastAsiaTheme="minorHAnsi" w:cs="Arial"/>
          <w:color w:val="000000" w:themeColor="text1"/>
          <w:sz w:val="18"/>
          <w:szCs w:val="18"/>
        </w:rPr>
        <w:fldChar w:fldCharType="separate"/>
      </w:r>
      <w:r w:rsidRPr="00CB0C41">
        <w:rPr>
          <w:rFonts w:eastAsiaTheme="minorHAnsi" w:cs="Arial"/>
          <w:color w:val="000000" w:themeColor="text1"/>
          <w:sz w:val="18"/>
          <w:szCs w:val="18"/>
        </w:rPr>
        <w:t>&lt;&lt;Insert Applicant/Authority Holders Name &gt;&gt;</w:t>
      </w:r>
      <w:r w:rsidRPr="00CB0C41">
        <w:rPr>
          <w:rFonts w:eastAsiaTheme="minorHAnsi" w:cs="Arial"/>
          <w:color w:val="000000" w:themeColor="text1"/>
          <w:sz w:val="18"/>
          <w:szCs w:val="18"/>
        </w:rPr>
        <w:fldChar w:fldCharType="end"/>
      </w:r>
      <w:r w:rsidR="00C677FE" w:rsidRPr="00CB0C41">
        <w:rPr>
          <w:rFonts w:eastAsiaTheme="minorHAnsi" w:cs="Arial"/>
          <w:color w:val="000000" w:themeColor="text1"/>
          <w:sz w:val="18"/>
          <w:szCs w:val="18"/>
        </w:rPr>
        <w:t xml:space="preserve"> </w:t>
      </w:r>
      <w:r w:rsidRPr="00CB0C41">
        <w:rPr>
          <w:rFonts w:eastAsiaTheme="minorHAnsi" w:cs="Arial"/>
          <w:color w:val="000000" w:themeColor="text1"/>
          <w:sz w:val="18"/>
          <w:szCs w:val="18"/>
        </w:rPr>
        <w:t xml:space="preserve">and the administering agency must enter into an ‘agreed delivery arrangement’. </w:t>
      </w:r>
    </w:p>
    <w:p w14:paraId="6EA6B160" w14:textId="3007F40E" w:rsidR="00681082" w:rsidRPr="00CB0C41" w:rsidRDefault="00681082" w:rsidP="00E56CDF">
      <w:pPr>
        <w:spacing w:after="120" w:line="280" w:lineRule="exact"/>
        <w:ind w:left="357"/>
        <w:rPr>
          <w:rFonts w:eastAsiaTheme="minorHAnsi" w:cs="Arial"/>
          <w:color w:val="000000" w:themeColor="text1"/>
          <w:sz w:val="18"/>
          <w:szCs w:val="18"/>
        </w:rPr>
      </w:pPr>
      <w:r w:rsidRPr="00CB0C41">
        <w:rPr>
          <w:rFonts w:eastAsiaTheme="minorHAnsi" w:cs="Arial"/>
          <w:color w:val="000000" w:themeColor="text1"/>
          <w:sz w:val="18"/>
          <w:szCs w:val="18"/>
        </w:rPr>
        <w:lastRenderedPageBreak/>
        <w:t xml:space="preserve">By signing and dating the attached form, </w:t>
      </w:r>
      <w:r w:rsidRPr="00CB0C41">
        <w:rPr>
          <w:rFonts w:eastAsiaTheme="minorHAnsi" w:cs="Arial"/>
          <w:color w:val="000000" w:themeColor="text1"/>
          <w:sz w:val="18"/>
          <w:szCs w:val="18"/>
        </w:rPr>
        <w:fldChar w:fldCharType="begin">
          <w:ffData>
            <w:name w:val=""/>
            <w:enabled/>
            <w:calcOnExit w:val="0"/>
            <w:textInput>
              <w:default w:val="&lt;&lt;Insert Applicant/Authority Holders Name &gt;&gt;"/>
              <w:format w:val="TITLE CASE"/>
            </w:textInput>
          </w:ffData>
        </w:fldChar>
      </w:r>
      <w:r w:rsidRPr="00CB0C41">
        <w:rPr>
          <w:rFonts w:eastAsiaTheme="minorHAnsi" w:cs="Arial"/>
          <w:color w:val="000000" w:themeColor="text1"/>
          <w:sz w:val="18"/>
          <w:szCs w:val="18"/>
        </w:rPr>
        <w:instrText xml:space="preserve"> FORMTEXT </w:instrText>
      </w:r>
      <w:r w:rsidRPr="00CB0C41">
        <w:rPr>
          <w:rFonts w:eastAsiaTheme="minorHAnsi" w:cs="Arial"/>
          <w:color w:val="000000" w:themeColor="text1"/>
          <w:sz w:val="18"/>
          <w:szCs w:val="18"/>
        </w:rPr>
      </w:r>
      <w:r w:rsidRPr="00CB0C41">
        <w:rPr>
          <w:rFonts w:eastAsiaTheme="minorHAnsi" w:cs="Arial"/>
          <w:color w:val="000000" w:themeColor="text1"/>
          <w:sz w:val="18"/>
          <w:szCs w:val="18"/>
        </w:rPr>
        <w:fldChar w:fldCharType="separate"/>
      </w:r>
      <w:r w:rsidRPr="00CB0C41">
        <w:rPr>
          <w:rFonts w:eastAsiaTheme="minorHAnsi" w:cs="Arial"/>
          <w:color w:val="000000" w:themeColor="text1"/>
          <w:sz w:val="18"/>
          <w:szCs w:val="18"/>
        </w:rPr>
        <w:t>&lt;&lt;Insert Applicant/Authority Holders Name &gt;&gt;</w:t>
      </w:r>
      <w:r w:rsidRPr="00CB0C41">
        <w:rPr>
          <w:rFonts w:eastAsiaTheme="minorHAnsi" w:cs="Arial"/>
          <w:color w:val="000000" w:themeColor="text1"/>
          <w:sz w:val="18"/>
          <w:szCs w:val="18"/>
        </w:rPr>
        <w:fldChar w:fldCharType="end"/>
      </w:r>
      <w:r w:rsidRPr="00CB0C41">
        <w:rPr>
          <w:rFonts w:eastAsiaTheme="minorHAnsi" w:cs="Arial"/>
          <w:color w:val="000000" w:themeColor="text1"/>
          <w:sz w:val="18"/>
          <w:szCs w:val="18"/>
        </w:rPr>
        <w:t xml:space="preserve"> will be taken to have entered into an ‘agreed delivery arrangement’ with the administering agency. </w:t>
      </w:r>
      <w:r w:rsidRPr="00CB0C41">
        <w:rPr>
          <w:rFonts w:eastAsiaTheme="minorHAnsi" w:cs="Arial"/>
          <w:color w:val="000000" w:themeColor="text1"/>
          <w:sz w:val="18"/>
          <w:szCs w:val="18"/>
        </w:rPr>
        <w:fldChar w:fldCharType="begin">
          <w:ffData>
            <w:name w:val=""/>
            <w:enabled/>
            <w:calcOnExit w:val="0"/>
            <w:textInput>
              <w:default w:val="&lt;&lt;Insert Applicant/Authority Holders Name &gt;&gt;"/>
              <w:format w:val="TITLE CASE"/>
            </w:textInput>
          </w:ffData>
        </w:fldChar>
      </w:r>
      <w:r w:rsidRPr="00CB0C41">
        <w:rPr>
          <w:rFonts w:eastAsiaTheme="minorHAnsi" w:cs="Arial"/>
          <w:color w:val="000000" w:themeColor="text1"/>
          <w:sz w:val="18"/>
          <w:szCs w:val="18"/>
        </w:rPr>
        <w:instrText xml:space="preserve"> FORMTEXT </w:instrText>
      </w:r>
      <w:r w:rsidRPr="00CB0C41">
        <w:rPr>
          <w:rFonts w:eastAsiaTheme="minorHAnsi" w:cs="Arial"/>
          <w:color w:val="000000" w:themeColor="text1"/>
          <w:sz w:val="18"/>
          <w:szCs w:val="18"/>
        </w:rPr>
      </w:r>
      <w:r w:rsidRPr="00CB0C41">
        <w:rPr>
          <w:rFonts w:eastAsiaTheme="minorHAnsi" w:cs="Arial"/>
          <w:color w:val="000000" w:themeColor="text1"/>
          <w:sz w:val="18"/>
          <w:szCs w:val="18"/>
        </w:rPr>
        <w:fldChar w:fldCharType="separate"/>
      </w:r>
      <w:r w:rsidRPr="00CB0C41">
        <w:rPr>
          <w:rFonts w:eastAsiaTheme="minorHAnsi" w:cs="Arial"/>
          <w:color w:val="000000" w:themeColor="text1"/>
          <w:sz w:val="18"/>
          <w:szCs w:val="18"/>
        </w:rPr>
        <w:t>&lt;&lt;Insert Applicant/Authority Holders Name &gt;&gt;</w:t>
      </w:r>
      <w:r w:rsidRPr="00CB0C41">
        <w:rPr>
          <w:rFonts w:eastAsiaTheme="minorHAnsi" w:cs="Arial"/>
          <w:color w:val="000000" w:themeColor="text1"/>
          <w:sz w:val="18"/>
          <w:szCs w:val="18"/>
        </w:rPr>
        <w:fldChar w:fldCharType="end"/>
      </w:r>
      <w:r w:rsidR="00C677FE" w:rsidRPr="00CB0C41">
        <w:rPr>
          <w:rFonts w:eastAsiaTheme="minorHAnsi" w:cs="Arial"/>
          <w:color w:val="000000" w:themeColor="text1"/>
          <w:sz w:val="18"/>
          <w:szCs w:val="18"/>
        </w:rPr>
        <w:t xml:space="preserve"> </w:t>
      </w:r>
      <w:r w:rsidRPr="00CB0C41">
        <w:rPr>
          <w:rFonts w:eastAsiaTheme="minorHAnsi" w:cs="Arial"/>
          <w:color w:val="000000" w:themeColor="text1"/>
          <w:sz w:val="18"/>
          <w:szCs w:val="18"/>
        </w:rPr>
        <w:t xml:space="preserve">must sign the attached form and enter into the agreed delivery arrangement within </w:t>
      </w:r>
      <w:r w:rsidRPr="00CB0C41">
        <w:rPr>
          <w:rFonts w:eastAsiaTheme="minorHAnsi" w:cs="Arial"/>
          <w:color w:val="000000" w:themeColor="text1"/>
          <w:sz w:val="18"/>
          <w:szCs w:val="18"/>
        </w:rPr>
        <w:fldChar w:fldCharType="begin">
          <w:ffData>
            <w:name w:val=""/>
            <w:enabled/>
            <w:calcOnExit w:val="0"/>
            <w:textInput>
              <w:default w:val="&lt;&lt;insert number of business days for reasonable period &gt;&gt;"/>
              <w:format w:val="LOWERCASE"/>
            </w:textInput>
          </w:ffData>
        </w:fldChar>
      </w:r>
      <w:r w:rsidRPr="00CB0C41">
        <w:rPr>
          <w:rFonts w:eastAsiaTheme="minorHAnsi" w:cs="Arial"/>
          <w:color w:val="000000" w:themeColor="text1"/>
          <w:sz w:val="18"/>
          <w:szCs w:val="18"/>
        </w:rPr>
        <w:instrText xml:space="preserve"> FORMTEXT </w:instrText>
      </w:r>
      <w:r w:rsidRPr="00CB0C41">
        <w:rPr>
          <w:rFonts w:eastAsiaTheme="minorHAnsi" w:cs="Arial"/>
          <w:color w:val="000000" w:themeColor="text1"/>
          <w:sz w:val="18"/>
          <w:szCs w:val="18"/>
        </w:rPr>
      </w:r>
      <w:r w:rsidRPr="00CB0C41">
        <w:rPr>
          <w:rFonts w:eastAsiaTheme="minorHAnsi" w:cs="Arial"/>
          <w:color w:val="000000" w:themeColor="text1"/>
          <w:sz w:val="18"/>
          <w:szCs w:val="18"/>
        </w:rPr>
        <w:fldChar w:fldCharType="separate"/>
      </w:r>
      <w:r w:rsidRPr="00CB0C41">
        <w:rPr>
          <w:rFonts w:eastAsiaTheme="minorHAnsi" w:cs="Arial"/>
          <w:noProof/>
          <w:color w:val="000000" w:themeColor="text1"/>
          <w:sz w:val="18"/>
          <w:szCs w:val="18"/>
        </w:rPr>
        <w:t>&lt;&lt;insert number of business days for reasonable period &gt;&gt;</w:t>
      </w:r>
      <w:r w:rsidRPr="00CB0C41">
        <w:rPr>
          <w:rFonts w:eastAsiaTheme="minorHAnsi" w:cs="Arial"/>
          <w:color w:val="000000" w:themeColor="text1"/>
          <w:sz w:val="18"/>
          <w:szCs w:val="18"/>
        </w:rPr>
        <w:fldChar w:fldCharType="end"/>
      </w:r>
      <w:r w:rsidR="00C677FE" w:rsidRPr="00CB0C41">
        <w:rPr>
          <w:rFonts w:eastAsiaTheme="minorHAnsi" w:cs="Arial"/>
          <w:color w:val="000000" w:themeColor="text1"/>
          <w:sz w:val="18"/>
          <w:szCs w:val="18"/>
        </w:rPr>
        <w:t xml:space="preserve"> </w:t>
      </w:r>
      <w:r w:rsidRPr="00CB0C41">
        <w:rPr>
          <w:rFonts w:eastAsiaTheme="minorHAnsi" w:cs="Arial"/>
          <w:color w:val="000000" w:themeColor="text1"/>
          <w:sz w:val="18"/>
          <w:szCs w:val="18"/>
        </w:rPr>
        <w:t xml:space="preserve">and provide a copy of the signed document to the administering agency within </w:t>
      </w:r>
      <w:r w:rsidRPr="00CB0C41">
        <w:rPr>
          <w:rFonts w:eastAsiaTheme="minorHAnsi" w:cs="Arial"/>
          <w:color w:val="000000" w:themeColor="text1"/>
          <w:sz w:val="18"/>
          <w:szCs w:val="18"/>
        </w:rPr>
        <w:fldChar w:fldCharType="begin">
          <w:ffData>
            <w:name w:val=""/>
            <w:enabled/>
            <w:calcOnExit w:val="0"/>
            <w:textInput>
              <w:default w:val="&lt;&lt;Insert Number Of Business Days For Reasonable Period &gt;&gt;"/>
              <w:format w:val="TITLE CASE"/>
            </w:textInput>
          </w:ffData>
        </w:fldChar>
      </w:r>
      <w:r w:rsidRPr="00CB0C41">
        <w:rPr>
          <w:rFonts w:eastAsiaTheme="minorHAnsi" w:cs="Arial"/>
          <w:color w:val="000000" w:themeColor="text1"/>
          <w:sz w:val="18"/>
          <w:szCs w:val="18"/>
        </w:rPr>
        <w:instrText xml:space="preserve"> FORMTEXT </w:instrText>
      </w:r>
      <w:r w:rsidRPr="00CB0C41">
        <w:rPr>
          <w:rFonts w:eastAsiaTheme="minorHAnsi" w:cs="Arial"/>
          <w:color w:val="000000" w:themeColor="text1"/>
          <w:sz w:val="18"/>
          <w:szCs w:val="18"/>
        </w:rPr>
      </w:r>
      <w:r w:rsidRPr="00CB0C41">
        <w:rPr>
          <w:rFonts w:eastAsiaTheme="minorHAnsi" w:cs="Arial"/>
          <w:color w:val="000000" w:themeColor="text1"/>
          <w:sz w:val="18"/>
          <w:szCs w:val="18"/>
        </w:rPr>
        <w:fldChar w:fldCharType="separate"/>
      </w:r>
      <w:r w:rsidRPr="00CB0C41">
        <w:rPr>
          <w:rFonts w:eastAsiaTheme="minorHAnsi" w:cs="Arial"/>
          <w:noProof/>
          <w:color w:val="000000" w:themeColor="text1"/>
          <w:sz w:val="18"/>
          <w:szCs w:val="18"/>
        </w:rPr>
        <w:t>&lt;&lt;Insert Number Of Business Days For Reasonable Period &gt;&gt;</w:t>
      </w:r>
      <w:r w:rsidRPr="00CB0C41">
        <w:rPr>
          <w:rFonts w:eastAsiaTheme="minorHAnsi" w:cs="Arial"/>
          <w:color w:val="000000" w:themeColor="text1"/>
          <w:sz w:val="18"/>
          <w:szCs w:val="18"/>
        </w:rPr>
        <w:fldChar w:fldCharType="end"/>
      </w:r>
      <w:r w:rsidR="00C677FE" w:rsidRPr="00CB0C41">
        <w:rPr>
          <w:rFonts w:eastAsiaTheme="minorHAnsi" w:cs="Arial"/>
          <w:color w:val="000000" w:themeColor="text1"/>
          <w:sz w:val="18"/>
          <w:szCs w:val="18"/>
        </w:rPr>
        <w:t xml:space="preserve"> </w:t>
      </w:r>
      <w:r w:rsidRPr="00CB0C41">
        <w:rPr>
          <w:rFonts w:eastAsiaTheme="minorHAnsi" w:cs="Arial"/>
          <w:color w:val="000000" w:themeColor="text1"/>
          <w:sz w:val="18"/>
          <w:szCs w:val="18"/>
        </w:rPr>
        <w:t>of signing the document.</w:t>
      </w:r>
    </w:p>
    <w:p w14:paraId="026B81D0" w14:textId="77777777" w:rsidR="00681082" w:rsidRPr="00CB0C41" w:rsidRDefault="00681082" w:rsidP="00E56CDF">
      <w:pPr>
        <w:spacing w:after="120" w:line="280" w:lineRule="exact"/>
        <w:ind w:left="357"/>
        <w:rPr>
          <w:rFonts w:eastAsiaTheme="minorHAnsi" w:cs="Arial"/>
          <w:b/>
          <w:color w:val="000000" w:themeColor="text1"/>
          <w:sz w:val="18"/>
          <w:szCs w:val="18"/>
        </w:rPr>
      </w:pPr>
      <w:r w:rsidRPr="00CB0C41">
        <w:rPr>
          <w:rFonts w:eastAsiaTheme="minorHAnsi" w:cs="Arial"/>
          <w:b/>
          <w:color w:val="000000" w:themeColor="text1"/>
          <w:sz w:val="18"/>
          <w:szCs w:val="18"/>
        </w:rPr>
        <w:fldChar w:fldCharType="begin">
          <w:ffData>
            <w:name w:val=""/>
            <w:enabled/>
            <w:calcOnExit w:val="0"/>
            <w:textInput>
              <w:default w:val="[INCLUDE THE FOLLOWING IF AGREED TO PRIOR TO ISSUING THE AUTHORITY]"/>
            </w:textInput>
          </w:ffData>
        </w:fldChar>
      </w:r>
      <w:r w:rsidRPr="00CB0C41">
        <w:rPr>
          <w:rFonts w:eastAsiaTheme="minorHAnsi" w:cs="Arial"/>
          <w:b/>
          <w:color w:val="000000" w:themeColor="text1"/>
          <w:sz w:val="18"/>
          <w:szCs w:val="18"/>
        </w:rPr>
        <w:instrText xml:space="preserve"> FORMTEXT </w:instrText>
      </w:r>
      <w:r w:rsidRPr="00CB0C41">
        <w:rPr>
          <w:rFonts w:eastAsiaTheme="minorHAnsi" w:cs="Arial"/>
          <w:b/>
          <w:color w:val="000000" w:themeColor="text1"/>
          <w:sz w:val="18"/>
          <w:szCs w:val="18"/>
        </w:rPr>
      </w:r>
      <w:r w:rsidRPr="00CB0C41">
        <w:rPr>
          <w:rFonts w:eastAsiaTheme="minorHAnsi" w:cs="Arial"/>
          <w:b/>
          <w:color w:val="000000" w:themeColor="text1"/>
          <w:sz w:val="18"/>
          <w:szCs w:val="18"/>
        </w:rPr>
        <w:fldChar w:fldCharType="separate"/>
      </w:r>
      <w:r w:rsidRPr="00CB0C41">
        <w:rPr>
          <w:rFonts w:eastAsiaTheme="minorHAnsi" w:cs="Arial"/>
          <w:b/>
          <w:noProof/>
          <w:color w:val="000000" w:themeColor="text1"/>
          <w:sz w:val="18"/>
          <w:szCs w:val="18"/>
        </w:rPr>
        <w:t>[INCLUDE THE FOLLOWING IF AGREED TO PRIOR TO ISSUING THE AUTHORITY]</w:t>
      </w:r>
      <w:r w:rsidRPr="00CB0C41">
        <w:rPr>
          <w:rFonts w:eastAsiaTheme="minorHAnsi" w:cs="Arial"/>
          <w:b/>
          <w:color w:val="000000" w:themeColor="text1"/>
          <w:sz w:val="18"/>
          <w:szCs w:val="18"/>
        </w:rPr>
        <w:fldChar w:fldCharType="end"/>
      </w:r>
    </w:p>
    <w:p w14:paraId="715FA9FA" w14:textId="2C8474AD" w:rsidR="00681082" w:rsidRPr="00CB0C41" w:rsidRDefault="00681082" w:rsidP="00E56CDF">
      <w:pPr>
        <w:spacing w:after="120" w:line="280" w:lineRule="exact"/>
        <w:ind w:left="357"/>
        <w:rPr>
          <w:rFonts w:eastAsiaTheme="minorHAnsi" w:cs="Arial"/>
          <w:color w:val="000000" w:themeColor="text1"/>
          <w:sz w:val="18"/>
          <w:szCs w:val="18"/>
        </w:rPr>
      </w:pPr>
      <w:r w:rsidRPr="00CB0C41">
        <w:rPr>
          <w:rFonts w:eastAsiaTheme="minorHAnsi" w:cs="Arial"/>
          <w:color w:val="000000" w:themeColor="text1"/>
          <w:sz w:val="18"/>
          <w:szCs w:val="18"/>
        </w:rPr>
        <w:fldChar w:fldCharType="begin">
          <w:ffData>
            <w:name w:val=""/>
            <w:enabled/>
            <w:calcOnExit w:val="0"/>
            <w:textInput>
              <w:default w:val="If after entering into this agreement but no more than 10 business days after the authority for the prescribed activity is granted, the administering agency decides that the impact that is counterbalanced "/>
            </w:textInput>
          </w:ffData>
        </w:fldChar>
      </w:r>
      <w:r w:rsidRPr="00CB0C41">
        <w:rPr>
          <w:rFonts w:eastAsiaTheme="minorHAnsi" w:cs="Arial"/>
          <w:color w:val="000000" w:themeColor="text1"/>
          <w:sz w:val="18"/>
          <w:szCs w:val="18"/>
        </w:rPr>
        <w:instrText xml:space="preserve"> FORMTEXT </w:instrText>
      </w:r>
      <w:r w:rsidRPr="00CB0C41">
        <w:rPr>
          <w:rFonts w:eastAsiaTheme="minorHAnsi" w:cs="Arial"/>
          <w:color w:val="000000" w:themeColor="text1"/>
          <w:sz w:val="18"/>
          <w:szCs w:val="18"/>
        </w:rPr>
      </w:r>
      <w:r w:rsidRPr="00CB0C41">
        <w:rPr>
          <w:rFonts w:eastAsiaTheme="minorHAnsi" w:cs="Arial"/>
          <w:color w:val="000000" w:themeColor="text1"/>
          <w:sz w:val="18"/>
          <w:szCs w:val="18"/>
        </w:rPr>
        <w:fldChar w:fldCharType="separate"/>
      </w:r>
      <w:r w:rsidRPr="00CB0C41">
        <w:rPr>
          <w:rFonts w:eastAsiaTheme="minorHAnsi" w:cs="Arial"/>
          <w:noProof/>
          <w:color w:val="000000" w:themeColor="text1"/>
          <w:sz w:val="18"/>
          <w:szCs w:val="18"/>
        </w:rPr>
        <w:t xml:space="preserve">If after entering into this agreement but no more than 10 business days after the authority for the prescribed activity is granted, the administering agency decides that the impact that is counterbalanced </w:t>
      </w:r>
      <w:r w:rsidRPr="00CB0C41">
        <w:rPr>
          <w:rFonts w:eastAsiaTheme="minorHAnsi" w:cs="Arial"/>
          <w:color w:val="000000" w:themeColor="text1"/>
          <w:sz w:val="18"/>
          <w:szCs w:val="18"/>
        </w:rPr>
        <w:fldChar w:fldCharType="end"/>
      </w:r>
      <w:r w:rsidRPr="00CB0C41">
        <w:rPr>
          <w:rFonts w:eastAsiaTheme="minorHAnsi" w:cs="Arial"/>
          <w:color w:val="000000" w:themeColor="text1"/>
          <w:sz w:val="18"/>
          <w:szCs w:val="18"/>
        </w:rPr>
        <w:fldChar w:fldCharType="begin">
          <w:ffData>
            <w:name w:val=""/>
            <w:enabled/>
            <w:calcOnExit w:val="0"/>
            <w:textInput>
              <w:default w:val="under this arrangement differs from the impact likely to arise from the prescribed activity, the administering agency will provide a notice that states the environmental offset is required to be delivered in a different way "/>
            </w:textInput>
          </w:ffData>
        </w:fldChar>
      </w:r>
      <w:r w:rsidRPr="00CB0C41">
        <w:rPr>
          <w:rFonts w:eastAsiaTheme="minorHAnsi" w:cs="Arial"/>
          <w:color w:val="000000" w:themeColor="text1"/>
          <w:sz w:val="18"/>
          <w:szCs w:val="18"/>
        </w:rPr>
        <w:instrText xml:space="preserve"> FORMTEXT </w:instrText>
      </w:r>
      <w:r w:rsidRPr="00CB0C41">
        <w:rPr>
          <w:rFonts w:eastAsiaTheme="minorHAnsi" w:cs="Arial"/>
          <w:color w:val="000000" w:themeColor="text1"/>
          <w:sz w:val="18"/>
          <w:szCs w:val="18"/>
        </w:rPr>
      </w:r>
      <w:r w:rsidRPr="00CB0C41">
        <w:rPr>
          <w:rFonts w:eastAsiaTheme="minorHAnsi" w:cs="Arial"/>
          <w:color w:val="000000" w:themeColor="text1"/>
          <w:sz w:val="18"/>
          <w:szCs w:val="18"/>
        </w:rPr>
        <w:fldChar w:fldCharType="separate"/>
      </w:r>
      <w:r w:rsidRPr="00CB0C41">
        <w:rPr>
          <w:rFonts w:eastAsiaTheme="minorHAnsi" w:cs="Arial"/>
          <w:noProof/>
          <w:color w:val="000000" w:themeColor="text1"/>
          <w:sz w:val="18"/>
          <w:szCs w:val="18"/>
        </w:rPr>
        <w:t>under this arrangement differs from the impact likely to arise from the prescribed activity, the administering agency will provide a notice that states the environmental offset is required to be delivered in a different way</w:t>
      </w:r>
      <w:r w:rsidR="00CB0C41">
        <w:rPr>
          <w:rFonts w:eastAsiaTheme="minorHAnsi" w:cs="Arial"/>
          <w:noProof/>
          <w:color w:val="000000" w:themeColor="text1"/>
          <w:sz w:val="18"/>
          <w:szCs w:val="18"/>
        </w:rPr>
        <w:t>.</w:t>
      </w:r>
      <w:r w:rsidRPr="00CB0C41">
        <w:rPr>
          <w:rFonts w:eastAsiaTheme="minorHAnsi" w:cs="Arial"/>
          <w:noProof/>
          <w:color w:val="000000" w:themeColor="text1"/>
          <w:sz w:val="18"/>
          <w:szCs w:val="18"/>
        </w:rPr>
        <w:t xml:space="preserve"> </w:t>
      </w:r>
      <w:r w:rsidRPr="00CB0C41">
        <w:rPr>
          <w:rFonts w:eastAsiaTheme="minorHAnsi" w:cs="Arial"/>
          <w:color w:val="000000" w:themeColor="text1"/>
          <w:sz w:val="18"/>
          <w:szCs w:val="18"/>
        </w:rPr>
        <w:fldChar w:fldCharType="end"/>
      </w:r>
    </w:p>
    <w:p w14:paraId="7E08DC79" w14:textId="77777777" w:rsidR="00681082" w:rsidRPr="00CB0C41" w:rsidRDefault="00681082" w:rsidP="00E56CDF">
      <w:pPr>
        <w:numPr>
          <w:ilvl w:val="0"/>
          <w:numId w:val="25"/>
        </w:numPr>
        <w:spacing w:after="120" w:line="280" w:lineRule="exact"/>
        <w:ind w:left="357"/>
        <w:rPr>
          <w:rFonts w:eastAsiaTheme="minorHAnsi" w:cs="Arial"/>
          <w:b/>
          <w:color w:val="000000" w:themeColor="text1"/>
          <w:sz w:val="18"/>
          <w:szCs w:val="18"/>
        </w:rPr>
      </w:pPr>
      <w:r w:rsidRPr="00CB0C41">
        <w:rPr>
          <w:rFonts w:eastAsiaTheme="minorHAnsi" w:cs="Arial"/>
          <w:b/>
          <w:color w:val="000000" w:themeColor="text1"/>
          <w:sz w:val="18"/>
          <w:szCs w:val="18"/>
        </w:rPr>
        <w:t>Review of decision</w:t>
      </w:r>
    </w:p>
    <w:p w14:paraId="34FEFA14" w14:textId="325889CC" w:rsidR="00681082" w:rsidRPr="00CB0C41" w:rsidRDefault="00681082" w:rsidP="00E56CDF">
      <w:pPr>
        <w:spacing w:after="120" w:line="280" w:lineRule="exact"/>
        <w:ind w:left="357"/>
        <w:rPr>
          <w:rFonts w:eastAsiaTheme="minorHAnsi" w:cs="Arial"/>
          <w:color w:val="000000" w:themeColor="text1"/>
          <w:sz w:val="18"/>
          <w:szCs w:val="18"/>
        </w:rPr>
      </w:pPr>
      <w:r w:rsidRPr="00CB0C41">
        <w:rPr>
          <w:rFonts w:eastAsiaTheme="minorHAnsi" w:cs="Arial"/>
          <w:color w:val="000000" w:themeColor="text1"/>
          <w:sz w:val="18"/>
          <w:szCs w:val="18"/>
        </w:rPr>
        <w:t xml:space="preserve">Pursuant to Section 18 of the </w:t>
      </w:r>
      <w:r w:rsidRPr="000F0E18">
        <w:rPr>
          <w:rFonts w:eastAsiaTheme="minorHAnsi" w:cs="Arial"/>
          <w:i/>
          <w:color w:val="000000" w:themeColor="text1"/>
          <w:sz w:val="18"/>
          <w:szCs w:val="18"/>
        </w:rPr>
        <w:t>Environmental Offsets Regulation 2014</w:t>
      </w:r>
      <w:r w:rsidRPr="00CB0C41">
        <w:rPr>
          <w:rFonts w:eastAsiaTheme="minorHAnsi" w:cs="Arial"/>
          <w:color w:val="000000" w:themeColor="text1"/>
          <w:sz w:val="18"/>
          <w:szCs w:val="18"/>
        </w:rPr>
        <w:t xml:space="preserve">, </w:t>
      </w:r>
      <w:r w:rsidRPr="00CB0C41">
        <w:rPr>
          <w:rFonts w:eastAsiaTheme="minorHAnsi" w:cs="Arial"/>
          <w:color w:val="000000" w:themeColor="text1"/>
          <w:sz w:val="18"/>
          <w:szCs w:val="18"/>
        </w:rPr>
        <w:fldChar w:fldCharType="begin">
          <w:ffData>
            <w:name w:val=""/>
            <w:enabled/>
            <w:calcOnExit w:val="0"/>
            <w:textInput>
              <w:default w:val="&lt;&lt;Insert Applicant/Authority Holders Name &gt;&gt;"/>
              <w:format w:val="TITLE CASE"/>
            </w:textInput>
          </w:ffData>
        </w:fldChar>
      </w:r>
      <w:r w:rsidRPr="00CB0C41">
        <w:rPr>
          <w:rFonts w:eastAsiaTheme="minorHAnsi" w:cs="Arial"/>
          <w:color w:val="000000" w:themeColor="text1"/>
          <w:sz w:val="18"/>
          <w:szCs w:val="18"/>
        </w:rPr>
        <w:instrText xml:space="preserve"> FORMTEXT </w:instrText>
      </w:r>
      <w:r w:rsidRPr="00CB0C41">
        <w:rPr>
          <w:rFonts w:eastAsiaTheme="minorHAnsi" w:cs="Arial"/>
          <w:color w:val="000000" w:themeColor="text1"/>
          <w:sz w:val="18"/>
          <w:szCs w:val="18"/>
        </w:rPr>
      </w:r>
      <w:r w:rsidRPr="00CB0C41">
        <w:rPr>
          <w:rFonts w:eastAsiaTheme="minorHAnsi" w:cs="Arial"/>
          <w:color w:val="000000" w:themeColor="text1"/>
          <w:sz w:val="18"/>
          <w:szCs w:val="18"/>
        </w:rPr>
        <w:fldChar w:fldCharType="separate"/>
      </w:r>
      <w:r w:rsidRPr="00CB0C41">
        <w:rPr>
          <w:rFonts w:eastAsiaTheme="minorHAnsi" w:cs="Arial"/>
          <w:color w:val="000000" w:themeColor="text1"/>
          <w:sz w:val="18"/>
          <w:szCs w:val="18"/>
        </w:rPr>
        <w:t>&lt;&lt;Insert Applicant/Authority Holders Name &gt;&gt;</w:t>
      </w:r>
      <w:r w:rsidRPr="00CB0C41">
        <w:rPr>
          <w:rFonts w:eastAsiaTheme="minorHAnsi" w:cs="Arial"/>
          <w:color w:val="000000" w:themeColor="text1"/>
          <w:sz w:val="18"/>
          <w:szCs w:val="18"/>
        </w:rPr>
        <w:fldChar w:fldCharType="end"/>
      </w:r>
      <w:r w:rsidRPr="00CB0C41">
        <w:rPr>
          <w:rFonts w:eastAsiaTheme="minorHAnsi" w:cs="Arial"/>
          <w:color w:val="000000" w:themeColor="text1"/>
          <w:sz w:val="18"/>
          <w:szCs w:val="18"/>
        </w:rPr>
        <w:t xml:space="preserve"> may apply for an internal review of this decision within 20 business days after receiving this notification. Application for an internal review must be made using the ‘Request for an internal review’ form, available on the Queensland Government website at </w:t>
      </w:r>
      <w:r w:rsidR="000F0E18" w:rsidRPr="00877B13">
        <w:rPr>
          <w:rFonts w:eastAsiaTheme="minorHAnsi" w:cs="Arial"/>
          <w:sz w:val="18"/>
          <w:szCs w:val="18"/>
        </w:rPr>
        <w:t>&lt;</w:t>
      </w:r>
      <w:hyperlink r:id="rId11" w:history="1">
        <w:r w:rsidR="000F0E18" w:rsidRPr="00877B13">
          <w:rPr>
            <w:rStyle w:val="Hyperlink"/>
            <w:color w:val="auto"/>
            <w:sz w:val="18"/>
            <w:szCs w:val="18"/>
            <w:u w:val="none"/>
          </w:rPr>
          <w:t>http://www.qld.gov.au/environment/pollution/management/offsets/</w:t>
        </w:r>
      </w:hyperlink>
      <w:r w:rsidR="000F0E18" w:rsidRPr="00877B13">
        <w:rPr>
          <w:rFonts w:eastAsiaTheme="minorHAnsi" w:cs="Arial"/>
          <w:sz w:val="18"/>
          <w:szCs w:val="18"/>
        </w:rPr>
        <w:t>&gt;</w:t>
      </w:r>
      <w:r w:rsidR="002C3073" w:rsidRPr="00877B13">
        <w:rPr>
          <w:rFonts w:eastAsiaTheme="minorHAnsi" w:cs="Arial"/>
          <w:sz w:val="18"/>
          <w:szCs w:val="18"/>
        </w:rPr>
        <w:t>.</w:t>
      </w:r>
    </w:p>
    <w:p w14:paraId="34CCAF4D" w14:textId="77777777" w:rsidR="00681082" w:rsidRPr="00CB0C41" w:rsidRDefault="00681082" w:rsidP="00E56CDF">
      <w:pPr>
        <w:spacing w:after="120" w:line="280" w:lineRule="exact"/>
        <w:ind w:left="360"/>
        <w:contextualSpacing/>
        <w:rPr>
          <w:rFonts w:eastAsiaTheme="minorHAnsi" w:cs="Arial"/>
          <w:b/>
          <w:color w:val="000000" w:themeColor="text1"/>
          <w:sz w:val="18"/>
          <w:szCs w:val="18"/>
        </w:rPr>
      </w:pPr>
    </w:p>
    <w:p w14:paraId="2B6DF53D" w14:textId="77777777" w:rsidR="00681082" w:rsidRPr="00CB0C41" w:rsidRDefault="00681082" w:rsidP="00E56CDF">
      <w:pPr>
        <w:spacing w:after="120" w:line="280" w:lineRule="exact"/>
        <w:ind w:left="360"/>
        <w:contextualSpacing/>
        <w:rPr>
          <w:rFonts w:eastAsiaTheme="minorHAnsi" w:cs="Arial"/>
          <w:color w:val="000000" w:themeColor="text1"/>
          <w:sz w:val="18"/>
          <w:szCs w:val="18"/>
        </w:rPr>
      </w:pPr>
    </w:p>
    <w:p w14:paraId="600D1765" w14:textId="112988C9" w:rsidR="00DD6503" w:rsidRPr="00EB642E" w:rsidRDefault="00DD6503" w:rsidP="00E56CDF">
      <w:pPr>
        <w:spacing w:after="120" w:line="280" w:lineRule="exact"/>
        <w:ind w:left="360"/>
        <w:contextualSpacing/>
        <w:rPr>
          <w:rFonts w:eastAsiaTheme="minorHAnsi" w:cs="Arial"/>
          <w:color w:val="000000" w:themeColor="text1"/>
          <w:sz w:val="18"/>
          <w:szCs w:val="18"/>
        </w:rPr>
      </w:pPr>
    </w:p>
    <w:tbl>
      <w:tblPr>
        <w:tblW w:w="9633" w:type="dxa"/>
        <w:tblInd w:w="5" w:type="dxa"/>
        <w:tblLayout w:type="fixed"/>
        <w:tblCellMar>
          <w:top w:w="85" w:type="dxa"/>
          <w:left w:w="0" w:type="dxa"/>
          <w:bottom w:w="85" w:type="dxa"/>
        </w:tblCellMar>
        <w:tblLook w:val="0000" w:firstRow="0" w:lastRow="0" w:firstColumn="0" w:lastColumn="0" w:noHBand="0" w:noVBand="0"/>
      </w:tblPr>
      <w:tblGrid>
        <w:gridCol w:w="4820"/>
        <w:gridCol w:w="567"/>
        <w:gridCol w:w="4246"/>
      </w:tblGrid>
      <w:tr w:rsidR="00EB642E" w:rsidRPr="00EB642E" w14:paraId="4B6018F6" w14:textId="77777777" w:rsidTr="00251F6E">
        <w:trPr>
          <w:cantSplit/>
          <w:trHeight w:val="644"/>
        </w:trPr>
        <w:tc>
          <w:tcPr>
            <w:tcW w:w="4820" w:type="dxa"/>
            <w:tcBorders>
              <w:top w:val="single" w:sz="4" w:space="0" w:color="auto"/>
              <w:left w:val="single" w:sz="4" w:space="0" w:color="auto"/>
              <w:bottom w:val="single" w:sz="4" w:space="0" w:color="auto"/>
              <w:right w:val="single" w:sz="4" w:space="0" w:color="auto"/>
            </w:tcBorders>
          </w:tcPr>
          <w:p w14:paraId="4E243103" w14:textId="420234BF" w:rsidR="00E56CDF" w:rsidRPr="00EB642E" w:rsidRDefault="00E56CDF" w:rsidP="00E56CDF">
            <w:pPr>
              <w:keepNext/>
              <w:widowControl w:val="0"/>
              <w:spacing w:before="240" w:after="120" w:line="280" w:lineRule="exact"/>
              <w:jc w:val="center"/>
              <w:rPr>
                <w:rFonts w:eastAsiaTheme="minorHAnsi" w:cs="Arial"/>
                <w:noProof/>
                <w:color w:val="000000" w:themeColor="text1"/>
                <w:sz w:val="18"/>
                <w:szCs w:val="18"/>
              </w:rPr>
            </w:pPr>
            <w:r>
              <w:rPr>
                <w:rFonts w:eastAsiaTheme="minorHAnsi" w:cs="Arial"/>
                <w:b/>
                <w:noProof/>
                <w:color w:val="000000" w:themeColor="text1"/>
                <w:sz w:val="18"/>
                <w:szCs w:val="18"/>
              </w:rPr>
              <w:fldChar w:fldCharType="begin">
                <w:ffData>
                  <w:name w:val=""/>
                  <w:enabled/>
                  <w:calcOnExit w:val="0"/>
                  <w:textInput>
                    <w:format w:val="TITLE CASE"/>
                  </w:textInput>
                </w:ffData>
              </w:fldChar>
            </w:r>
            <w:r>
              <w:rPr>
                <w:rFonts w:eastAsiaTheme="minorHAnsi" w:cs="Arial"/>
                <w:b/>
                <w:noProof/>
                <w:color w:val="000000" w:themeColor="text1"/>
                <w:sz w:val="18"/>
                <w:szCs w:val="18"/>
              </w:rPr>
              <w:instrText xml:space="preserve"> FORMTEXT </w:instrText>
            </w:r>
            <w:r>
              <w:rPr>
                <w:rFonts w:eastAsiaTheme="minorHAnsi" w:cs="Arial"/>
                <w:b/>
                <w:noProof/>
                <w:color w:val="000000" w:themeColor="text1"/>
                <w:sz w:val="18"/>
                <w:szCs w:val="18"/>
              </w:rPr>
            </w:r>
            <w:r>
              <w:rPr>
                <w:rFonts w:eastAsiaTheme="minorHAnsi" w:cs="Arial"/>
                <w:b/>
                <w:noProof/>
                <w:color w:val="000000" w:themeColor="text1"/>
                <w:sz w:val="18"/>
                <w:szCs w:val="18"/>
              </w:rPr>
              <w:fldChar w:fldCharType="separate"/>
            </w:r>
            <w:r>
              <w:rPr>
                <w:rFonts w:eastAsiaTheme="minorHAnsi" w:cs="Arial"/>
                <w:b/>
                <w:noProof/>
                <w:color w:val="000000" w:themeColor="text1"/>
                <w:sz w:val="18"/>
                <w:szCs w:val="18"/>
              </w:rPr>
              <w:t> </w:t>
            </w:r>
            <w:r>
              <w:rPr>
                <w:rFonts w:eastAsiaTheme="minorHAnsi" w:cs="Arial"/>
                <w:b/>
                <w:noProof/>
                <w:color w:val="000000" w:themeColor="text1"/>
                <w:sz w:val="18"/>
                <w:szCs w:val="18"/>
              </w:rPr>
              <w:t> </w:t>
            </w:r>
            <w:r>
              <w:rPr>
                <w:rFonts w:eastAsiaTheme="minorHAnsi" w:cs="Arial"/>
                <w:b/>
                <w:noProof/>
                <w:color w:val="000000" w:themeColor="text1"/>
                <w:sz w:val="18"/>
                <w:szCs w:val="18"/>
              </w:rPr>
              <w:t> </w:t>
            </w:r>
            <w:r>
              <w:rPr>
                <w:rFonts w:eastAsiaTheme="minorHAnsi" w:cs="Arial"/>
                <w:b/>
                <w:noProof/>
                <w:color w:val="000000" w:themeColor="text1"/>
                <w:sz w:val="18"/>
                <w:szCs w:val="18"/>
              </w:rPr>
              <w:t> </w:t>
            </w:r>
            <w:r>
              <w:rPr>
                <w:rFonts w:eastAsiaTheme="minorHAnsi" w:cs="Arial"/>
                <w:b/>
                <w:noProof/>
                <w:color w:val="000000" w:themeColor="text1"/>
                <w:sz w:val="18"/>
                <w:szCs w:val="18"/>
              </w:rPr>
              <w:t> </w:t>
            </w:r>
            <w:r>
              <w:rPr>
                <w:rFonts w:eastAsiaTheme="minorHAnsi" w:cs="Arial"/>
                <w:b/>
                <w:noProof/>
                <w:color w:val="000000" w:themeColor="text1"/>
                <w:sz w:val="18"/>
                <w:szCs w:val="18"/>
              </w:rPr>
              <w:fldChar w:fldCharType="end"/>
            </w:r>
          </w:p>
          <w:p w14:paraId="71475A60" w14:textId="77777777" w:rsidR="00DD6503" w:rsidRPr="00EB642E" w:rsidRDefault="00DD6503" w:rsidP="00E56CDF">
            <w:pPr>
              <w:keepNext/>
              <w:widowControl w:val="0"/>
              <w:spacing w:after="120" w:line="280" w:lineRule="exact"/>
              <w:jc w:val="center"/>
              <w:rPr>
                <w:rFonts w:eastAsiaTheme="minorHAnsi" w:cs="Arial"/>
                <w:color w:val="000000" w:themeColor="text1"/>
                <w:sz w:val="18"/>
                <w:szCs w:val="18"/>
              </w:rPr>
            </w:pPr>
          </w:p>
        </w:tc>
        <w:tc>
          <w:tcPr>
            <w:tcW w:w="567" w:type="dxa"/>
            <w:tcBorders>
              <w:top w:val="nil"/>
              <w:left w:val="single" w:sz="4" w:space="0" w:color="auto"/>
              <w:bottom w:val="nil"/>
              <w:right w:val="single" w:sz="4" w:space="0" w:color="auto"/>
            </w:tcBorders>
          </w:tcPr>
          <w:p w14:paraId="5963092A" w14:textId="77777777" w:rsidR="00DD6503" w:rsidRPr="00EB642E" w:rsidRDefault="00DD6503" w:rsidP="00E56CDF">
            <w:pPr>
              <w:keepNext/>
              <w:widowControl w:val="0"/>
              <w:spacing w:after="120" w:line="280" w:lineRule="exact"/>
              <w:rPr>
                <w:rFonts w:eastAsiaTheme="minorHAnsi" w:cs="Arial"/>
                <w:color w:val="000000" w:themeColor="text1"/>
                <w:sz w:val="18"/>
                <w:szCs w:val="18"/>
              </w:rPr>
            </w:pPr>
          </w:p>
        </w:tc>
        <w:tc>
          <w:tcPr>
            <w:tcW w:w="4246" w:type="dxa"/>
            <w:tcBorders>
              <w:top w:val="single" w:sz="4" w:space="0" w:color="auto"/>
              <w:left w:val="single" w:sz="4" w:space="0" w:color="auto"/>
              <w:bottom w:val="single" w:sz="4" w:space="0" w:color="auto"/>
              <w:right w:val="single" w:sz="4" w:space="0" w:color="auto"/>
            </w:tcBorders>
          </w:tcPr>
          <w:p w14:paraId="5D792B50" w14:textId="22C8287C" w:rsidR="00E56CDF" w:rsidRPr="00EB642E" w:rsidRDefault="00E56CDF" w:rsidP="00E56CDF">
            <w:pPr>
              <w:keepNext/>
              <w:widowControl w:val="0"/>
              <w:spacing w:before="240" w:after="120" w:line="280" w:lineRule="exact"/>
              <w:jc w:val="center"/>
              <w:rPr>
                <w:rFonts w:eastAsiaTheme="minorHAnsi" w:cs="Arial"/>
                <w:noProof/>
                <w:color w:val="000000" w:themeColor="text1"/>
                <w:sz w:val="18"/>
                <w:szCs w:val="18"/>
              </w:rPr>
            </w:pPr>
            <w:r>
              <w:rPr>
                <w:rFonts w:eastAsiaTheme="minorHAnsi" w:cs="Arial"/>
                <w:b/>
                <w:noProof/>
                <w:color w:val="000000" w:themeColor="text1"/>
                <w:sz w:val="18"/>
                <w:szCs w:val="18"/>
              </w:rPr>
              <w:fldChar w:fldCharType="begin">
                <w:ffData>
                  <w:name w:val=""/>
                  <w:enabled/>
                  <w:calcOnExit w:val="0"/>
                  <w:textInput>
                    <w:format w:val="TITLE CASE"/>
                  </w:textInput>
                </w:ffData>
              </w:fldChar>
            </w:r>
            <w:r>
              <w:rPr>
                <w:rFonts w:eastAsiaTheme="minorHAnsi" w:cs="Arial"/>
                <w:b/>
                <w:noProof/>
                <w:color w:val="000000" w:themeColor="text1"/>
                <w:sz w:val="18"/>
                <w:szCs w:val="18"/>
              </w:rPr>
              <w:instrText xml:space="preserve"> FORMTEXT </w:instrText>
            </w:r>
            <w:r>
              <w:rPr>
                <w:rFonts w:eastAsiaTheme="minorHAnsi" w:cs="Arial"/>
                <w:b/>
                <w:noProof/>
                <w:color w:val="000000" w:themeColor="text1"/>
                <w:sz w:val="18"/>
                <w:szCs w:val="18"/>
              </w:rPr>
            </w:r>
            <w:r>
              <w:rPr>
                <w:rFonts w:eastAsiaTheme="minorHAnsi" w:cs="Arial"/>
                <w:b/>
                <w:noProof/>
                <w:color w:val="000000" w:themeColor="text1"/>
                <w:sz w:val="18"/>
                <w:szCs w:val="18"/>
              </w:rPr>
              <w:fldChar w:fldCharType="separate"/>
            </w:r>
            <w:r>
              <w:rPr>
                <w:rFonts w:eastAsiaTheme="minorHAnsi" w:cs="Arial"/>
                <w:b/>
                <w:noProof/>
                <w:color w:val="000000" w:themeColor="text1"/>
                <w:sz w:val="18"/>
                <w:szCs w:val="18"/>
              </w:rPr>
              <w:t> </w:t>
            </w:r>
            <w:r>
              <w:rPr>
                <w:rFonts w:eastAsiaTheme="minorHAnsi" w:cs="Arial"/>
                <w:b/>
                <w:noProof/>
                <w:color w:val="000000" w:themeColor="text1"/>
                <w:sz w:val="18"/>
                <w:szCs w:val="18"/>
              </w:rPr>
              <w:t> </w:t>
            </w:r>
            <w:r>
              <w:rPr>
                <w:rFonts w:eastAsiaTheme="minorHAnsi" w:cs="Arial"/>
                <w:b/>
                <w:noProof/>
                <w:color w:val="000000" w:themeColor="text1"/>
                <w:sz w:val="18"/>
                <w:szCs w:val="18"/>
              </w:rPr>
              <w:t> </w:t>
            </w:r>
            <w:r>
              <w:rPr>
                <w:rFonts w:eastAsiaTheme="minorHAnsi" w:cs="Arial"/>
                <w:b/>
                <w:noProof/>
                <w:color w:val="000000" w:themeColor="text1"/>
                <w:sz w:val="18"/>
                <w:szCs w:val="18"/>
              </w:rPr>
              <w:t> </w:t>
            </w:r>
            <w:r>
              <w:rPr>
                <w:rFonts w:eastAsiaTheme="minorHAnsi" w:cs="Arial"/>
                <w:b/>
                <w:noProof/>
                <w:color w:val="000000" w:themeColor="text1"/>
                <w:sz w:val="18"/>
                <w:szCs w:val="18"/>
              </w:rPr>
              <w:t> </w:t>
            </w:r>
            <w:r>
              <w:rPr>
                <w:rFonts w:eastAsiaTheme="minorHAnsi" w:cs="Arial"/>
                <w:b/>
                <w:noProof/>
                <w:color w:val="000000" w:themeColor="text1"/>
                <w:sz w:val="18"/>
                <w:szCs w:val="18"/>
              </w:rPr>
              <w:fldChar w:fldCharType="end"/>
            </w:r>
          </w:p>
          <w:p w14:paraId="47636680" w14:textId="77777777" w:rsidR="00DD6503" w:rsidRPr="00EB642E" w:rsidRDefault="00DD6503" w:rsidP="00E56CDF">
            <w:pPr>
              <w:keepNext/>
              <w:widowControl w:val="0"/>
              <w:spacing w:after="120" w:line="280" w:lineRule="exact"/>
              <w:jc w:val="center"/>
              <w:rPr>
                <w:rFonts w:eastAsiaTheme="minorHAnsi" w:cs="Arial"/>
                <w:bCs/>
                <w:color w:val="000000" w:themeColor="text1"/>
                <w:sz w:val="18"/>
                <w:szCs w:val="18"/>
              </w:rPr>
            </w:pPr>
          </w:p>
        </w:tc>
      </w:tr>
      <w:tr w:rsidR="00EB642E" w:rsidRPr="00EB642E" w14:paraId="5920FEA4" w14:textId="77777777" w:rsidTr="00251F6E">
        <w:trPr>
          <w:cantSplit/>
          <w:trHeight w:val="287"/>
        </w:trPr>
        <w:tc>
          <w:tcPr>
            <w:tcW w:w="4820" w:type="dxa"/>
            <w:tcBorders>
              <w:top w:val="single" w:sz="4" w:space="0" w:color="auto"/>
              <w:left w:val="nil"/>
              <w:bottom w:val="nil"/>
              <w:right w:val="nil"/>
            </w:tcBorders>
          </w:tcPr>
          <w:p w14:paraId="40AA74C0" w14:textId="77777777" w:rsidR="00DD6503" w:rsidRPr="00EB642E" w:rsidRDefault="00DD6503" w:rsidP="00E56CDF">
            <w:pPr>
              <w:keepNext/>
              <w:widowControl w:val="0"/>
              <w:spacing w:after="120" w:line="280" w:lineRule="exact"/>
              <w:ind w:left="57"/>
              <w:jc w:val="center"/>
              <w:rPr>
                <w:rFonts w:eastAsiaTheme="minorHAnsi" w:cs="Arial"/>
                <w:color w:val="000000" w:themeColor="text1"/>
                <w:sz w:val="18"/>
                <w:szCs w:val="18"/>
              </w:rPr>
            </w:pPr>
            <w:r w:rsidRPr="00EB642E">
              <w:rPr>
                <w:rFonts w:eastAsiaTheme="minorHAnsi" w:cs="Arial"/>
                <w:color w:val="000000" w:themeColor="text1"/>
                <w:sz w:val="18"/>
                <w:szCs w:val="18"/>
              </w:rPr>
              <w:t>Delegate Signature</w:t>
            </w:r>
          </w:p>
        </w:tc>
        <w:tc>
          <w:tcPr>
            <w:tcW w:w="567" w:type="dxa"/>
            <w:tcBorders>
              <w:top w:val="nil"/>
              <w:left w:val="nil"/>
              <w:bottom w:val="nil"/>
              <w:right w:val="nil"/>
            </w:tcBorders>
          </w:tcPr>
          <w:p w14:paraId="664DCC5B" w14:textId="77777777" w:rsidR="00DD6503" w:rsidRPr="00EB642E" w:rsidRDefault="00DD6503" w:rsidP="00E56CDF">
            <w:pPr>
              <w:keepNext/>
              <w:widowControl w:val="0"/>
              <w:spacing w:after="120" w:line="280" w:lineRule="exact"/>
              <w:ind w:left="57"/>
              <w:rPr>
                <w:rFonts w:eastAsiaTheme="minorHAnsi" w:cs="Arial"/>
                <w:color w:val="000000" w:themeColor="text1"/>
                <w:sz w:val="18"/>
                <w:szCs w:val="18"/>
              </w:rPr>
            </w:pPr>
          </w:p>
        </w:tc>
        <w:tc>
          <w:tcPr>
            <w:tcW w:w="4246" w:type="dxa"/>
            <w:tcBorders>
              <w:top w:val="single" w:sz="4" w:space="0" w:color="auto"/>
              <w:left w:val="nil"/>
              <w:bottom w:val="nil"/>
              <w:right w:val="nil"/>
            </w:tcBorders>
          </w:tcPr>
          <w:p w14:paraId="51A59A65" w14:textId="77777777" w:rsidR="00DD6503" w:rsidRPr="00EB642E" w:rsidRDefault="00DD6503" w:rsidP="00E56CDF">
            <w:pPr>
              <w:keepNext/>
              <w:widowControl w:val="0"/>
              <w:spacing w:after="120" w:line="280" w:lineRule="exact"/>
              <w:ind w:left="57"/>
              <w:jc w:val="center"/>
              <w:rPr>
                <w:rFonts w:eastAsiaTheme="minorHAnsi" w:cs="Arial"/>
                <w:bCs/>
                <w:color w:val="000000" w:themeColor="text1"/>
                <w:sz w:val="18"/>
                <w:szCs w:val="18"/>
              </w:rPr>
            </w:pPr>
            <w:r w:rsidRPr="00EB642E">
              <w:rPr>
                <w:rFonts w:eastAsiaTheme="minorHAnsi" w:cs="Arial"/>
                <w:bCs/>
                <w:color w:val="000000" w:themeColor="text1"/>
                <w:sz w:val="18"/>
                <w:szCs w:val="18"/>
              </w:rPr>
              <w:t>Date</w:t>
            </w:r>
          </w:p>
        </w:tc>
      </w:tr>
      <w:tr w:rsidR="00EB642E" w:rsidRPr="00EB642E" w14:paraId="2050867E" w14:textId="77777777" w:rsidTr="00251F6E">
        <w:trPr>
          <w:cantSplit/>
          <w:trHeight w:val="1473"/>
        </w:trPr>
        <w:tc>
          <w:tcPr>
            <w:tcW w:w="4820" w:type="dxa"/>
            <w:tcBorders>
              <w:top w:val="nil"/>
              <w:left w:val="nil"/>
              <w:bottom w:val="nil"/>
              <w:right w:val="nil"/>
            </w:tcBorders>
          </w:tcPr>
          <w:p w14:paraId="61D5AD45" w14:textId="77777777" w:rsidR="00DD6503" w:rsidRPr="00EB642E" w:rsidRDefault="00DD6503" w:rsidP="00E56CDF">
            <w:pPr>
              <w:keepNext/>
              <w:widowControl w:val="0"/>
              <w:spacing w:after="120" w:line="280" w:lineRule="exact"/>
              <w:contextualSpacing/>
              <w:rPr>
                <w:rFonts w:eastAsiaTheme="minorHAnsi" w:cs="Arial"/>
                <w:noProof/>
                <w:color w:val="000000" w:themeColor="text1"/>
                <w:sz w:val="18"/>
                <w:szCs w:val="18"/>
              </w:rPr>
            </w:pPr>
            <w:r w:rsidRPr="00EB642E">
              <w:rPr>
                <w:rFonts w:eastAsiaTheme="minorHAnsi" w:cs="Arial"/>
                <w:b/>
                <w:noProof/>
                <w:color w:val="000000" w:themeColor="text1"/>
                <w:sz w:val="18"/>
                <w:szCs w:val="18"/>
              </w:rPr>
              <w:fldChar w:fldCharType="begin">
                <w:ffData>
                  <w:name w:val="Text13"/>
                  <w:enabled/>
                  <w:calcOnExit w:val="0"/>
                  <w:textInput>
                    <w:default w:val="&lt;&lt;Insert Delegate Name&gt;&gt;"/>
                    <w:format w:val="TITLE CASE"/>
                  </w:textInput>
                </w:ffData>
              </w:fldChar>
            </w:r>
            <w:bookmarkStart w:id="4" w:name="Text13"/>
            <w:r w:rsidRPr="00EB642E">
              <w:rPr>
                <w:rFonts w:eastAsiaTheme="minorHAnsi" w:cs="Arial"/>
                <w:b/>
                <w:noProof/>
                <w:color w:val="000000" w:themeColor="text1"/>
                <w:sz w:val="18"/>
                <w:szCs w:val="18"/>
              </w:rPr>
              <w:instrText xml:space="preserve"> FORMTEXT </w:instrText>
            </w:r>
            <w:r w:rsidRPr="00EB642E">
              <w:rPr>
                <w:rFonts w:eastAsiaTheme="minorHAnsi" w:cs="Arial"/>
                <w:b/>
                <w:noProof/>
                <w:color w:val="000000" w:themeColor="text1"/>
                <w:sz w:val="18"/>
                <w:szCs w:val="18"/>
              </w:rPr>
            </w:r>
            <w:r w:rsidRPr="00EB642E">
              <w:rPr>
                <w:rFonts w:eastAsiaTheme="minorHAnsi" w:cs="Arial"/>
                <w:b/>
                <w:noProof/>
                <w:color w:val="000000" w:themeColor="text1"/>
                <w:sz w:val="18"/>
                <w:szCs w:val="18"/>
              </w:rPr>
              <w:fldChar w:fldCharType="separate"/>
            </w:r>
            <w:r w:rsidRPr="00EB642E">
              <w:rPr>
                <w:rFonts w:eastAsiaTheme="minorHAnsi" w:cs="Arial"/>
                <w:b/>
                <w:noProof/>
                <w:color w:val="000000" w:themeColor="text1"/>
                <w:sz w:val="18"/>
                <w:szCs w:val="18"/>
              </w:rPr>
              <w:t>&lt;&lt;Insert Delegate Name&gt;&gt;</w:t>
            </w:r>
            <w:r w:rsidRPr="00EB642E">
              <w:rPr>
                <w:rFonts w:eastAsiaTheme="minorHAnsi" w:cs="Arial"/>
                <w:noProof/>
                <w:color w:val="000000" w:themeColor="text1"/>
                <w:sz w:val="18"/>
                <w:szCs w:val="18"/>
              </w:rPr>
              <w:fldChar w:fldCharType="end"/>
            </w:r>
            <w:bookmarkEnd w:id="4"/>
          </w:p>
          <w:p w14:paraId="5D652C25" w14:textId="77777777" w:rsidR="00DD6503" w:rsidRPr="00EB642E" w:rsidRDefault="00DD6503" w:rsidP="00E56CDF">
            <w:pPr>
              <w:keepNext/>
              <w:widowControl w:val="0"/>
              <w:spacing w:after="120" w:line="280" w:lineRule="exact"/>
              <w:contextualSpacing/>
              <w:rPr>
                <w:rFonts w:eastAsiaTheme="minorHAnsi" w:cs="Arial"/>
                <w:color w:val="000000" w:themeColor="text1"/>
                <w:sz w:val="18"/>
                <w:szCs w:val="18"/>
              </w:rPr>
            </w:pPr>
            <w:r w:rsidRPr="00EB642E">
              <w:rPr>
                <w:rFonts w:eastAsiaTheme="minorHAnsi" w:cs="Arial"/>
                <w:b/>
                <w:color w:val="000000" w:themeColor="text1"/>
                <w:sz w:val="18"/>
                <w:szCs w:val="18"/>
              </w:rPr>
              <w:fldChar w:fldCharType="begin">
                <w:ffData>
                  <w:name w:val=""/>
                  <w:enabled/>
                  <w:calcOnExit w:val="0"/>
                  <w:textInput>
                    <w:default w:val="&lt;&lt;Director, Wildlife Management&gt;&gt;"/>
                    <w:format w:val="TITLE CASE"/>
                  </w:textInput>
                </w:ffData>
              </w:fldChar>
            </w:r>
            <w:r w:rsidRPr="00EB642E">
              <w:rPr>
                <w:rFonts w:eastAsiaTheme="minorHAnsi" w:cs="Arial"/>
                <w:b/>
                <w:color w:val="000000" w:themeColor="text1"/>
                <w:sz w:val="18"/>
                <w:szCs w:val="18"/>
              </w:rPr>
              <w:instrText xml:space="preserve"> FORMTEXT </w:instrText>
            </w:r>
            <w:r w:rsidRPr="00EB642E">
              <w:rPr>
                <w:rFonts w:eastAsiaTheme="minorHAnsi" w:cs="Arial"/>
                <w:b/>
                <w:color w:val="000000" w:themeColor="text1"/>
                <w:sz w:val="18"/>
                <w:szCs w:val="18"/>
              </w:rPr>
            </w:r>
            <w:r w:rsidRPr="00EB642E">
              <w:rPr>
                <w:rFonts w:eastAsiaTheme="minorHAnsi" w:cs="Arial"/>
                <w:b/>
                <w:color w:val="000000" w:themeColor="text1"/>
                <w:sz w:val="18"/>
                <w:szCs w:val="18"/>
              </w:rPr>
              <w:fldChar w:fldCharType="separate"/>
            </w:r>
            <w:r w:rsidRPr="00EB642E">
              <w:rPr>
                <w:rFonts w:eastAsiaTheme="minorHAnsi" w:cs="Arial"/>
                <w:b/>
                <w:noProof/>
                <w:color w:val="000000" w:themeColor="text1"/>
                <w:sz w:val="18"/>
                <w:szCs w:val="18"/>
              </w:rPr>
              <w:t>&lt;&lt;Director, Wildlife Management&gt;&gt;</w:t>
            </w:r>
            <w:r w:rsidRPr="00EB642E">
              <w:rPr>
                <w:rFonts w:eastAsiaTheme="minorHAnsi" w:cs="Arial"/>
                <w:b/>
                <w:color w:val="000000" w:themeColor="text1"/>
                <w:sz w:val="18"/>
                <w:szCs w:val="18"/>
              </w:rPr>
              <w:fldChar w:fldCharType="end"/>
            </w:r>
          </w:p>
          <w:p w14:paraId="0D5B7FDB" w14:textId="77777777" w:rsidR="00DD6503" w:rsidRPr="00EB642E" w:rsidRDefault="00DD6503" w:rsidP="00E56CDF">
            <w:pPr>
              <w:keepNext/>
              <w:widowControl w:val="0"/>
              <w:spacing w:after="120" w:line="280" w:lineRule="exact"/>
              <w:contextualSpacing/>
              <w:rPr>
                <w:rFonts w:eastAsiaTheme="minorHAnsi" w:cs="Arial"/>
                <w:color w:val="000000" w:themeColor="text1"/>
                <w:sz w:val="18"/>
                <w:szCs w:val="18"/>
              </w:rPr>
            </w:pPr>
            <w:r w:rsidRPr="00EB642E">
              <w:rPr>
                <w:rFonts w:eastAsiaTheme="minorHAnsi" w:cs="Arial"/>
                <w:color w:val="000000" w:themeColor="text1"/>
                <w:sz w:val="18"/>
                <w:szCs w:val="18"/>
              </w:rPr>
              <w:t>Delegate of the administering agency</w:t>
            </w:r>
          </w:p>
          <w:p w14:paraId="0A44A411" w14:textId="77777777" w:rsidR="00DD6503" w:rsidRPr="00EB642E" w:rsidRDefault="00DD6503" w:rsidP="00E56CDF">
            <w:pPr>
              <w:keepNext/>
              <w:widowControl w:val="0"/>
              <w:spacing w:after="120" w:line="280" w:lineRule="exact"/>
              <w:contextualSpacing/>
              <w:rPr>
                <w:rFonts w:eastAsiaTheme="minorHAnsi" w:cs="Arial"/>
                <w:i/>
                <w:iCs/>
                <w:color w:val="000000" w:themeColor="text1"/>
                <w:sz w:val="18"/>
                <w:szCs w:val="18"/>
              </w:rPr>
            </w:pPr>
            <w:r w:rsidRPr="00EB642E">
              <w:rPr>
                <w:rFonts w:eastAsiaTheme="minorHAnsi" w:cs="Arial"/>
                <w:i/>
                <w:color w:val="000000" w:themeColor="text1"/>
                <w:sz w:val="18"/>
                <w:szCs w:val="18"/>
              </w:rPr>
              <w:t>Environmental Offsets Act 2014</w:t>
            </w:r>
          </w:p>
        </w:tc>
        <w:tc>
          <w:tcPr>
            <w:tcW w:w="567" w:type="dxa"/>
            <w:tcBorders>
              <w:top w:val="nil"/>
              <w:left w:val="nil"/>
              <w:bottom w:val="nil"/>
              <w:right w:val="nil"/>
            </w:tcBorders>
          </w:tcPr>
          <w:p w14:paraId="0656D9CD" w14:textId="77777777" w:rsidR="00DD6503" w:rsidRPr="00EB642E" w:rsidRDefault="00DD6503" w:rsidP="00E56CDF">
            <w:pPr>
              <w:keepNext/>
              <w:widowControl w:val="0"/>
              <w:spacing w:after="120" w:line="280" w:lineRule="exact"/>
              <w:ind w:left="57"/>
              <w:contextualSpacing/>
              <w:rPr>
                <w:rFonts w:eastAsiaTheme="minorHAnsi" w:cs="Arial"/>
                <w:color w:val="000000" w:themeColor="text1"/>
                <w:sz w:val="18"/>
                <w:szCs w:val="18"/>
              </w:rPr>
            </w:pPr>
          </w:p>
        </w:tc>
        <w:tc>
          <w:tcPr>
            <w:tcW w:w="4246" w:type="dxa"/>
            <w:tcBorders>
              <w:top w:val="nil"/>
              <w:left w:val="nil"/>
              <w:bottom w:val="nil"/>
              <w:right w:val="nil"/>
            </w:tcBorders>
          </w:tcPr>
          <w:p w14:paraId="4CEE34BC" w14:textId="77777777" w:rsidR="00DD6503" w:rsidRPr="00EB642E" w:rsidRDefault="00DD6503" w:rsidP="00E56CDF">
            <w:pPr>
              <w:keepNext/>
              <w:widowControl w:val="0"/>
              <w:spacing w:after="120" w:line="280" w:lineRule="exact"/>
              <w:contextualSpacing/>
              <w:rPr>
                <w:rFonts w:eastAsiaTheme="minorHAnsi" w:cs="Arial"/>
                <w:b/>
                <w:bCs/>
                <w:color w:val="000000" w:themeColor="text1"/>
                <w:sz w:val="18"/>
                <w:szCs w:val="18"/>
              </w:rPr>
            </w:pPr>
            <w:r w:rsidRPr="00EB642E">
              <w:rPr>
                <w:rFonts w:eastAsiaTheme="minorHAnsi" w:cs="Arial"/>
                <w:b/>
                <w:bCs/>
                <w:color w:val="000000" w:themeColor="text1"/>
                <w:sz w:val="18"/>
                <w:szCs w:val="18"/>
              </w:rPr>
              <w:t>Enquiries:</w:t>
            </w:r>
          </w:p>
          <w:p w14:paraId="6969F107" w14:textId="77777777" w:rsidR="00DD6503" w:rsidRPr="00EB642E" w:rsidRDefault="00DD6503" w:rsidP="00E56CDF">
            <w:pPr>
              <w:keepNext/>
              <w:widowControl w:val="0"/>
              <w:spacing w:after="120" w:line="280" w:lineRule="exact"/>
              <w:contextualSpacing/>
              <w:rPr>
                <w:rFonts w:eastAsiaTheme="minorHAnsi" w:cs="Arial"/>
                <w:color w:val="000000" w:themeColor="text1"/>
                <w:sz w:val="18"/>
                <w:szCs w:val="18"/>
                <w:lang w:eastAsia="en-AU"/>
              </w:rPr>
            </w:pPr>
            <w:r w:rsidRPr="00EB642E">
              <w:rPr>
                <w:rFonts w:eastAsiaTheme="minorHAnsi" w:cs="Arial"/>
                <w:b/>
                <w:noProof/>
                <w:color w:val="000000" w:themeColor="text1"/>
                <w:sz w:val="18"/>
                <w:szCs w:val="18"/>
                <w:lang w:eastAsia="en-AU"/>
              </w:rPr>
              <w:fldChar w:fldCharType="begin">
                <w:ffData>
                  <w:name w:val=""/>
                  <w:enabled/>
                  <w:calcOnExit w:val="0"/>
                  <w:textInput>
                    <w:default w:val="&lt;&lt;Insert Project Officer&gt;&gt; "/>
                  </w:textInput>
                </w:ffData>
              </w:fldChar>
            </w:r>
            <w:r w:rsidRPr="00EB642E">
              <w:rPr>
                <w:rFonts w:eastAsiaTheme="minorHAnsi" w:cs="Arial"/>
                <w:b/>
                <w:noProof/>
                <w:color w:val="000000" w:themeColor="text1"/>
                <w:sz w:val="18"/>
                <w:szCs w:val="18"/>
                <w:lang w:eastAsia="en-AU"/>
              </w:rPr>
              <w:instrText xml:space="preserve"> FORMTEXT </w:instrText>
            </w:r>
            <w:r w:rsidRPr="00EB642E">
              <w:rPr>
                <w:rFonts w:eastAsiaTheme="minorHAnsi" w:cs="Arial"/>
                <w:b/>
                <w:noProof/>
                <w:color w:val="000000" w:themeColor="text1"/>
                <w:sz w:val="18"/>
                <w:szCs w:val="18"/>
                <w:lang w:eastAsia="en-AU"/>
              </w:rPr>
            </w:r>
            <w:r w:rsidRPr="00EB642E">
              <w:rPr>
                <w:rFonts w:eastAsiaTheme="minorHAnsi" w:cs="Arial"/>
                <w:b/>
                <w:noProof/>
                <w:color w:val="000000" w:themeColor="text1"/>
                <w:sz w:val="18"/>
                <w:szCs w:val="18"/>
                <w:lang w:eastAsia="en-AU"/>
              </w:rPr>
              <w:fldChar w:fldCharType="separate"/>
            </w:r>
            <w:r w:rsidRPr="00EB642E">
              <w:rPr>
                <w:rFonts w:eastAsiaTheme="minorHAnsi" w:cs="Arial"/>
                <w:b/>
                <w:noProof/>
                <w:color w:val="000000" w:themeColor="text1"/>
                <w:sz w:val="18"/>
                <w:szCs w:val="18"/>
                <w:lang w:eastAsia="en-AU"/>
              </w:rPr>
              <w:t xml:space="preserve">&lt;&lt;Insert Project Officer&gt;&gt; </w:t>
            </w:r>
            <w:r w:rsidRPr="00EB642E">
              <w:rPr>
                <w:rFonts w:eastAsiaTheme="minorHAnsi" w:cs="Arial"/>
                <w:noProof/>
                <w:color w:val="000000" w:themeColor="text1"/>
                <w:sz w:val="18"/>
                <w:szCs w:val="18"/>
                <w:lang w:eastAsia="en-AU"/>
              </w:rPr>
              <w:fldChar w:fldCharType="end"/>
            </w:r>
            <w:r w:rsidRPr="00EB642E">
              <w:rPr>
                <w:rFonts w:eastAsiaTheme="minorHAnsi" w:cs="Arial"/>
                <w:noProof/>
                <w:color w:val="000000" w:themeColor="text1"/>
                <w:sz w:val="18"/>
                <w:szCs w:val="18"/>
                <w:lang w:eastAsia="en-AU"/>
              </w:rPr>
              <w:br/>
            </w:r>
            <w:r w:rsidRPr="00EB642E">
              <w:rPr>
                <w:rFonts w:eastAsiaTheme="minorHAnsi" w:cs="Arial"/>
                <w:b/>
                <w:noProof/>
                <w:color w:val="000000" w:themeColor="text1"/>
                <w:sz w:val="18"/>
                <w:szCs w:val="18"/>
                <w:lang w:eastAsia="en-AU"/>
              </w:rPr>
              <w:fldChar w:fldCharType="begin">
                <w:ffData>
                  <w:name w:val=""/>
                  <w:enabled/>
                  <w:calcOnExit w:val="0"/>
                  <w:textInput>
                    <w:default w:val="&lt;&lt;Insert Address&gt;&gt; "/>
                  </w:textInput>
                </w:ffData>
              </w:fldChar>
            </w:r>
            <w:r w:rsidRPr="00EB642E">
              <w:rPr>
                <w:rFonts w:eastAsiaTheme="minorHAnsi" w:cs="Arial"/>
                <w:b/>
                <w:noProof/>
                <w:color w:val="000000" w:themeColor="text1"/>
                <w:sz w:val="18"/>
                <w:szCs w:val="18"/>
                <w:lang w:eastAsia="en-AU"/>
              </w:rPr>
              <w:instrText xml:space="preserve"> FORMTEXT </w:instrText>
            </w:r>
            <w:r w:rsidRPr="00EB642E">
              <w:rPr>
                <w:rFonts w:eastAsiaTheme="minorHAnsi" w:cs="Arial"/>
                <w:b/>
                <w:noProof/>
                <w:color w:val="000000" w:themeColor="text1"/>
                <w:sz w:val="18"/>
                <w:szCs w:val="18"/>
                <w:lang w:eastAsia="en-AU"/>
              </w:rPr>
            </w:r>
            <w:r w:rsidRPr="00EB642E">
              <w:rPr>
                <w:rFonts w:eastAsiaTheme="minorHAnsi" w:cs="Arial"/>
                <w:b/>
                <w:noProof/>
                <w:color w:val="000000" w:themeColor="text1"/>
                <w:sz w:val="18"/>
                <w:szCs w:val="18"/>
                <w:lang w:eastAsia="en-AU"/>
              </w:rPr>
              <w:fldChar w:fldCharType="separate"/>
            </w:r>
            <w:r w:rsidRPr="00EB642E">
              <w:rPr>
                <w:rFonts w:eastAsiaTheme="minorHAnsi" w:cs="Arial"/>
                <w:b/>
                <w:noProof/>
                <w:color w:val="000000" w:themeColor="text1"/>
                <w:sz w:val="18"/>
                <w:szCs w:val="18"/>
                <w:lang w:eastAsia="en-AU"/>
              </w:rPr>
              <w:t xml:space="preserve">&lt;&lt;Insert Address&gt;&gt; </w:t>
            </w:r>
            <w:r w:rsidRPr="00EB642E">
              <w:rPr>
                <w:rFonts w:eastAsiaTheme="minorHAnsi" w:cs="Arial"/>
                <w:b/>
                <w:noProof/>
                <w:color w:val="000000" w:themeColor="text1"/>
                <w:sz w:val="18"/>
                <w:szCs w:val="18"/>
                <w:lang w:eastAsia="en-AU"/>
              </w:rPr>
              <w:fldChar w:fldCharType="end"/>
            </w:r>
            <w:r w:rsidRPr="00EB642E">
              <w:rPr>
                <w:rFonts w:eastAsiaTheme="minorHAnsi" w:cs="Arial"/>
                <w:noProof/>
                <w:color w:val="000000" w:themeColor="text1"/>
                <w:sz w:val="18"/>
                <w:szCs w:val="18"/>
                <w:lang w:eastAsia="en-AU"/>
              </w:rPr>
              <w:br/>
              <w:t xml:space="preserve">Phone: </w:t>
            </w:r>
            <w:r w:rsidRPr="00EB642E">
              <w:rPr>
                <w:rFonts w:eastAsiaTheme="minorHAnsi" w:cs="Arial"/>
                <w:noProof/>
                <w:color w:val="000000" w:themeColor="text1"/>
                <w:sz w:val="18"/>
                <w:szCs w:val="18"/>
                <w:lang w:eastAsia="en-AU"/>
              </w:rPr>
              <w:fldChar w:fldCharType="begin">
                <w:ffData>
                  <w:name w:val=""/>
                  <w:enabled/>
                  <w:calcOnExit w:val="0"/>
                  <w:textInput>
                    <w:default w:val="&lt;&lt;INSERT&gt;&gt;"/>
                  </w:textInput>
                </w:ffData>
              </w:fldChar>
            </w:r>
            <w:r w:rsidRPr="00EB642E">
              <w:rPr>
                <w:rFonts w:eastAsiaTheme="minorHAnsi" w:cs="Arial"/>
                <w:noProof/>
                <w:color w:val="000000" w:themeColor="text1"/>
                <w:sz w:val="18"/>
                <w:szCs w:val="18"/>
                <w:lang w:eastAsia="en-AU"/>
              </w:rPr>
              <w:instrText xml:space="preserve"> FORMTEXT </w:instrText>
            </w:r>
            <w:r w:rsidRPr="00EB642E">
              <w:rPr>
                <w:rFonts w:eastAsiaTheme="minorHAnsi" w:cs="Arial"/>
                <w:noProof/>
                <w:color w:val="000000" w:themeColor="text1"/>
                <w:sz w:val="18"/>
                <w:szCs w:val="18"/>
                <w:lang w:eastAsia="en-AU"/>
              </w:rPr>
            </w:r>
            <w:r w:rsidRPr="00EB642E">
              <w:rPr>
                <w:rFonts w:eastAsiaTheme="minorHAnsi" w:cs="Arial"/>
                <w:noProof/>
                <w:color w:val="000000" w:themeColor="text1"/>
                <w:sz w:val="18"/>
                <w:szCs w:val="18"/>
                <w:lang w:eastAsia="en-AU"/>
              </w:rPr>
              <w:fldChar w:fldCharType="separate"/>
            </w:r>
            <w:r w:rsidRPr="00EB642E">
              <w:rPr>
                <w:rFonts w:eastAsiaTheme="minorHAnsi" w:cs="Arial"/>
                <w:noProof/>
                <w:color w:val="000000" w:themeColor="text1"/>
                <w:sz w:val="18"/>
                <w:szCs w:val="18"/>
                <w:lang w:eastAsia="en-AU"/>
              </w:rPr>
              <w:t>&lt;&lt;INSERT&gt;&gt;</w:t>
            </w:r>
            <w:r w:rsidRPr="00EB642E">
              <w:rPr>
                <w:rFonts w:eastAsiaTheme="minorHAnsi" w:cs="Arial"/>
                <w:noProof/>
                <w:color w:val="000000" w:themeColor="text1"/>
                <w:sz w:val="18"/>
                <w:szCs w:val="18"/>
                <w:lang w:eastAsia="en-AU"/>
              </w:rPr>
              <w:fldChar w:fldCharType="end"/>
            </w:r>
            <w:r w:rsidRPr="00EB642E">
              <w:rPr>
                <w:rFonts w:eastAsiaTheme="minorHAnsi" w:cs="Arial"/>
                <w:noProof/>
                <w:color w:val="000000" w:themeColor="text1"/>
                <w:sz w:val="18"/>
                <w:szCs w:val="18"/>
                <w:lang w:eastAsia="en-AU"/>
              </w:rPr>
              <w:br/>
              <w:t xml:space="preserve">Email: </w:t>
            </w:r>
            <w:r w:rsidRPr="00EB642E">
              <w:rPr>
                <w:rFonts w:eastAsiaTheme="minorHAnsi" w:cs="Arial"/>
                <w:noProof/>
                <w:color w:val="000000" w:themeColor="text1"/>
                <w:sz w:val="18"/>
                <w:szCs w:val="18"/>
                <w:lang w:eastAsia="en-AU"/>
              </w:rPr>
              <w:fldChar w:fldCharType="begin">
                <w:ffData>
                  <w:name w:val=""/>
                  <w:enabled/>
                  <w:calcOnExit w:val="0"/>
                  <w:textInput>
                    <w:default w:val="&lt;&lt;INSERT&gt;&gt;"/>
                  </w:textInput>
                </w:ffData>
              </w:fldChar>
            </w:r>
            <w:r w:rsidRPr="00EB642E">
              <w:rPr>
                <w:rFonts w:eastAsiaTheme="minorHAnsi" w:cs="Arial"/>
                <w:noProof/>
                <w:color w:val="000000" w:themeColor="text1"/>
                <w:sz w:val="18"/>
                <w:szCs w:val="18"/>
                <w:lang w:eastAsia="en-AU"/>
              </w:rPr>
              <w:instrText xml:space="preserve"> FORMTEXT </w:instrText>
            </w:r>
            <w:r w:rsidRPr="00EB642E">
              <w:rPr>
                <w:rFonts w:eastAsiaTheme="minorHAnsi" w:cs="Arial"/>
                <w:noProof/>
                <w:color w:val="000000" w:themeColor="text1"/>
                <w:sz w:val="18"/>
                <w:szCs w:val="18"/>
                <w:lang w:eastAsia="en-AU"/>
              </w:rPr>
            </w:r>
            <w:r w:rsidRPr="00EB642E">
              <w:rPr>
                <w:rFonts w:eastAsiaTheme="minorHAnsi" w:cs="Arial"/>
                <w:noProof/>
                <w:color w:val="000000" w:themeColor="text1"/>
                <w:sz w:val="18"/>
                <w:szCs w:val="18"/>
                <w:lang w:eastAsia="en-AU"/>
              </w:rPr>
              <w:fldChar w:fldCharType="separate"/>
            </w:r>
            <w:r w:rsidRPr="00EB642E">
              <w:rPr>
                <w:rFonts w:eastAsiaTheme="minorHAnsi" w:cs="Arial"/>
                <w:noProof/>
                <w:color w:val="000000" w:themeColor="text1"/>
                <w:sz w:val="18"/>
                <w:szCs w:val="18"/>
                <w:lang w:eastAsia="en-AU"/>
              </w:rPr>
              <w:t>&lt;&lt;INSERT&gt;&gt;</w:t>
            </w:r>
            <w:r w:rsidRPr="00EB642E">
              <w:rPr>
                <w:rFonts w:eastAsiaTheme="minorHAnsi" w:cs="Arial"/>
                <w:noProof/>
                <w:color w:val="000000" w:themeColor="text1"/>
                <w:sz w:val="18"/>
                <w:szCs w:val="18"/>
                <w:lang w:eastAsia="en-AU"/>
              </w:rPr>
              <w:fldChar w:fldCharType="end"/>
            </w:r>
          </w:p>
        </w:tc>
      </w:tr>
    </w:tbl>
    <w:p w14:paraId="4C44474B" w14:textId="707CDE19" w:rsidR="00DD6503" w:rsidRPr="00EB642E" w:rsidRDefault="00DD6503" w:rsidP="00E56CDF">
      <w:pPr>
        <w:spacing w:after="120" w:line="280" w:lineRule="exact"/>
        <w:rPr>
          <w:rFonts w:eastAsiaTheme="minorHAnsi" w:cs="Arial"/>
          <w:color w:val="000000" w:themeColor="text1"/>
          <w:sz w:val="18"/>
          <w:szCs w:val="18"/>
        </w:rPr>
      </w:pPr>
      <w:r w:rsidRPr="00EB642E">
        <w:rPr>
          <w:rFonts w:eastAsiaTheme="minorHAnsi" w:cs="Arial"/>
          <w:color w:val="000000" w:themeColor="text1"/>
          <w:sz w:val="18"/>
          <w:szCs w:val="18"/>
        </w:rPr>
        <w:t xml:space="preserve">Should you have any questions about the notice, please contact </w:t>
      </w:r>
      <w:r w:rsidRPr="00EB642E">
        <w:rPr>
          <w:rFonts w:eastAsiaTheme="minorHAnsi" w:cs="Arial"/>
          <w:color w:val="000000" w:themeColor="text1"/>
          <w:sz w:val="18"/>
          <w:szCs w:val="18"/>
        </w:rPr>
        <w:fldChar w:fldCharType="begin">
          <w:ffData>
            <w:name w:val=""/>
            <w:enabled/>
            <w:calcOnExit w:val="0"/>
            <w:textInput>
              <w:default w:val="&lt;&lt;INSERT&gt;&gt;"/>
            </w:textInput>
          </w:ffData>
        </w:fldChar>
      </w:r>
      <w:r w:rsidRPr="00EB642E">
        <w:rPr>
          <w:rFonts w:eastAsiaTheme="minorHAnsi" w:cs="Arial"/>
          <w:color w:val="000000" w:themeColor="text1"/>
          <w:sz w:val="18"/>
          <w:szCs w:val="18"/>
        </w:rPr>
        <w:instrText xml:space="preserve"> FORMTEXT </w:instrText>
      </w:r>
      <w:r w:rsidRPr="00EB642E">
        <w:rPr>
          <w:rFonts w:eastAsiaTheme="minorHAnsi" w:cs="Arial"/>
          <w:color w:val="000000" w:themeColor="text1"/>
          <w:sz w:val="18"/>
          <w:szCs w:val="18"/>
        </w:rPr>
      </w:r>
      <w:r w:rsidRPr="00EB642E">
        <w:rPr>
          <w:rFonts w:eastAsiaTheme="minorHAnsi" w:cs="Arial"/>
          <w:color w:val="000000" w:themeColor="text1"/>
          <w:sz w:val="18"/>
          <w:szCs w:val="18"/>
        </w:rPr>
        <w:fldChar w:fldCharType="separate"/>
      </w:r>
      <w:r w:rsidRPr="00EB642E">
        <w:rPr>
          <w:rFonts w:eastAsiaTheme="minorHAnsi" w:cs="Arial"/>
          <w:color w:val="000000" w:themeColor="text1"/>
          <w:sz w:val="18"/>
          <w:szCs w:val="18"/>
        </w:rPr>
        <w:t>&lt;&lt;INSERT&gt;&gt;</w:t>
      </w:r>
      <w:r w:rsidRPr="00EB642E">
        <w:rPr>
          <w:rFonts w:eastAsiaTheme="minorHAnsi" w:cs="Arial"/>
          <w:color w:val="000000" w:themeColor="text1"/>
          <w:sz w:val="18"/>
          <w:szCs w:val="18"/>
        </w:rPr>
        <w:fldChar w:fldCharType="end"/>
      </w:r>
      <w:r w:rsidRPr="00EB642E">
        <w:rPr>
          <w:rFonts w:eastAsiaTheme="minorHAnsi" w:cs="Arial"/>
          <w:color w:val="000000" w:themeColor="text1"/>
          <w:sz w:val="18"/>
          <w:szCs w:val="18"/>
        </w:rPr>
        <w:t xml:space="preserve">on telephone </w:t>
      </w:r>
      <w:r w:rsidRPr="00EB642E">
        <w:rPr>
          <w:rFonts w:eastAsiaTheme="minorHAnsi" w:cs="Arial"/>
          <w:color w:val="000000" w:themeColor="text1"/>
          <w:sz w:val="18"/>
          <w:szCs w:val="18"/>
        </w:rPr>
        <w:fldChar w:fldCharType="begin">
          <w:ffData>
            <w:name w:val=""/>
            <w:enabled/>
            <w:calcOnExit w:val="0"/>
            <w:textInput>
              <w:default w:val="&lt;&lt;INSERT&gt;&gt;"/>
            </w:textInput>
          </w:ffData>
        </w:fldChar>
      </w:r>
      <w:r w:rsidRPr="00EB642E">
        <w:rPr>
          <w:rFonts w:eastAsiaTheme="minorHAnsi" w:cs="Arial"/>
          <w:color w:val="000000" w:themeColor="text1"/>
          <w:sz w:val="18"/>
          <w:szCs w:val="18"/>
        </w:rPr>
        <w:instrText xml:space="preserve"> FORMTEXT </w:instrText>
      </w:r>
      <w:r w:rsidRPr="00EB642E">
        <w:rPr>
          <w:rFonts w:eastAsiaTheme="minorHAnsi" w:cs="Arial"/>
          <w:color w:val="000000" w:themeColor="text1"/>
          <w:sz w:val="18"/>
          <w:szCs w:val="18"/>
        </w:rPr>
      </w:r>
      <w:r w:rsidRPr="00EB642E">
        <w:rPr>
          <w:rFonts w:eastAsiaTheme="minorHAnsi" w:cs="Arial"/>
          <w:color w:val="000000" w:themeColor="text1"/>
          <w:sz w:val="18"/>
          <w:szCs w:val="18"/>
        </w:rPr>
        <w:fldChar w:fldCharType="separate"/>
      </w:r>
      <w:r w:rsidRPr="00EB642E">
        <w:rPr>
          <w:rFonts w:eastAsiaTheme="minorHAnsi" w:cs="Arial"/>
          <w:color w:val="000000" w:themeColor="text1"/>
          <w:sz w:val="18"/>
          <w:szCs w:val="18"/>
        </w:rPr>
        <w:t>&lt;&lt;INSERT&gt;&gt;</w:t>
      </w:r>
      <w:r w:rsidRPr="00EB642E">
        <w:rPr>
          <w:rFonts w:eastAsiaTheme="minorHAnsi" w:cs="Arial"/>
          <w:color w:val="000000" w:themeColor="text1"/>
          <w:sz w:val="18"/>
          <w:szCs w:val="18"/>
        </w:rPr>
        <w:fldChar w:fldCharType="end"/>
      </w:r>
      <w:r w:rsidR="00CB0C41">
        <w:rPr>
          <w:rFonts w:eastAsiaTheme="minorHAnsi" w:cs="Arial"/>
          <w:color w:val="000000" w:themeColor="text1"/>
          <w:sz w:val="18"/>
          <w:szCs w:val="18"/>
        </w:rPr>
        <w:t>.</w:t>
      </w:r>
    </w:p>
    <w:p w14:paraId="4D652C46" w14:textId="77777777" w:rsidR="00DD6503" w:rsidRDefault="00DD6503" w:rsidP="00E56CDF">
      <w:pPr>
        <w:pStyle w:val="textnormal"/>
        <w:rPr>
          <w:color w:val="000000" w:themeColor="text1"/>
        </w:rPr>
      </w:pPr>
    </w:p>
    <w:p w14:paraId="6C05A2CA" w14:textId="57B40781" w:rsidR="00C677FE" w:rsidRPr="00CB0C41" w:rsidRDefault="00C677FE" w:rsidP="00E56CDF">
      <w:pPr>
        <w:spacing w:after="120" w:line="280" w:lineRule="exact"/>
        <w:contextualSpacing/>
        <w:rPr>
          <w:rFonts w:eastAsiaTheme="minorHAnsi" w:cs="Arial"/>
          <w:b/>
          <w:i/>
          <w:color w:val="000000" w:themeColor="text1"/>
          <w:sz w:val="18"/>
          <w:szCs w:val="18"/>
        </w:rPr>
      </w:pPr>
      <w:r w:rsidRPr="00CB0C41">
        <w:rPr>
          <w:rFonts w:eastAsiaTheme="minorHAnsi" w:cs="Arial"/>
          <w:b/>
          <w:i/>
          <w:color w:val="000000" w:themeColor="text1"/>
          <w:sz w:val="18"/>
          <w:szCs w:val="18"/>
        </w:rPr>
        <w:t>ATTACHMENTS</w:t>
      </w:r>
    </w:p>
    <w:p w14:paraId="38AD4274" w14:textId="423F963C" w:rsidR="00C677FE" w:rsidRPr="00CB0C41" w:rsidRDefault="00C677FE" w:rsidP="00E56CDF">
      <w:pPr>
        <w:pStyle w:val="ListParagraph"/>
        <w:numPr>
          <w:ilvl w:val="0"/>
          <w:numId w:val="34"/>
        </w:numPr>
        <w:tabs>
          <w:tab w:val="left" w:pos="567"/>
        </w:tabs>
        <w:spacing w:after="120" w:line="280" w:lineRule="exact"/>
        <w:ind w:left="426" w:hanging="426"/>
        <w:rPr>
          <w:rFonts w:eastAsiaTheme="minorHAnsi" w:cs="Arial"/>
          <w:i/>
          <w:color w:val="000000" w:themeColor="text1"/>
          <w:sz w:val="18"/>
          <w:szCs w:val="18"/>
        </w:rPr>
      </w:pPr>
      <w:r w:rsidRPr="00CB0C41">
        <w:rPr>
          <w:rFonts w:eastAsiaTheme="minorHAnsi" w:cs="Arial"/>
          <w:i/>
          <w:color w:val="000000" w:themeColor="text1"/>
          <w:sz w:val="18"/>
          <w:szCs w:val="18"/>
        </w:rPr>
        <w:t xml:space="preserve">Agreed delivery arrangement for </w:t>
      </w:r>
      <w:r w:rsidRPr="00CB0C41">
        <w:rPr>
          <w:rFonts w:eastAsiaTheme="minorHAnsi" w:cs="Arial"/>
          <w:i/>
          <w:color w:val="000000" w:themeColor="text1"/>
          <w:sz w:val="18"/>
          <w:szCs w:val="18"/>
        </w:rPr>
        <w:fldChar w:fldCharType="begin">
          <w:ffData>
            <w:name w:val=""/>
            <w:enabled/>
            <w:calcOnExit w:val="0"/>
            <w:textInput>
              <w:default w:val="&lt;&lt;Insert Applicant/Authority Holders Name &gt;&gt;"/>
              <w:format w:val="TITLE CASE"/>
            </w:textInput>
          </w:ffData>
        </w:fldChar>
      </w:r>
      <w:r w:rsidRPr="00CB0C41">
        <w:rPr>
          <w:rFonts w:eastAsiaTheme="minorHAnsi" w:cs="Arial"/>
          <w:i/>
          <w:color w:val="000000" w:themeColor="text1"/>
          <w:sz w:val="18"/>
          <w:szCs w:val="18"/>
        </w:rPr>
        <w:instrText xml:space="preserve"> FORMTEXT </w:instrText>
      </w:r>
      <w:r w:rsidRPr="00CB0C41">
        <w:rPr>
          <w:rFonts w:eastAsiaTheme="minorHAnsi" w:cs="Arial"/>
          <w:i/>
          <w:color w:val="000000" w:themeColor="text1"/>
          <w:sz w:val="18"/>
          <w:szCs w:val="18"/>
        </w:rPr>
      </w:r>
      <w:r w:rsidRPr="00CB0C41">
        <w:rPr>
          <w:rFonts w:eastAsiaTheme="minorHAnsi" w:cs="Arial"/>
          <w:i/>
          <w:color w:val="000000" w:themeColor="text1"/>
          <w:sz w:val="18"/>
          <w:szCs w:val="18"/>
        </w:rPr>
        <w:fldChar w:fldCharType="separate"/>
      </w:r>
      <w:r w:rsidRPr="00CB0C41">
        <w:rPr>
          <w:rFonts w:eastAsiaTheme="minorHAnsi" w:cs="Arial"/>
          <w:i/>
          <w:color w:val="000000" w:themeColor="text1"/>
          <w:sz w:val="18"/>
          <w:szCs w:val="18"/>
        </w:rPr>
        <w:t>&lt;&lt;Insert Applicant/Authority Holders Name &gt;&gt;</w:t>
      </w:r>
      <w:r w:rsidRPr="00CB0C41">
        <w:rPr>
          <w:rFonts w:eastAsiaTheme="minorHAnsi" w:cs="Arial"/>
          <w:i/>
          <w:color w:val="000000" w:themeColor="text1"/>
          <w:sz w:val="18"/>
          <w:szCs w:val="18"/>
        </w:rPr>
        <w:fldChar w:fldCharType="end"/>
      </w:r>
      <w:r w:rsidR="00566179">
        <w:rPr>
          <w:rFonts w:eastAsiaTheme="minorHAnsi" w:cs="Arial"/>
          <w:i/>
          <w:color w:val="000000" w:themeColor="text1"/>
          <w:sz w:val="18"/>
          <w:szCs w:val="18"/>
        </w:rPr>
        <w:t>.</w:t>
      </w:r>
    </w:p>
    <w:p w14:paraId="6ED7E8AA" w14:textId="69DB2AD0" w:rsidR="00C677FE" w:rsidRPr="00E56CDF" w:rsidRDefault="00C677FE" w:rsidP="00E56CDF">
      <w:pPr>
        <w:pStyle w:val="textnormal"/>
        <w:numPr>
          <w:ilvl w:val="0"/>
          <w:numId w:val="34"/>
        </w:numPr>
        <w:tabs>
          <w:tab w:val="left" w:pos="567"/>
        </w:tabs>
        <w:ind w:left="426" w:hanging="426"/>
        <w:contextualSpacing/>
        <w:rPr>
          <w:i/>
          <w:color w:val="000000" w:themeColor="text1"/>
        </w:rPr>
      </w:pPr>
      <w:r w:rsidRPr="00CB0C41">
        <w:rPr>
          <w:rFonts w:eastAsiaTheme="minorHAnsi" w:cs="Arial"/>
          <w:i/>
          <w:color w:val="000000" w:themeColor="text1"/>
          <w:sz w:val="18"/>
          <w:szCs w:val="18"/>
        </w:rPr>
        <w:t xml:space="preserve">Copy of notice of election </w:t>
      </w:r>
      <w:r w:rsidRPr="00CB0C41">
        <w:rPr>
          <w:rFonts w:eastAsiaTheme="minorHAnsi" w:cs="Arial"/>
          <w:b/>
          <w:i/>
          <w:color w:val="000000" w:themeColor="text1"/>
          <w:sz w:val="18"/>
          <w:szCs w:val="18"/>
        </w:rPr>
        <w:fldChar w:fldCharType="begin">
          <w:ffData>
            <w:name w:val=""/>
            <w:enabled/>
            <w:calcOnExit w:val="0"/>
            <w:textInput>
              <w:default w:val="[and if relevant]"/>
            </w:textInput>
          </w:ffData>
        </w:fldChar>
      </w:r>
      <w:r w:rsidRPr="00CB0C41">
        <w:rPr>
          <w:rFonts w:eastAsiaTheme="minorHAnsi" w:cs="Arial"/>
          <w:b/>
          <w:i/>
          <w:color w:val="000000" w:themeColor="text1"/>
          <w:sz w:val="18"/>
          <w:szCs w:val="18"/>
        </w:rPr>
        <w:instrText xml:space="preserve"> FORMTEXT </w:instrText>
      </w:r>
      <w:r w:rsidRPr="00CB0C41">
        <w:rPr>
          <w:rFonts w:eastAsiaTheme="minorHAnsi" w:cs="Arial"/>
          <w:b/>
          <w:i/>
          <w:color w:val="000000" w:themeColor="text1"/>
          <w:sz w:val="18"/>
          <w:szCs w:val="18"/>
        </w:rPr>
      </w:r>
      <w:r w:rsidRPr="00CB0C41">
        <w:rPr>
          <w:rFonts w:eastAsiaTheme="minorHAnsi" w:cs="Arial"/>
          <w:b/>
          <w:i/>
          <w:color w:val="000000" w:themeColor="text1"/>
          <w:sz w:val="18"/>
          <w:szCs w:val="18"/>
        </w:rPr>
        <w:fldChar w:fldCharType="separate"/>
      </w:r>
      <w:r w:rsidRPr="00CB0C41">
        <w:rPr>
          <w:rFonts w:eastAsiaTheme="minorHAnsi" w:cs="Arial"/>
          <w:b/>
          <w:i/>
          <w:noProof/>
          <w:color w:val="000000" w:themeColor="text1"/>
          <w:sz w:val="18"/>
          <w:szCs w:val="18"/>
        </w:rPr>
        <w:t>[and if relevant]</w:t>
      </w:r>
      <w:r w:rsidRPr="00CB0C41">
        <w:rPr>
          <w:rFonts w:eastAsiaTheme="minorHAnsi" w:cs="Arial"/>
          <w:b/>
          <w:i/>
          <w:color w:val="000000" w:themeColor="text1"/>
          <w:sz w:val="18"/>
          <w:szCs w:val="18"/>
        </w:rPr>
        <w:fldChar w:fldCharType="end"/>
      </w:r>
      <w:r w:rsidRPr="00CB0C41">
        <w:rPr>
          <w:rFonts w:eastAsiaTheme="minorHAnsi" w:cs="Arial"/>
          <w:i/>
          <w:color w:val="000000" w:themeColor="text1"/>
          <w:sz w:val="18"/>
          <w:szCs w:val="18"/>
        </w:rPr>
        <w:t xml:space="preserve"> </w:t>
      </w:r>
      <w:r w:rsidRPr="00CB0C41">
        <w:rPr>
          <w:rFonts w:eastAsiaTheme="minorHAnsi" w:cs="Arial"/>
          <w:i/>
          <w:color w:val="000000" w:themeColor="text1"/>
          <w:sz w:val="18"/>
          <w:szCs w:val="18"/>
        </w:rPr>
        <w:fldChar w:fldCharType="begin">
          <w:ffData>
            <w:name w:val=""/>
            <w:enabled/>
            <w:calcOnExit w:val="0"/>
            <w:textInput>
              <w:default w:val="and offset delivery plan. "/>
              <w:format w:val="LOWERCASE"/>
            </w:textInput>
          </w:ffData>
        </w:fldChar>
      </w:r>
      <w:r w:rsidRPr="00CB0C41">
        <w:rPr>
          <w:rFonts w:eastAsiaTheme="minorHAnsi" w:cs="Arial"/>
          <w:i/>
          <w:color w:val="000000" w:themeColor="text1"/>
          <w:sz w:val="18"/>
          <w:szCs w:val="18"/>
        </w:rPr>
        <w:instrText xml:space="preserve"> FORMTEXT </w:instrText>
      </w:r>
      <w:r w:rsidRPr="00CB0C41">
        <w:rPr>
          <w:rFonts w:eastAsiaTheme="minorHAnsi" w:cs="Arial"/>
          <w:i/>
          <w:color w:val="000000" w:themeColor="text1"/>
          <w:sz w:val="18"/>
          <w:szCs w:val="18"/>
        </w:rPr>
      </w:r>
      <w:r w:rsidRPr="00CB0C41">
        <w:rPr>
          <w:rFonts w:eastAsiaTheme="minorHAnsi" w:cs="Arial"/>
          <w:i/>
          <w:color w:val="000000" w:themeColor="text1"/>
          <w:sz w:val="18"/>
          <w:szCs w:val="18"/>
        </w:rPr>
        <w:fldChar w:fldCharType="separate"/>
      </w:r>
      <w:r w:rsidRPr="00CB0C41">
        <w:rPr>
          <w:rFonts w:eastAsiaTheme="minorHAnsi" w:cs="Arial"/>
          <w:i/>
          <w:noProof/>
          <w:color w:val="000000" w:themeColor="text1"/>
          <w:sz w:val="18"/>
          <w:szCs w:val="18"/>
        </w:rPr>
        <w:t xml:space="preserve">and offset delivery plan. </w:t>
      </w:r>
      <w:r w:rsidRPr="00CB0C41">
        <w:rPr>
          <w:rFonts w:eastAsiaTheme="minorHAnsi" w:cs="Arial"/>
          <w:i/>
          <w:color w:val="000000" w:themeColor="text1"/>
          <w:sz w:val="18"/>
          <w:szCs w:val="18"/>
        </w:rPr>
        <w:fldChar w:fldCharType="end"/>
      </w:r>
    </w:p>
    <w:sectPr w:rsidR="00C677FE" w:rsidRPr="00E56CDF">
      <w:headerReference w:type="default" r:id="rId12"/>
      <w:footerReference w:type="default" r:id="rId13"/>
      <w:headerReference w:type="first" r:id="rId14"/>
      <w:footerReference w:type="first" r:id="rId15"/>
      <w:pgSz w:w="11906" w:h="16838" w:code="9"/>
      <w:pgMar w:top="1814" w:right="851"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8831F4" w14:textId="77777777" w:rsidR="00F95638" w:rsidRDefault="00F95638">
      <w:r>
        <w:separator/>
      </w:r>
    </w:p>
  </w:endnote>
  <w:endnote w:type="continuationSeparator" w:id="0">
    <w:p w14:paraId="178831F5" w14:textId="77777777" w:rsidR="00F95638" w:rsidRDefault="00F95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8320A" w14:textId="77777777" w:rsidR="00FF2CA6" w:rsidRDefault="00FF2CA6">
    <w:pPr>
      <w:pStyle w:val="footerline8pt"/>
    </w:pPr>
  </w:p>
  <w:p w14:paraId="1788320B" w14:textId="5C15A26B" w:rsidR="00FF2CA6" w:rsidRPr="00D44FE3" w:rsidRDefault="00E56CDF" w:rsidP="00D44FE3">
    <w:pPr>
      <w:pStyle w:val="footerpg2"/>
      <w:rPr>
        <w:b/>
      </w:rPr>
    </w:pPr>
    <w:r w:rsidRPr="004E7651">
      <w:rPr>
        <w:szCs w:val="16"/>
      </w:rPr>
      <w:t xml:space="preserve">Page </w:t>
    </w:r>
    <w:r w:rsidRPr="004E7651">
      <w:rPr>
        <w:szCs w:val="16"/>
      </w:rPr>
      <w:fldChar w:fldCharType="begin"/>
    </w:r>
    <w:r w:rsidRPr="004E7651">
      <w:rPr>
        <w:szCs w:val="16"/>
      </w:rPr>
      <w:instrText xml:space="preserve"> PAGE </w:instrText>
    </w:r>
    <w:r w:rsidRPr="004E7651">
      <w:rPr>
        <w:szCs w:val="16"/>
      </w:rPr>
      <w:fldChar w:fldCharType="separate"/>
    </w:r>
    <w:r w:rsidR="00D060D6">
      <w:rPr>
        <w:noProof/>
        <w:szCs w:val="16"/>
      </w:rPr>
      <w:t>2</w:t>
    </w:r>
    <w:r w:rsidRPr="004E7651">
      <w:rPr>
        <w:szCs w:val="16"/>
      </w:rPr>
      <w:fldChar w:fldCharType="end"/>
    </w:r>
    <w:r w:rsidRPr="004E7651">
      <w:rPr>
        <w:szCs w:val="16"/>
      </w:rPr>
      <w:t xml:space="preserve"> of </w:t>
    </w:r>
    <w:r w:rsidRPr="004E7651">
      <w:rPr>
        <w:szCs w:val="16"/>
      </w:rPr>
      <w:fldChar w:fldCharType="begin"/>
    </w:r>
    <w:r w:rsidRPr="004E7651">
      <w:rPr>
        <w:szCs w:val="16"/>
      </w:rPr>
      <w:instrText xml:space="preserve"> NUMPAGES </w:instrText>
    </w:r>
    <w:r w:rsidRPr="004E7651">
      <w:rPr>
        <w:szCs w:val="16"/>
      </w:rPr>
      <w:fldChar w:fldCharType="separate"/>
    </w:r>
    <w:r w:rsidR="00D060D6">
      <w:rPr>
        <w:noProof/>
        <w:szCs w:val="16"/>
      </w:rPr>
      <w:t>2</w:t>
    </w:r>
    <w:r w:rsidRPr="004E7651">
      <w:rPr>
        <w:szCs w:val="16"/>
      </w:rPr>
      <w:fldChar w:fldCharType="end"/>
    </w:r>
    <w:r w:rsidRPr="004E7651">
      <w:rPr>
        <w:szCs w:val="16"/>
      </w:rPr>
      <w:t xml:space="preserve"> •</w:t>
    </w:r>
    <w:r>
      <w:rPr>
        <w:szCs w:val="16"/>
      </w:rPr>
      <w:t xml:space="preserve"> NCS/2016/</w:t>
    </w:r>
    <w:r w:rsidRPr="0079347F">
      <w:rPr>
        <w:szCs w:val="16"/>
      </w:rPr>
      <w:t>2577 •</w:t>
    </w:r>
    <w:r w:rsidRPr="004E7651">
      <w:rPr>
        <w:szCs w:val="16"/>
      </w:rPr>
      <w:t xml:space="preserve"> </w:t>
    </w:r>
    <w:r>
      <w:rPr>
        <w:szCs w:val="16"/>
      </w:rPr>
      <w:t>Version 1.00</w:t>
    </w:r>
    <w:r w:rsidRPr="004E7651">
      <w:rPr>
        <w:szCs w:val="16"/>
      </w:rPr>
      <w:t xml:space="preserve"> • </w:t>
    </w:r>
    <w:r w:rsidRPr="00E56CDF">
      <w:rPr>
        <w:szCs w:val="16"/>
      </w:rPr>
      <w:t>Effective:</w:t>
    </w:r>
    <w:r>
      <w:rPr>
        <w:szCs w:val="16"/>
      </w:rPr>
      <w:t xml:space="preserve"> 27JUL 2016</w:t>
    </w:r>
    <w:r w:rsidR="00FF2CA6">
      <w:rPr>
        <w:noProof/>
        <w:lang w:eastAsia="en-AU"/>
      </w:rPr>
      <w:tab/>
    </w:r>
    <w:r w:rsidR="00FF2CA6" w:rsidRPr="002F28C1">
      <w:rPr>
        <w:b/>
        <w:noProof/>
        <w:lang w:eastAsia="en-AU"/>
      </w:rPr>
      <w:t xml:space="preserve">Department of </w:t>
    </w:r>
    <w:r w:rsidR="00FF2CA6">
      <w:rPr>
        <w:b/>
        <w:noProof/>
        <w:lang w:eastAsia="en-AU"/>
      </w:rPr>
      <w:t>Environment and Heritage Protection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8320E" w14:textId="6B807225" w:rsidR="00801EE6" w:rsidRDefault="00801EE6" w:rsidP="00801EE6">
    <w:pPr>
      <w:pStyle w:val="Footer"/>
      <w:tabs>
        <w:tab w:val="clear" w:pos="4153"/>
        <w:tab w:val="clear" w:pos="8306"/>
        <w:tab w:val="right" w:pos="9921"/>
      </w:tabs>
      <w:spacing w:before="120"/>
      <w:rPr>
        <w:rFonts w:cs="Arial"/>
        <w:vanish/>
        <w:sz w:val="16"/>
        <w:szCs w:val="16"/>
      </w:rPr>
    </w:pPr>
    <w:r w:rsidRPr="004E7651">
      <w:rPr>
        <w:sz w:val="16"/>
        <w:szCs w:val="16"/>
      </w:rPr>
      <w:t xml:space="preserve">Page </w:t>
    </w:r>
    <w:r w:rsidRPr="004E7651">
      <w:rPr>
        <w:sz w:val="16"/>
        <w:szCs w:val="16"/>
      </w:rPr>
      <w:fldChar w:fldCharType="begin"/>
    </w:r>
    <w:r w:rsidRPr="004E7651">
      <w:rPr>
        <w:sz w:val="16"/>
        <w:szCs w:val="16"/>
      </w:rPr>
      <w:instrText xml:space="preserve"> PAGE </w:instrText>
    </w:r>
    <w:r w:rsidRPr="004E7651">
      <w:rPr>
        <w:sz w:val="16"/>
        <w:szCs w:val="16"/>
      </w:rPr>
      <w:fldChar w:fldCharType="separate"/>
    </w:r>
    <w:r w:rsidR="00D060D6">
      <w:rPr>
        <w:noProof/>
        <w:sz w:val="16"/>
        <w:szCs w:val="16"/>
      </w:rPr>
      <w:t>1</w:t>
    </w:r>
    <w:r w:rsidRPr="004E7651">
      <w:rPr>
        <w:sz w:val="16"/>
        <w:szCs w:val="16"/>
      </w:rPr>
      <w:fldChar w:fldCharType="end"/>
    </w:r>
    <w:r w:rsidRPr="004E7651">
      <w:rPr>
        <w:sz w:val="16"/>
        <w:szCs w:val="16"/>
      </w:rPr>
      <w:t xml:space="preserve"> of </w:t>
    </w:r>
    <w:r w:rsidRPr="004E7651">
      <w:rPr>
        <w:sz w:val="16"/>
        <w:szCs w:val="16"/>
      </w:rPr>
      <w:fldChar w:fldCharType="begin"/>
    </w:r>
    <w:r w:rsidRPr="004E7651">
      <w:rPr>
        <w:sz w:val="16"/>
        <w:szCs w:val="16"/>
      </w:rPr>
      <w:instrText xml:space="preserve"> NUMPAGES </w:instrText>
    </w:r>
    <w:r w:rsidRPr="004E7651">
      <w:rPr>
        <w:sz w:val="16"/>
        <w:szCs w:val="16"/>
      </w:rPr>
      <w:fldChar w:fldCharType="separate"/>
    </w:r>
    <w:r w:rsidR="00D060D6">
      <w:rPr>
        <w:noProof/>
        <w:sz w:val="16"/>
        <w:szCs w:val="16"/>
      </w:rPr>
      <w:t>1</w:t>
    </w:r>
    <w:r w:rsidRPr="004E7651">
      <w:rPr>
        <w:sz w:val="16"/>
        <w:szCs w:val="16"/>
      </w:rPr>
      <w:fldChar w:fldCharType="end"/>
    </w:r>
    <w:r w:rsidRPr="004E7651">
      <w:rPr>
        <w:sz w:val="16"/>
        <w:szCs w:val="16"/>
      </w:rPr>
      <w:t xml:space="preserve"> •</w:t>
    </w:r>
    <w:r w:rsidR="00E56CDF">
      <w:rPr>
        <w:sz w:val="16"/>
        <w:szCs w:val="16"/>
      </w:rPr>
      <w:t xml:space="preserve"> </w:t>
    </w:r>
    <w:r w:rsidR="00AF1BD4">
      <w:rPr>
        <w:sz w:val="16"/>
        <w:szCs w:val="16"/>
      </w:rPr>
      <w:t>NCS/2016/</w:t>
    </w:r>
    <w:r w:rsidR="0079347F" w:rsidRPr="0079347F">
      <w:rPr>
        <w:sz w:val="16"/>
        <w:szCs w:val="16"/>
      </w:rPr>
      <w:t xml:space="preserve">2577 </w:t>
    </w:r>
    <w:r w:rsidRPr="0079347F">
      <w:rPr>
        <w:sz w:val="16"/>
        <w:szCs w:val="16"/>
      </w:rPr>
      <w:t>•</w:t>
    </w:r>
    <w:r w:rsidRPr="004E7651">
      <w:rPr>
        <w:sz w:val="16"/>
        <w:szCs w:val="16"/>
      </w:rPr>
      <w:t xml:space="preserve"> </w:t>
    </w:r>
    <w:r>
      <w:rPr>
        <w:sz w:val="16"/>
        <w:szCs w:val="16"/>
      </w:rPr>
      <w:t xml:space="preserve">Version </w:t>
    </w:r>
    <w:r w:rsidR="00AF1BD4">
      <w:rPr>
        <w:sz w:val="16"/>
        <w:szCs w:val="16"/>
      </w:rPr>
      <w:t>1.00</w:t>
    </w:r>
    <w:r w:rsidRPr="004E7651">
      <w:rPr>
        <w:sz w:val="16"/>
        <w:szCs w:val="16"/>
      </w:rPr>
      <w:t xml:space="preserve"> • </w:t>
    </w:r>
    <w:r w:rsidRPr="00E56CDF">
      <w:rPr>
        <w:sz w:val="16"/>
        <w:szCs w:val="16"/>
      </w:rPr>
      <w:t>Effective:</w:t>
    </w:r>
    <w:r w:rsidR="00E56CDF">
      <w:rPr>
        <w:sz w:val="16"/>
        <w:szCs w:val="16"/>
      </w:rPr>
      <w:t xml:space="preserve"> 27JUL 2016</w:t>
    </w:r>
    <w:r w:rsidRPr="004E7651">
      <w:rPr>
        <w:sz w:val="16"/>
        <w:szCs w:val="16"/>
      </w:rPr>
      <w:tab/>
      <w:t xml:space="preserve">ABN </w:t>
    </w:r>
    <w:r w:rsidRPr="00C632FE">
      <w:rPr>
        <w:sz w:val="16"/>
        <w:szCs w:val="16"/>
      </w:rPr>
      <w:t>46 640 294 485</w:t>
    </w:r>
  </w:p>
  <w:p w14:paraId="1788320F" w14:textId="77777777" w:rsidR="00801EE6" w:rsidRPr="004E7651" w:rsidRDefault="00801EE6" w:rsidP="00801EE6">
    <w:pPr>
      <w:pStyle w:val="Footer"/>
      <w:rPr>
        <w:sz w:val="16"/>
        <w:szCs w:val="16"/>
      </w:rPr>
    </w:pPr>
  </w:p>
  <w:p w14:paraId="17883210" w14:textId="77777777" w:rsidR="00801EE6" w:rsidRDefault="00801EE6" w:rsidP="00801EE6">
    <w:pPr>
      <w:pStyle w:val="Footer"/>
      <w:rPr>
        <w:sz w:val="16"/>
        <w:szCs w:val="16"/>
      </w:rPr>
    </w:pPr>
  </w:p>
  <w:p w14:paraId="17883211" w14:textId="77777777" w:rsidR="00801EE6" w:rsidRPr="004E7651" w:rsidRDefault="00801EE6" w:rsidP="00801EE6">
    <w:pPr>
      <w:pStyle w:val="Footer"/>
      <w:rPr>
        <w:sz w:val="16"/>
        <w:szCs w:val="16"/>
      </w:rPr>
    </w:pPr>
  </w:p>
  <w:p w14:paraId="17883212" w14:textId="77777777" w:rsidR="00801EE6" w:rsidRPr="004E7651" w:rsidRDefault="00801EE6" w:rsidP="00801EE6">
    <w:pPr>
      <w:pStyle w:val="Footer"/>
      <w:rPr>
        <w:sz w:val="16"/>
        <w:szCs w:val="16"/>
      </w:rPr>
    </w:pPr>
  </w:p>
  <w:p w14:paraId="17883213" w14:textId="77777777" w:rsidR="00801EE6" w:rsidRPr="004E7651" w:rsidRDefault="00801EE6" w:rsidP="00801EE6">
    <w:pPr>
      <w:pStyle w:val="Footer"/>
      <w:rPr>
        <w:sz w:val="16"/>
        <w:szCs w:val="16"/>
      </w:rPr>
    </w:pPr>
  </w:p>
  <w:p w14:paraId="17883214" w14:textId="77777777" w:rsidR="00801EE6" w:rsidRPr="004E7651" w:rsidRDefault="00801EE6" w:rsidP="00801EE6">
    <w:pPr>
      <w:pStyle w:val="Footer"/>
      <w:rPr>
        <w:sz w:val="16"/>
        <w:szCs w:val="16"/>
      </w:rPr>
    </w:pPr>
  </w:p>
  <w:p w14:paraId="17883215" w14:textId="77777777" w:rsidR="00801EE6" w:rsidRPr="004E7651" w:rsidRDefault="00801EE6" w:rsidP="00801EE6">
    <w:pPr>
      <w:pStyle w:val="Footer"/>
      <w:rPr>
        <w:sz w:val="16"/>
        <w:szCs w:val="16"/>
      </w:rPr>
    </w:pPr>
  </w:p>
  <w:p w14:paraId="17883216" w14:textId="77777777" w:rsidR="00FF2CA6" w:rsidRPr="00801EE6" w:rsidRDefault="00FF2CA6" w:rsidP="00801E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8831F2" w14:textId="77777777" w:rsidR="00F95638" w:rsidRDefault="00F95638">
      <w:r>
        <w:separator/>
      </w:r>
    </w:p>
  </w:footnote>
  <w:footnote w:type="continuationSeparator" w:id="0">
    <w:p w14:paraId="178831F3" w14:textId="77777777" w:rsidR="00F95638" w:rsidRDefault="00F956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83208" w14:textId="0E465F21" w:rsidR="00FF2CA6" w:rsidRDefault="007710E4" w:rsidP="00A56845">
    <w:pPr>
      <w:pStyle w:val="docpg2type"/>
    </w:pPr>
    <w:r>
      <w:t>Environmental Notice 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23018" w14:textId="6B0B6242" w:rsidR="00052644" w:rsidRDefault="00052644">
    <w:pPr>
      <w:rPr>
        <w:noProof/>
        <w:sz w:val="32"/>
        <w:szCs w:val="32"/>
        <w:lang w:eastAsia="en-AU"/>
      </w:rPr>
    </w:pPr>
    <w:r w:rsidRPr="00052644">
      <w:rPr>
        <w:noProof/>
        <w:sz w:val="32"/>
        <w:szCs w:val="32"/>
        <w:lang w:eastAsia="en-AU"/>
      </w:rPr>
      <w:drawing>
        <wp:anchor distT="0" distB="0" distL="114300" distR="114300" simplePos="0" relativeHeight="251659776" behindDoc="1" locked="0" layoutInCell="1" allowOverlap="1" wp14:anchorId="1788321B" wp14:editId="2EC56335">
          <wp:simplePos x="0" y="0"/>
          <wp:positionH relativeFrom="column">
            <wp:posOffset>-711200</wp:posOffset>
          </wp:positionH>
          <wp:positionV relativeFrom="paragraph">
            <wp:posOffset>-368300</wp:posOffset>
          </wp:positionV>
          <wp:extent cx="7561580" cy="10694670"/>
          <wp:effectExtent l="0" t="0" r="1270" b="0"/>
          <wp:wrapNone/>
          <wp:docPr id="6" name="Picture 6" descr="EHP Factsheet Word template-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EHP Factsheet Word template-gre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10694670"/>
                  </a:xfrm>
                  <a:prstGeom prst="rect">
                    <a:avLst/>
                  </a:prstGeom>
                  <a:noFill/>
                </pic:spPr>
              </pic:pic>
            </a:graphicData>
          </a:graphic>
          <wp14:sizeRelH relativeFrom="page">
            <wp14:pctWidth>0</wp14:pctWidth>
          </wp14:sizeRelH>
          <wp14:sizeRelV relativeFrom="page">
            <wp14:pctHeight>0</wp14:pctHeight>
          </wp14:sizeRelV>
        </wp:anchor>
      </w:drawing>
    </w:r>
  </w:p>
  <w:p w14:paraId="1788320C" w14:textId="2A5152D3" w:rsidR="00FF2CA6" w:rsidRPr="00052644" w:rsidRDefault="002D3DD0" w:rsidP="00E56CDF">
    <w:pPr>
      <w:pStyle w:val="doctypeeco"/>
      <w:rPr>
        <w:sz w:val="32"/>
        <w:szCs w:val="32"/>
      </w:rPr>
    </w:pPr>
    <w:r>
      <w:t>Notice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863A06"/>
    <w:multiLevelType w:val="hybridMultilevel"/>
    <w:tmpl w:val="04A20E3A"/>
    <w:lvl w:ilvl="0" w:tplc="0A00E354">
      <w:start w:val="1"/>
      <w:numFmt w:val="bullet"/>
      <w:lvlText w:val=""/>
      <w:lvlJc w:val="left"/>
      <w:pPr>
        <w:tabs>
          <w:tab w:val="num" w:pos="2420"/>
        </w:tabs>
        <w:ind w:left="2420" w:hanging="360"/>
      </w:pPr>
      <w:rPr>
        <w:rFonts w:ascii="Symbol" w:hAnsi="Symbol" w:hint="default"/>
        <w:color w:val="auto"/>
      </w:rPr>
    </w:lvl>
    <w:lvl w:ilvl="1" w:tplc="1ECA8BD6">
      <w:start w:val="1"/>
      <w:numFmt w:val="bullet"/>
      <w:pStyle w:val="bullet2"/>
      <w:lvlText w:val="–"/>
      <w:lvlJc w:val="left"/>
      <w:pPr>
        <w:tabs>
          <w:tab w:val="num" w:pos="1040"/>
        </w:tabs>
        <w:ind w:left="1020" w:hanging="340"/>
      </w:pPr>
      <w:rPr>
        <w:rFonts w:hint="default"/>
      </w:rPr>
    </w:lvl>
    <w:lvl w:ilvl="2" w:tplc="9EF6E62A">
      <w:start w:val="1"/>
      <w:numFmt w:val="bullet"/>
      <w:lvlText w:val="o"/>
      <w:lvlJc w:val="left"/>
      <w:pPr>
        <w:tabs>
          <w:tab w:val="num" w:pos="1040"/>
        </w:tabs>
        <w:ind w:left="1020" w:hanging="340"/>
      </w:pPr>
      <w:rPr>
        <w:rFont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46002A6"/>
    <w:multiLevelType w:val="hybridMultilevel"/>
    <w:tmpl w:val="8CB8D3E0"/>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CEA6460"/>
    <w:multiLevelType w:val="hybridMultilevel"/>
    <w:tmpl w:val="D8888DC0"/>
    <w:lvl w:ilvl="0" w:tplc="7532998E">
      <w:start w:val="1"/>
      <w:numFmt w:val="bullet"/>
      <w:pStyle w:val="bullet1"/>
      <w:lvlText w:val=""/>
      <w:lvlJc w:val="left"/>
      <w:pPr>
        <w:tabs>
          <w:tab w:val="num" w:pos="700"/>
        </w:tabs>
        <w:ind w:left="680" w:hanging="340"/>
      </w:pPr>
      <w:rPr>
        <w:rFonts w:ascii="Symbol" w:hAnsi="Symbol" w:hint="default"/>
        <w:color w:val="auto"/>
      </w:rPr>
    </w:lvl>
    <w:lvl w:ilvl="1" w:tplc="469C3B3E">
      <w:start w:val="1"/>
      <w:numFmt w:val="bullet"/>
      <w:lvlText w:val="–"/>
      <w:lvlJc w:val="left"/>
      <w:pPr>
        <w:tabs>
          <w:tab w:val="num" w:pos="1761"/>
        </w:tabs>
        <w:ind w:left="1761" w:hanging="1081"/>
      </w:pPr>
      <w:rPr>
        <w:rFonts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4" w15:restartNumberingAfterBreak="0">
    <w:nsid w:val="1FF12231"/>
    <w:multiLevelType w:val="hybridMultilevel"/>
    <w:tmpl w:val="DD48C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265726"/>
    <w:multiLevelType w:val="hybridMultilevel"/>
    <w:tmpl w:val="467C683A"/>
    <w:lvl w:ilvl="0" w:tplc="5BD8C874">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295D1C33"/>
    <w:multiLevelType w:val="hybridMultilevel"/>
    <w:tmpl w:val="0FA47CFE"/>
    <w:lvl w:ilvl="0" w:tplc="0A00E354">
      <w:start w:val="1"/>
      <w:numFmt w:val="bullet"/>
      <w:lvlText w:val=""/>
      <w:lvlJc w:val="left"/>
      <w:pPr>
        <w:tabs>
          <w:tab w:val="num" w:pos="2420"/>
        </w:tabs>
        <w:ind w:left="24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A43032"/>
    <w:multiLevelType w:val="multilevel"/>
    <w:tmpl w:val="883CD700"/>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AA24476"/>
    <w:multiLevelType w:val="hybridMultilevel"/>
    <w:tmpl w:val="9766984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32F9265F"/>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35566375"/>
    <w:multiLevelType w:val="hybridMultilevel"/>
    <w:tmpl w:val="B8F638B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36E1094A"/>
    <w:multiLevelType w:val="hybridMultilevel"/>
    <w:tmpl w:val="0784ACF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37FE532D"/>
    <w:multiLevelType w:val="hybridMultilevel"/>
    <w:tmpl w:val="50F4F7D6"/>
    <w:lvl w:ilvl="0" w:tplc="0C090001">
      <w:start w:val="1"/>
      <w:numFmt w:val="bullet"/>
      <w:lvlText w:val=""/>
      <w:lvlJc w:val="left"/>
      <w:pPr>
        <w:ind w:left="2780" w:hanging="360"/>
      </w:pPr>
      <w:rPr>
        <w:rFonts w:ascii="Symbol" w:hAnsi="Symbol" w:hint="default"/>
      </w:rPr>
    </w:lvl>
    <w:lvl w:ilvl="1" w:tplc="0C090003" w:tentative="1">
      <w:start w:val="1"/>
      <w:numFmt w:val="bullet"/>
      <w:lvlText w:val="o"/>
      <w:lvlJc w:val="left"/>
      <w:pPr>
        <w:ind w:left="3500" w:hanging="360"/>
      </w:pPr>
      <w:rPr>
        <w:rFonts w:ascii="Courier New" w:hAnsi="Courier New" w:cs="Courier New" w:hint="default"/>
      </w:rPr>
    </w:lvl>
    <w:lvl w:ilvl="2" w:tplc="0C090005" w:tentative="1">
      <w:start w:val="1"/>
      <w:numFmt w:val="bullet"/>
      <w:lvlText w:val=""/>
      <w:lvlJc w:val="left"/>
      <w:pPr>
        <w:ind w:left="4220" w:hanging="360"/>
      </w:pPr>
      <w:rPr>
        <w:rFonts w:ascii="Wingdings" w:hAnsi="Wingdings" w:hint="default"/>
      </w:rPr>
    </w:lvl>
    <w:lvl w:ilvl="3" w:tplc="0C090001" w:tentative="1">
      <w:start w:val="1"/>
      <w:numFmt w:val="bullet"/>
      <w:lvlText w:val=""/>
      <w:lvlJc w:val="left"/>
      <w:pPr>
        <w:ind w:left="4940" w:hanging="360"/>
      </w:pPr>
      <w:rPr>
        <w:rFonts w:ascii="Symbol" w:hAnsi="Symbol" w:hint="default"/>
      </w:rPr>
    </w:lvl>
    <w:lvl w:ilvl="4" w:tplc="0C090003" w:tentative="1">
      <w:start w:val="1"/>
      <w:numFmt w:val="bullet"/>
      <w:lvlText w:val="o"/>
      <w:lvlJc w:val="left"/>
      <w:pPr>
        <w:ind w:left="5660" w:hanging="360"/>
      </w:pPr>
      <w:rPr>
        <w:rFonts w:ascii="Courier New" w:hAnsi="Courier New" w:cs="Courier New" w:hint="default"/>
      </w:rPr>
    </w:lvl>
    <w:lvl w:ilvl="5" w:tplc="0C090005" w:tentative="1">
      <w:start w:val="1"/>
      <w:numFmt w:val="bullet"/>
      <w:lvlText w:val=""/>
      <w:lvlJc w:val="left"/>
      <w:pPr>
        <w:ind w:left="6380" w:hanging="360"/>
      </w:pPr>
      <w:rPr>
        <w:rFonts w:ascii="Wingdings" w:hAnsi="Wingdings" w:hint="default"/>
      </w:rPr>
    </w:lvl>
    <w:lvl w:ilvl="6" w:tplc="0C090001" w:tentative="1">
      <w:start w:val="1"/>
      <w:numFmt w:val="bullet"/>
      <w:lvlText w:val=""/>
      <w:lvlJc w:val="left"/>
      <w:pPr>
        <w:ind w:left="7100" w:hanging="360"/>
      </w:pPr>
      <w:rPr>
        <w:rFonts w:ascii="Symbol" w:hAnsi="Symbol" w:hint="default"/>
      </w:rPr>
    </w:lvl>
    <w:lvl w:ilvl="7" w:tplc="0C090003" w:tentative="1">
      <w:start w:val="1"/>
      <w:numFmt w:val="bullet"/>
      <w:lvlText w:val="o"/>
      <w:lvlJc w:val="left"/>
      <w:pPr>
        <w:ind w:left="7820" w:hanging="360"/>
      </w:pPr>
      <w:rPr>
        <w:rFonts w:ascii="Courier New" w:hAnsi="Courier New" w:cs="Courier New" w:hint="default"/>
      </w:rPr>
    </w:lvl>
    <w:lvl w:ilvl="8" w:tplc="0C090005" w:tentative="1">
      <w:start w:val="1"/>
      <w:numFmt w:val="bullet"/>
      <w:lvlText w:val=""/>
      <w:lvlJc w:val="left"/>
      <w:pPr>
        <w:ind w:left="8540" w:hanging="360"/>
      </w:pPr>
      <w:rPr>
        <w:rFonts w:ascii="Wingdings" w:hAnsi="Wingdings" w:hint="default"/>
      </w:rPr>
    </w:lvl>
  </w:abstractNum>
  <w:abstractNum w:abstractNumId="13" w15:restartNumberingAfterBreak="0">
    <w:nsid w:val="3DD14A19"/>
    <w:multiLevelType w:val="hybridMultilevel"/>
    <w:tmpl w:val="91723298"/>
    <w:lvl w:ilvl="0" w:tplc="0A00E354">
      <w:start w:val="1"/>
      <w:numFmt w:val="bullet"/>
      <w:lvlText w:val=""/>
      <w:lvlJc w:val="left"/>
      <w:pPr>
        <w:tabs>
          <w:tab w:val="num" w:pos="2420"/>
        </w:tabs>
        <w:ind w:left="2420" w:hanging="360"/>
      </w:pPr>
      <w:rPr>
        <w:rFonts w:ascii="Symbol" w:hAnsi="Symbol" w:hint="default"/>
        <w:color w:val="auto"/>
      </w:rPr>
    </w:lvl>
    <w:lvl w:ilvl="1" w:tplc="631EFD28">
      <w:start w:val="1"/>
      <w:numFmt w:val="bullet"/>
      <w:lvlText w:val="–"/>
      <w:lvlJc w:val="left"/>
      <w:pPr>
        <w:tabs>
          <w:tab w:val="num" w:pos="1780"/>
        </w:tabs>
        <w:ind w:left="1780" w:hanging="360"/>
      </w:pPr>
      <w:rPr>
        <w:rFonts w:hint="default"/>
      </w:rPr>
    </w:lvl>
    <w:lvl w:ilvl="2" w:tplc="D5AE21AC">
      <w:start w:val="1"/>
      <w:numFmt w:val="bullet"/>
      <w:lvlText w:val="o"/>
      <w:lvlJc w:val="left"/>
      <w:pPr>
        <w:tabs>
          <w:tab w:val="num" w:pos="2860"/>
        </w:tabs>
        <w:ind w:left="2860" w:hanging="720"/>
      </w:pPr>
      <w:rPr>
        <w:rFont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4" w15:restartNumberingAfterBreak="0">
    <w:nsid w:val="40CD40A0"/>
    <w:multiLevelType w:val="hybridMultilevel"/>
    <w:tmpl w:val="F006CEF8"/>
    <w:lvl w:ilvl="0" w:tplc="0C090001">
      <w:start w:val="1"/>
      <w:numFmt w:val="bullet"/>
      <w:lvlText w:val=""/>
      <w:lvlJc w:val="left"/>
      <w:pPr>
        <w:ind w:left="2780" w:hanging="360"/>
      </w:pPr>
      <w:rPr>
        <w:rFonts w:ascii="Symbol" w:hAnsi="Symbol" w:hint="default"/>
      </w:rPr>
    </w:lvl>
    <w:lvl w:ilvl="1" w:tplc="0C090003" w:tentative="1">
      <w:start w:val="1"/>
      <w:numFmt w:val="bullet"/>
      <w:lvlText w:val="o"/>
      <w:lvlJc w:val="left"/>
      <w:pPr>
        <w:ind w:left="3500" w:hanging="360"/>
      </w:pPr>
      <w:rPr>
        <w:rFonts w:ascii="Courier New" w:hAnsi="Courier New" w:cs="Courier New" w:hint="default"/>
      </w:rPr>
    </w:lvl>
    <w:lvl w:ilvl="2" w:tplc="0C090005" w:tentative="1">
      <w:start w:val="1"/>
      <w:numFmt w:val="bullet"/>
      <w:lvlText w:val=""/>
      <w:lvlJc w:val="left"/>
      <w:pPr>
        <w:ind w:left="4220" w:hanging="360"/>
      </w:pPr>
      <w:rPr>
        <w:rFonts w:ascii="Wingdings" w:hAnsi="Wingdings" w:hint="default"/>
      </w:rPr>
    </w:lvl>
    <w:lvl w:ilvl="3" w:tplc="0C090001" w:tentative="1">
      <w:start w:val="1"/>
      <w:numFmt w:val="bullet"/>
      <w:lvlText w:val=""/>
      <w:lvlJc w:val="left"/>
      <w:pPr>
        <w:ind w:left="4940" w:hanging="360"/>
      </w:pPr>
      <w:rPr>
        <w:rFonts w:ascii="Symbol" w:hAnsi="Symbol" w:hint="default"/>
      </w:rPr>
    </w:lvl>
    <w:lvl w:ilvl="4" w:tplc="0C090003" w:tentative="1">
      <w:start w:val="1"/>
      <w:numFmt w:val="bullet"/>
      <w:lvlText w:val="o"/>
      <w:lvlJc w:val="left"/>
      <w:pPr>
        <w:ind w:left="5660" w:hanging="360"/>
      </w:pPr>
      <w:rPr>
        <w:rFonts w:ascii="Courier New" w:hAnsi="Courier New" w:cs="Courier New" w:hint="default"/>
      </w:rPr>
    </w:lvl>
    <w:lvl w:ilvl="5" w:tplc="0C090005" w:tentative="1">
      <w:start w:val="1"/>
      <w:numFmt w:val="bullet"/>
      <w:lvlText w:val=""/>
      <w:lvlJc w:val="left"/>
      <w:pPr>
        <w:ind w:left="6380" w:hanging="360"/>
      </w:pPr>
      <w:rPr>
        <w:rFonts w:ascii="Wingdings" w:hAnsi="Wingdings" w:hint="default"/>
      </w:rPr>
    </w:lvl>
    <w:lvl w:ilvl="6" w:tplc="0C090001" w:tentative="1">
      <w:start w:val="1"/>
      <w:numFmt w:val="bullet"/>
      <w:lvlText w:val=""/>
      <w:lvlJc w:val="left"/>
      <w:pPr>
        <w:ind w:left="7100" w:hanging="360"/>
      </w:pPr>
      <w:rPr>
        <w:rFonts w:ascii="Symbol" w:hAnsi="Symbol" w:hint="default"/>
      </w:rPr>
    </w:lvl>
    <w:lvl w:ilvl="7" w:tplc="0C090003" w:tentative="1">
      <w:start w:val="1"/>
      <w:numFmt w:val="bullet"/>
      <w:lvlText w:val="o"/>
      <w:lvlJc w:val="left"/>
      <w:pPr>
        <w:ind w:left="7820" w:hanging="360"/>
      </w:pPr>
      <w:rPr>
        <w:rFonts w:ascii="Courier New" w:hAnsi="Courier New" w:cs="Courier New" w:hint="default"/>
      </w:rPr>
    </w:lvl>
    <w:lvl w:ilvl="8" w:tplc="0C090005" w:tentative="1">
      <w:start w:val="1"/>
      <w:numFmt w:val="bullet"/>
      <w:lvlText w:val=""/>
      <w:lvlJc w:val="left"/>
      <w:pPr>
        <w:ind w:left="8540" w:hanging="360"/>
      </w:pPr>
      <w:rPr>
        <w:rFonts w:ascii="Wingdings" w:hAnsi="Wingdings" w:hint="default"/>
      </w:rPr>
    </w:lvl>
  </w:abstractNum>
  <w:abstractNum w:abstractNumId="15" w15:restartNumberingAfterBreak="0">
    <w:nsid w:val="43F13726"/>
    <w:multiLevelType w:val="hybridMultilevel"/>
    <w:tmpl w:val="EAFC4EBA"/>
    <w:lvl w:ilvl="0" w:tplc="0C090001">
      <w:start w:val="1"/>
      <w:numFmt w:val="bullet"/>
      <w:lvlText w:val=""/>
      <w:lvlJc w:val="left"/>
      <w:pPr>
        <w:tabs>
          <w:tab w:val="num" w:pos="2420"/>
        </w:tabs>
        <w:ind w:left="24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7152505"/>
    <w:multiLevelType w:val="hybridMultilevel"/>
    <w:tmpl w:val="B3488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8D42D8"/>
    <w:multiLevelType w:val="hybridMultilevel"/>
    <w:tmpl w:val="5972E762"/>
    <w:lvl w:ilvl="0" w:tplc="0C090005">
      <w:start w:val="1"/>
      <w:numFmt w:val="bullet"/>
      <w:lvlText w:val=""/>
      <w:lvlJc w:val="left"/>
      <w:pPr>
        <w:ind w:left="2780" w:hanging="360"/>
      </w:pPr>
      <w:rPr>
        <w:rFonts w:ascii="Wingdings" w:hAnsi="Wingdings" w:hint="default"/>
      </w:rPr>
    </w:lvl>
    <w:lvl w:ilvl="1" w:tplc="0C090003" w:tentative="1">
      <w:start w:val="1"/>
      <w:numFmt w:val="bullet"/>
      <w:lvlText w:val="o"/>
      <w:lvlJc w:val="left"/>
      <w:pPr>
        <w:ind w:left="3500" w:hanging="360"/>
      </w:pPr>
      <w:rPr>
        <w:rFonts w:ascii="Courier New" w:hAnsi="Courier New" w:cs="Courier New" w:hint="default"/>
      </w:rPr>
    </w:lvl>
    <w:lvl w:ilvl="2" w:tplc="0C090005" w:tentative="1">
      <w:start w:val="1"/>
      <w:numFmt w:val="bullet"/>
      <w:lvlText w:val=""/>
      <w:lvlJc w:val="left"/>
      <w:pPr>
        <w:ind w:left="4220" w:hanging="360"/>
      </w:pPr>
      <w:rPr>
        <w:rFonts w:ascii="Wingdings" w:hAnsi="Wingdings" w:hint="default"/>
      </w:rPr>
    </w:lvl>
    <w:lvl w:ilvl="3" w:tplc="0C090001" w:tentative="1">
      <w:start w:val="1"/>
      <w:numFmt w:val="bullet"/>
      <w:lvlText w:val=""/>
      <w:lvlJc w:val="left"/>
      <w:pPr>
        <w:ind w:left="4940" w:hanging="360"/>
      </w:pPr>
      <w:rPr>
        <w:rFonts w:ascii="Symbol" w:hAnsi="Symbol" w:hint="default"/>
      </w:rPr>
    </w:lvl>
    <w:lvl w:ilvl="4" w:tplc="0C090003" w:tentative="1">
      <w:start w:val="1"/>
      <w:numFmt w:val="bullet"/>
      <w:lvlText w:val="o"/>
      <w:lvlJc w:val="left"/>
      <w:pPr>
        <w:ind w:left="5660" w:hanging="360"/>
      </w:pPr>
      <w:rPr>
        <w:rFonts w:ascii="Courier New" w:hAnsi="Courier New" w:cs="Courier New" w:hint="default"/>
      </w:rPr>
    </w:lvl>
    <w:lvl w:ilvl="5" w:tplc="0C090005" w:tentative="1">
      <w:start w:val="1"/>
      <w:numFmt w:val="bullet"/>
      <w:lvlText w:val=""/>
      <w:lvlJc w:val="left"/>
      <w:pPr>
        <w:ind w:left="6380" w:hanging="360"/>
      </w:pPr>
      <w:rPr>
        <w:rFonts w:ascii="Wingdings" w:hAnsi="Wingdings" w:hint="default"/>
      </w:rPr>
    </w:lvl>
    <w:lvl w:ilvl="6" w:tplc="0C090001" w:tentative="1">
      <w:start w:val="1"/>
      <w:numFmt w:val="bullet"/>
      <w:lvlText w:val=""/>
      <w:lvlJc w:val="left"/>
      <w:pPr>
        <w:ind w:left="7100" w:hanging="360"/>
      </w:pPr>
      <w:rPr>
        <w:rFonts w:ascii="Symbol" w:hAnsi="Symbol" w:hint="default"/>
      </w:rPr>
    </w:lvl>
    <w:lvl w:ilvl="7" w:tplc="0C090003" w:tentative="1">
      <w:start w:val="1"/>
      <w:numFmt w:val="bullet"/>
      <w:lvlText w:val="o"/>
      <w:lvlJc w:val="left"/>
      <w:pPr>
        <w:ind w:left="7820" w:hanging="360"/>
      </w:pPr>
      <w:rPr>
        <w:rFonts w:ascii="Courier New" w:hAnsi="Courier New" w:cs="Courier New" w:hint="default"/>
      </w:rPr>
    </w:lvl>
    <w:lvl w:ilvl="8" w:tplc="0C090005" w:tentative="1">
      <w:start w:val="1"/>
      <w:numFmt w:val="bullet"/>
      <w:lvlText w:val=""/>
      <w:lvlJc w:val="left"/>
      <w:pPr>
        <w:ind w:left="8540" w:hanging="360"/>
      </w:pPr>
      <w:rPr>
        <w:rFonts w:ascii="Wingdings" w:hAnsi="Wingdings" w:hint="default"/>
      </w:rPr>
    </w:lvl>
  </w:abstractNum>
  <w:abstractNum w:abstractNumId="18" w15:restartNumberingAfterBreak="0">
    <w:nsid w:val="51921DA8"/>
    <w:multiLevelType w:val="hybridMultilevel"/>
    <w:tmpl w:val="D908BD50"/>
    <w:lvl w:ilvl="0" w:tplc="5BD8C874">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63BE45E2"/>
    <w:multiLevelType w:val="hybridMultilevel"/>
    <w:tmpl w:val="8C1A68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82F21FC"/>
    <w:multiLevelType w:val="hybridMultilevel"/>
    <w:tmpl w:val="9A72B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F710AD0"/>
    <w:multiLevelType w:val="hybridMultilevel"/>
    <w:tmpl w:val="C2D2946A"/>
    <w:lvl w:ilvl="0" w:tplc="5BD8C874">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7096799E"/>
    <w:multiLevelType w:val="hybridMultilevel"/>
    <w:tmpl w:val="41A60EE6"/>
    <w:lvl w:ilvl="0" w:tplc="5BD8C874">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74DB59AA"/>
    <w:multiLevelType w:val="hybridMultilevel"/>
    <w:tmpl w:val="23B89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7775B94"/>
    <w:multiLevelType w:val="hybridMultilevel"/>
    <w:tmpl w:val="191C9CA6"/>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79FC00F7"/>
    <w:multiLevelType w:val="hybridMultilevel"/>
    <w:tmpl w:val="6120768E"/>
    <w:lvl w:ilvl="0" w:tplc="0A00E354">
      <w:start w:val="1"/>
      <w:numFmt w:val="bullet"/>
      <w:lvlText w:val=""/>
      <w:lvlJc w:val="left"/>
      <w:pPr>
        <w:tabs>
          <w:tab w:val="num" w:pos="2420"/>
        </w:tabs>
        <w:ind w:left="2420" w:hanging="360"/>
      </w:pPr>
      <w:rPr>
        <w:rFonts w:ascii="Symbol" w:hAnsi="Symbol" w:hint="default"/>
        <w:color w:val="auto"/>
      </w:rPr>
    </w:lvl>
    <w:lvl w:ilvl="1" w:tplc="0C5ECAEA">
      <w:start w:val="1"/>
      <w:numFmt w:val="bullet"/>
      <w:lvlText w:val="–"/>
      <w:lvlJc w:val="left"/>
      <w:pPr>
        <w:tabs>
          <w:tab w:val="num" w:pos="1040"/>
        </w:tabs>
        <w:ind w:left="1020" w:hanging="340"/>
      </w:pPr>
      <w:rPr>
        <w:rFonts w:hint="default"/>
      </w:rPr>
    </w:lvl>
    <w:lvl w:ilvl="2" w:tplc="89C2708C">
      <w:start w:val="1"/>
      <w:numFmt w:val="bullet"/>
      <w:pStyle w:val="bullet3"/>
      <w:lvlText w:val="o"/>
      <w:lvlJc w:val="left"/>
      <w:pPr>
        <w:tabs>
          <w:tab w:val="num" w:pos="1380"/>
        </w:tabs>
        <w:ind w:left="1360" w:hanging="340"/>
      </w:pPr>
      <w:rPr>
        <w:rFonts w:hint="default"/>
      </w:rPr>
    </w:lvl>
    <w:lvl w:ilvl="3" w:tplc="407EB398">
      <w:start w:val="1"/>
      <w:numFmt w:val="decimal"/>
      <w:pStyle w:val="listNum"/>
      <w:lvlText w:val="%4."/>
      <w:lvlJc w:val="left"/>
      <w:pPr>
        <w:tabs>
          <w:tab w:val="num" w:pos="700"/>
        </w:tabs>
        <w:ind w:left="680" w:hanging="340"/>
      </w:pPr>
      <w:rPr>
        <w:rFonts w:hint="default"/>
      </w:rPr>
    </w:lvl>
    <w:lvl w:ilvl="4" w:tplc="C804CDD0">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6" w15:restartNumberingAfterBreak="0">
    <w:nsid w:val="7DBF6AA4"/>
    <w:multiLevelType w:val="hybridMultilevel"/>
    <w:tmpl w:val="EC38E9AC"/>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7DFC0A40"/>
    <w:multiLevelType w:val="multilevel"/>
    <w:tmpl w:val="63844E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8"/>
  </w:num>
  <w:num w:numId="2">
    <w:abstractNumId w:val="27"/>
  </w:num>
  <w:num w:numId="3">
    <w:abstractNumId w:val="13"/>
  </w:num>
  <w:num w:numId="4">
    <w:abstractNumId w:val="3"/>
  </w:num>
  <w:num w:numId="5">
    <w:abstractNumId w:val="1"/>
  </w:num>
  <w:num w:numId="6">
    <w:abstractNumId w:val="25"/>
  </w:num>
  <w:num w:numId="7">
    <w:abstractNumId w:val="0"/>
  </w:num>
  <w:num w:numId="8">
    <w:abstractNumId w:val="3"/>
  </w:num>
  <w:num w:numId="9">
    <w:abstractNumId w:val="1"/>
  </w:num>
  <w:num w:numId="10">
    <w:abstractNumId w:val="25"/>
  </w:num>
  <w:num w:numId="11">
    <w:abstractNumId w:val="25"/>
  </w:num>
  <w:num w:numId="12">
    <w:abstractNumId w:val="25"/>
  </w:num>
  <w:num w:numId="13">
    <w:abstractNumId w:val="0"/>
  </w:num>
  <w:num w:numId="14">
    <w:abstractNumId w:val="22"/>
  </w:num>
  <w:num w:numId="15">
    <w:abstractNumId w:val="2"/>
  </w:num>
  <w:num w:numId="16">
    <w:abstractNumId w:val="24"/>
  </w:num>
  <w:num w:numId="17">
    <w:abstractNumId w:val="26"/>
  </w:num>
  <w:num w:numId="18">
    <w:abstractNumId w:val="11"/>
  </w:num>
  <w:num w:numId="19">
    <w:abstractNumId w:val="7"/>
  </w:num>
  <w:num w:numId="20">
    <w:abstractNumId w:val="5"/>
  </w:num>
  <w:num w:numId="21">
    <w:abstractNumId w:val="21"/>
  </w:num>
  <w:num w:numId="22">
    <w:abstractNumId w:val="9"/>
  </w:num>
  <w:num w:numId="23">
    <w:abstractNumId w:val="8"/>
  </w:num>
  <w:num w:numId="24">
    <w:abstractNumId w:val="23"/>
  </w:num>
  <w:num w:numId="25">
    <w:abstractNumId w:val="19"/>
  </w:num>
  <w:num w:numId="26">
    <w:abstractNumId w:val="10"/>
  </w:num>
  <w:num w:numId="27">
    <w:abstractNumId w:val="20"/>
  </w:num>
  <w:num w:numId="28">
    <w:abstractNumId w:val="6"/>
  </w:num>
  <w:num w:numId="29">
    <w:abstractNumId w:val="4"/>
  </w:num>
  <w:num w:numId="30">
    <w:abstractNumId w:val="16"/>
  </w:num>
  <w:num w:numId="31">
    <w:abstractNumId w:val="15"/>
  </w:num>
  <w:num w:numId="32">
    <w:abstractNumId w:val="14"/>
  </w:num>
  <w:num w:numId="33">
    <w:abstractNumId w:val="12"/>
  </w:num>
  <w:num w:numId="34">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43009">
      <o:colormru v:ext="edit" colors="#c8c8c8,#ddd,#eaeaea,#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255"/>
    <w:rsid w:val="00052644"/>
    <w:rsid w:val="000532EA"/>
    <w:rsid w:val="00073D56"/>
    <w:rsid w:val="00085B58"/>
    <w:rsid w:val="000A53F4"/>
    <w:rsid w:val="000B0EC8"/>
    <w:rsid w:val="000F0E18"/>
    <w:rsid w:val="000F3756"/>
    <w:rsid w:val="001021C8"/>
    <w:rsid w:val="00107404"/>
    <w:rsid w:val="00131E79"/>
    <w:rsid w:val="00153E7F"/>
    <w:rsid w:val="00162DA1"/>
    <w:rsid w:val="00173191"/>
    <w:rsid w:val="00176EFD"/>
    <w:rsid w:val="00182B91"/>
    <w:rsid w:val="001B2CEB"/>
    <w:rsid w:val="001D6C4F"/>
    <w:rsid w:val="001D7787"/>
    <w:rsid w:val="001E6A57"/>
    <w:rsid w:val="001F64E1"/>
    <w:rsid w:val="00213446"/>
    <w:rsid w:val="00213DDE"/>
    <w:rsid w:val="0023068F"/>
    <w:rsid w:val="00246507"/>
    <w:rsid w:val="002759E1"/>
    <w:rsid w:val="00281920"/>
    <w:rsid w:val="002A05E8"/>
    <w:rsid w:val="002B3994"/>
    <w:rsid w:val="002C3073"/>
    <w:rsid w:val="002D3DD0"/>
    <w:rsid w:val="002E6E94"/>
    <w:rsid w:val="0030088E"/>
    <w:rsid w:val="00304BA7"/>
    <w:rsid w:val="00310AA1"/>
    <w:rsid w:val="00336E0A"/>
    <w:rsid w:val="00377384"/>
    <w:rsid w:val="00380C39"/>
    <w:rsid w:val="003A1116"/>
    <w:rsid w:val="003D41D9"/>
    <w:rsid w:val="003D49CA"/>
    <w:rsid w:val="0041406C"/>
    <w:rsid w:val="0046108F"/>
    <w:rsid w:val="00465BA4"/>
    <w:rsid w:val="00474AF0"/>
    <w:rsid w:val="00475B2B"/>
    <w:rsid w:val="004805DC"/>
    <w:rsid w:val="004B7D76"/>
    <w:rsid w:val="004C330E"/>
    <w:rsid w:val="004D6F10"/>
    <w:rsid w:val="004E20E2"/>
    <w:rsid w:val="004F5304"/>
    <w:rsid w:val="005033A8"/>
    <w:rsid w:val="00542582"/>
    <w:rsid w:val="00544B7A"/>
    <w:rsid w:val="00560418"/>
    <w:rsid w:val="00566179"/>
    <w:rsid w:val="00575321"/>
    <w:rsid w:val="005906B1"/>
    <w:rsid w:val="00590E5E"/>
    <w:rsid w:val="005F4C79"/>
    <w:rsid w:val="0060539F"/>
    <w:rsid w:val="00616ECE"/>
    <w:rsid w:val="00642968"/>
    <w:rsid w:val="006657C8"/>
    <w:rsid w:val="006739FE"/>
    <w:rsid w:val="00681082"/>
    <w:rsid w:val="006E5BC4"/>
    <w:rsid w:val="00711255"/>
    <w:rsid w:val="00721323"/>
    <w:rsid w:val="00751E0B"/>
    <w:rsid w:val="00757CB5"/>
    <w:rsid w:val="00763C69"/>
    <w:rsid w:val="007700E8"/>
    <w:rsid w:val="007710E4"/>
    <w:rsid w:val="00771623"/>
    <w:rsid w:val="00773CFB"/>
    <w:rsid w:val="00784793"/>
    <w:rsid w:val="0079347F"/>
    <w:rsid w:val="007A7810"/>
    <w:rsid w:val="007C2050"/>
    <w:rsid w:val="007D2C21"/>
    <w:rsid w:val="007D370A"/>
    <w:rsid w:val="007D5B07"/>
    <w:rsid w:val="007E7253"/>
    <w:rsid w:val="007F6B32"/>
    <w:rsid w:val="00801EE6"/>
    <w:rsid w:val="00806549"/>
    <w:rsid w:val="00872385"/>
    <w:rsid w:val="00877B13"/>
    <w:rsid w:val="008B6CAD"/>
    <w:rsid w:val="008B7E6D"/>
    <w:rsid w:val="008D105B"/>
    <w:rsid w:val="008D7FCF"/>
    <w:rsid w:val="00981F95"/>
    <w:rsid w:val="0099682B"/>
    <w:rsid w:val="009B1818"/>
    <w:rsid w:val="009B1EF7"/>
    <w:rsid w:val="009D11B5"/>
    <w:rsid w:val="009E31EC"/>
    <w:rsid w:val="009E4AA8"/>
    <w:rsid w:val="009F43EF"/>
    <w:rsid w:val="00A079B2"/>
    <w:rsid w:val="00A44724"/>
    <w:rsid w:val="00A56845"/>
    <w:rsid w:val="00A97E50"/>
    <w:rsid w:val="00AD0779"/>
    <w:rsid w:val="00AD0912"/>
    <w:rsid w:val="00AD3ACB"/>
    <w:rsid w:val="00AF1BD4"/>
    <w:rsid w:val="00B234A9"/>
    <w:rsid w:val="00B60161"/>
    <w:rsid w:val="00B62AB5"/>
    <w:rsid w:val="00BA592F"/>
    <w:rsid w:val="00BA7824"/>
    <w:rsid w:val="00BD0522"/>
    <w:rsid w:val="00BD7570"/>
    <w:rsid w:val="00BE3BF7"/>
    <w:rsid w:val="00C33E3A"/>
    <w:rsid w:val="00C5706B"/>
    <w:rsid w:val="00C632FE"/>
    <w:rsid w:val="00C677FE"/>
    <w:rsid w:val="00C938A4"/>
    <w:rsid w:val="00CB0C41"/>
    <w:rsid w:val="00CB70FA"/>
    <w:rsid w:val="00CE6A88"/>
    <w:rsid w:val="00CF38FE"/>
    <w:rsid w:val="00D060D6"/>
    <w:rsid w:val="00D13E23"/>
    <w:rsid w:val="00D14FAB"/>
    <w:rsid w:val="00D22C89"/>
    <w:rsid w:val="00D44FE3"/>
    <w:rsid w:val="00D51C27"/>
    <w:rsid w:val="00D549AA"/>
    <w:rsid w:val="00D97D60"/>
    <w:rsid w:val="00DA3B52"/>
    <w:rsid w:val="00DA4915"/>
    <w:rsid w:val="00DD5FE8"/>
    <w:rsid w:val="00DD6503"/>
    <w:rsid w:val="00E04584"/>
    <w:rsid w:val="00E55B7D"/>
    <w:rsid w:val="00E56CDF"/>
    <w:rsid w:val="00E75626"/>
    <w:rsid w:val="00E76BF8"/>
    <w:rsid w:val="00E81FC6"/>
    <w:rsid w:val="00EA5650"/>
    <w:rsid w:val="00EB642E"/>
    <w:rsid w:val="00ED378C"/>
    <w:rsid w:val="00EE6E67"/>
    <w:rsid w:val="00EF259F"/>
    <w:rsid w:val="00F01954"/>
    <w:rsid w:val="00F1092E"/>
    <w:rsid w:val="00F25981"/>
    <w:rsid w:val="00F31D0C"/>
    <w:rsid w:val="00F44092"/>
    <w:rsid w:val="00F95638"/>
    <w:rsid w:val="00F96689"/>
    <w:rsid w:val="00FA2661"/>
    <w:rsid w:val="00FA5BB6"/>
    <w:rsid w:val="00FB7ACB"/>
    <w:rsid w:val="00FD1BF2"/>
    <w:rsid w:val="00FF2C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colormru v:ext="edit" colors="#c8c8c8,#ddd,#eaeaea,#f8f8f8"/>
    </o:shapedefaults>
    <o:shapelayout v:ext="edit">
      <o:idmap v:ext="edit" data="1"/>
    </o:shapelayout>
  </w:shapeDefaults>
  <w:decimalSymbol w:val="."/>
  <w:listSeparator w:val=","/>
  <w14:docId w14:val="17883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textnormal"/>
    <w:qFormat/>
    <w:rsid w:val="00ED378C"/>
    <w:rPr>
      <w:rFonts w:ascii="Arial" w:hAnsi="Arial"/>
      <w:szCs w:val="24"/>
      <w:lang w:eastAsia="en-US"/>
    </w:rPr>
  </w:style>
  <w:style w:type="paragraph" w:styleId="Heading1">
    <w:name w:val="heading 1"/>
    <w:basedOn w:val="Normal"/>
    <w:next w:val="textnormal"/>
    <w:qFormat/>
    <w:rsid w:val="00ED378C"/>
    <w:pPr>
      <w:keepNext/>
      <w:widowControl w:val="0"/>
      <w:numPr>
        <w:numId w:val="22"/>
      </w:numPr>
      <w:spacing w:before="240" w:after="120" w:line="280" w:lineRule="exact"/>
      <w:outlineLvl w:val="0"/>
    </w:pPr>
    <w:rPr>
      <w:rFonts w:cs="Arial"/>
      <w:b/>
      <w:bCs/>
      <w:sz w:val="24"/>
      <w:szCs w:val="32"/>
    </w:rPr>
  </w:style>
  <w:style w:type="paragraph" w:styleId="Heading2">
    <w:name w:val="heading 2"/>
    <w:basedOn w:val="Normal"/>
    <w:next w:val="textnormal"/>
    <w:qFormat/>
    <w:rsid w:val="00ED378C"/>
    <w:pPr>
      <w:keepNext/>
      <w:numPr>
        <w:ilvl w:val="1"/>
        <w:numId w:val="22"/>
      </w:numPr>
      <w:spacing w:after="120" w:line="280" w:lineRule="exact"/>
      <w:outlineLvl w:val="1"/>
    </w:pPr>
    <w:rPr>
      <w:b/>
      <w:bCs/>
      <w:iCs/>
      <w:sz w:val="22"/>
      <w:szCs w:val="28"/>
    </w:rPr>
  </w:style>
  <w:style w:type="paragraph" w:styleId="Heading3">
    <w:name w:val="heading 3"/>
    <w:basedOn w:val="Normal"/>
    <w:next w:val="textnormal"/>
    <w:qFormat/>
    <w:rsid w:val="00ED378C"/>
    <w:pPr>
      <w:keepNext/>
      <w:numPr>
        <w:ilvl w:val="2"/>
        <w:numId w:val="22"/>
      </w:numPr>
      <w:spacing w:before="120" w:after="120" w:line="280" w:lineRule="exact"/>
      <w:outlineLvl w:val="2"/>
    </w:pPr>
    <w:rPr>
      <w:b/>
      <w:bCs/>
      <w:szCs w:val="26"/>
    </w:rPr>
  </w:style>
  <w:style w:type="paragraph" w:styleId="Heading4">
    <w:name w:val="heading 4"/>
    <w:basedOn w:val="Normal"/>
    <w:next w:val="textnormal"/>
    <w:qFormat/>
    <w:rsid w:val="00ED378C"/>
    <w:pPr>
      <w:keepNext/>
      <w:numPr>
        <w:ilvl w:val="3"/>
        <w:numId w:val="22"/>
      </w:numPr>
      <w:spacing w:before="120" w:after="120" w:line="280" w:lineRule="exact"/>
      <w:outlineLvl w:val="3"/>
    </w:pPr>
    <w:rPr>
      <w:b/>
      <w:i/>
    </w:rPr>
  </w:style>
  <w:style w:type="paragraph" w:styleId="Heading5">
    <w:name w:val="heading 5"/>
    <w:basedOn w:val="Normal"/>
    <w:next w:val="textnormal"/>
    <w:qFormat/>
    <w:rsid w:val="00ED378C"/>
    <w:pPr>
      <w:keepNext/>
      <w:numPr>
        <w:ilvl w:val="4"/>
        <w:numId w:val="22"/>
      </w:numPr>
      <w:spacing w:before="120" w:after="120" w:line="280" w:lineRule="exact"/>
      <w:outlineLvl w:val="4"/>
    </w:pPr>
    <w:rPr>
      <w:i/>
    </w:rPr>
  </w:style>
  <w:style w:type="paragraph" w:styleId="Heading6">
    <w:name w:val="heading 6"/>
    <w:basedOn w:val="textnormal"/>
    <w:next w:val="textnormal"/>
    <w:qFormat/>
    <w:rsid w:val="00ED378C"/>
    <w:pPr>
      <w:keepNext/>
      <w:numPr>
        <w:ilvl w:val="5"/>
        <w:numId w:val="22"/>
      </w:numPr>
      <w:outlineLvl w:val="5"/>
    </w:pPr>
    <w:rPr>
      <w:bCs/>
    </w:rPr>
  </w:style>
  <w:style w:type="paragraph" w:styleId="Heading7">
    <w:name w:val="heading 7"/>
    <w:basedOn w:val="textnormal"/>
    <w:next w:val="textnormal"/>
    <w:qFormat/>
    <w:rsid w:val="00ED378C"/>
    <w:pPr>
      <w:keepNext/>
      <w:numPr>
        <w:ilvl w:val="6"/>
        <w:numId w:val="22"/>
      </w:numPr>
      <w:outlineLvl w:val="6"/>
    </w:pPr>
    <w:rPr>
      <w:rFonts w:cs="Arial"/>
      <w:bCs/>
    </w:rPr>
  </w:style>
  <w:style w:type="paragraph" w:styleId="Heading8">
    <w:name w:val="heading 8"/>
    <w:basedOn w:val="textnormal"/>
    <w:next w:val="textnormal"/>
    <w:qFormat/>
    <w:rsid w:val="00ED378C"/>
    <w:pPr>
      <w:keepNext/>
      <w:numPr>
        <w:ilvl w:val="7"/>
        <w:numId w:val="22"/>
      </w:numPr>
      <w:outlineLvl w:val="7"/>
    </w:pPr>
    <w:rPr>
      <w:rFonts w:cs="Arial"/>
      <w:bCs/>
    </w:rPr>
  </w:style>
  <w:style w:type="paragraph" w:styleId="Heading9">
    <w:name w:val="heading 9"/>
    <w:basedOn w:val="textnormal"/>
    <w:next w:val="textnormal"/>
    <w:qFormat/>
    <w:rsid w:val="00ED378C"/>
    <w:pPr>
      <w:keepNext/>
      <w:numPr>
        <w:ilvl w:val="8"/>
        <w:numId w:val="2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rsid w:val="00ED378C"/>
    <w:pPr>
      <w:spacing w:after="120" w:line="280" w:lineRule="exact"/>
    </w:pPr>
  </w:style>
  <w:style w:type="paragraph" w:customStyle="1" w:styleId="bullet1">
    <w:name w:val="bullet1"/>
    <w:basedOn w:val="textnormal"/>
    <w:rsid w:val="00ED378C"/>
    <w:pPr>
      <w:numPr>
        <w:numId w:val="8"/>
      </w:numPr>
    </w:pPr>
  </w:style>
  <w:style w:type="paragraph" w:customStyle="1" w:styleId="bullet2">
    <w:name w:val="bullet2"/>
    <w:basedOn w:val="textnormal"/>
    <w:rsid w:val="00ED378C"/>
    <w:pPr>
      <w:numPr>
        <w:ilvl w:val="1"/>
        <w:numId w:val="9"/>
      </w:numPr>
    </w:pPr>
  </w:style>
  <w:style w:type="paragraph" w:customStyle="1" w:styleId="listAlpha">
    <w:name w:val="list Alpha"/>
    <w:basedOn w:val="textnormal"/>
    <w:rsid w:val="00ED378C"/>
    <w:pPr>
      <w:numPr>
        <w:ilvl w:val="4"/>
        <w:numId w:val="12"/>
      </w:numPr>
    </w:pPr>
  </w:style>
  <w:style w:type="paragraph" w:customStyle="1" w:styleId="listact1">
    <w:name w:val="list act 1"/>
    <w:basedOn w:val="Normal"/>
    <w:rsid w:val="00ED378C"/>
    <w:pPr>
      <w:spacing w:after="120" w:line="280" w:lineRule="exact"/>
    </w:pPr>
  </w:style>
  <w:style w:type="paragraph" w:customStyle="1" w:styleId="listact2">
    <w:name w:val="list act 2"/>
    <w:basedOn w:val="Normal"/>
    <w:rsid w:val="00ED378C"/>
    <w:pPr>
      <w:spacing w:after="120" w:line="280" w:lineRule="exact"/>
    </w:pPr>
  </w:style>
  <w:style w:type="paragraph" w:customStyle="1" w:styleId="listact3">
    <w:name w:val="list act 3"/>
    <w:basedOn w:val="Normal"/>
    <w:rsid w:val="00ED378C"/>
    <w:pPr>
      <w:spacing w:after="120" w:line="280" w:lineRule="exact"/>
    </w:pPr>
  </w:style>
  <w:style w:type="paragraph" w:customStyle="1" w:styleId="listNum">
    <w:name w:val="list Num"/>
    <w:basedOn w:val="textnormal"/>
    <w:rsid w:val="00ED378C"/>
    <w:pPr>
      <w:numPr>
        <w:ilvl w:val="3"/>
        <w:numId w:val="12"/>
      </w:numPr>
    </w:pPr>
  </w:style>
  <w:style w:type="paragraph" w:customStyle="1" w:styleId="disclaimheading">
    <w:name w:val="disclaim heading"/>
    <w:basedOn w:val="Normal"/>
    <w:next w:val="disclaimtext"/>
    <w:rsid w:val="00ED378C"/>
    <w:pPr>
      <w:spacing w:before="600" w:after="80" w:line="280" w:lineRule="exact"/>
    </w:pPr>
    <w:rPr>
      <w:b/>
      <w:bCs/>
      <w:sz w:val="18"/>
      <w:szCs w:val="18"/>
    </w:rPr>
  </w:style>
  <w:style w:type="paragraph" w:customStyle="1" w:styleId="disclaimtext">
    <w:name w:val="disclaim text"/>
    <w:basedOn w:val="Normal"/>
    <w:rsid w:val="00ED378C"/>
    <w:pPr>
      <w:spacing w:after="120" w:line="280" w:lineRule="exact"/>
    </w:pPr>
    <w:rPr>
      <w:color w:val="000000"/>
      <w:sz w:val="18"/>
      <w:szCs w:val="18"/>
    </w:rPr>
  </w:style>
  <w:style w:type="paragraph" w:customStyle="1" w:styleId="tableheading">
    <w:name w:val="table heading"/>
    <w:basedOn w:val="Normal"/>
    <w:rsid w:val="00ED378C"/>
    <w:pPr>
      <w:spacing w:before="40" w:after="40"/>
    </w:pPr>
    <w:rPr>
      <w:rFonts w:cs="Arial"/>
      <w:caps/>
      <w:sz w:val="12"/>
    </w:rPr>
  </w:style>
  <w:style w:type="paragraph" w:customStyle="1" w:styleId="textindent">
    <w:name w:val="text indent"/>
    <w:basedOn w:val="Normal"/>
    <w:rsid w:val="00ED378C"/>
    <w:pPr>
      <w:spacing w:after="120" w:line="280" w:lineRule="exact"/>
      <w:ind w:left="510"/>
    </w:pPr>
    <w:rPr>
      <w:rFonts w:cs="Arial"/>
    </w:rPr>
  </w:style>
  <w:style w:type="paragraph" w:customStyle="1" w:styleId="textsmall8pt">
    <w:name w:val="text small 8pt"/>
    <w:basedOn w:val="Normal"/>
    <w:next w:val="textnormal"/>
    <w:rsid w:val="00ED378C"/>
    <w:pPr>
      <w:spacing w:after="120" w:line="280" w:lineRule="exact"/>
    </w:pPr>
    <w:rPr>
      <w:rFonts w:cs="Arial"/>
      <w:sz w:val="16"/>
    </w:rPr>
  </w:style>
  <w:style w:type="paragraph" w:customStyle="1" w:styleId="texttickboxlimited">
    <w:name w:val="text tickbox limited"/>
    <w:basedOn w:val="Normal"/>
    <w:rsid w:val="00ED378C"/>
    <w:pPr>
      <w:spacing w:after="120" w:line="280" w:lineRule="exact"/>
      <w:jc w:val="center"/>
    </w:pPr>
    <w:rPr>
      <w:sz w:val="16"/>
    </w:rPr>
  </w:style>
  <w:style w:type="paragraph" w:styleId="TOCHeading">
    <w:name w:val="TOC Heading"/>
    <w:basedOn w:val="Heading1"/>
    <w:next w:val="textnormal"/>
    <w:qFormat/>
    <w:rsid w:val="00ED378C"/>
  </w:style>
  <w:style w:type="paragraph" w:customStyle="1" w:styleId="docpg1title">
    <w:name w:val="doc pg1 title"/>
    <w:basedOn w:val="Normal"/>
    <w:next w:val="docpurpose"/>
    <w:rsid w:val="00ED378C"/>
    <w:pPr>
      <w:pBdr>
        <w:bottom w:val="single" w:sz="4" w:space="1" w:color="auto"/>
      </w:pBdr>
      <w:spacing w:before="480" w:after="100"/>
      <w:jc w:val="right"/>
    </w:pPr>
    <w:rPr>
      <w:rFonts w:cs="Arial"/>
      <w:b/>
      <w:sz w:val="28"/>
    </w:rPr>
  </w:style>
  <w:style w:type="paragraph" w:customStyle="1" w:styleId="docpurpose">
    <w:name w:val="doc purpose"/>
    <w:basedOn w:val="Normal"/>
    <w:next w:val="textnormal"/>
    <w:rsid w:val="00ED378C"/>
    <w:pPr>
      <w:spacing w:after="600" w:line="280" w:lineRule="exact"/>
    </w:pPr>
    <w:rPr>
      <w:rFonts w:cs="Arial"/>
      <w:i/>
      <w:iCs/>
      <w:sz w:val="18"/>
    </w:rPr>
  </w:style>
  <w:style w:type="paragraph" w:customStyle="1" w:styleId="docpg2title">
    <w:name w:val="doc pg2 title"/>
    <w:basedOn w:val="Normal"/>
    <w:next w:val="textnormal"/>
    <w:rsid w:val="00ED378C"/>
    <w:pPr>
      <w:pBdr>
        <w:bottom w:val="single" w:sz="4" w:space="1" w:color="auto"/>
      </w:pBdr>
      <w:spacing w:before="40" w:after="480" w:line="280" w:lineRule="exact"/>
      <w:jc w:val="right"/>
    </w:pPr>
    <w:rPr>
      <w:rFonts w:cs="Arial"/>
      <w:sz w:val="28"/>
      <w:szCs w:val="20"/>
    </w:rPr>
  </w:style>
  <w:style w:type="paragraph" w:customStyle="1" w:styleId="docpg2type">
    <w:name w:val="doc pg2 type"/>
    <w:basedOn w:val="Normal"/>
    <w:next w:val="textnormal"/>
    <w:rsid w:val="00ED378C"/>
    <w:pPr>
      <w:spacing w:before="500" w:line="280" w:lineRule="exact"/>
      <w:jc w:val="right"/>
    </w:pPr>
    <w:rPr>
      <w:rFonts w:cs="Arial"/>
      <w:b/>
      <w:sz w:val="22"/>
      <w:szCs w:val="20"/>
    </w:rPr>
  </w:style>
  <w:style w:type="paragraph" w:customStyle="1" w:styleId="docsubject">
    <w:name w:val="doc subject"/>
    <w:basedOn w:val="Normal"/>
    <w:next w:val="textnormal"/>
    <w:rsid w:val="00ED378C"/>
    <w:pPr>
      <w:jc w:val="right"/>
    </w:pPr>
    <w:rPr>
      <w:rFonts w:cs="Arial"/>
      <w:b/>
      <w:bCs/>
      <w:sz w:val="24"/>
    </w:rPr>
  </w:style>
  <w:style w:type="paragraph" w:customStyle="1" w:styleId="doctitlepage">
    <w:name w:val="doc title page"/>
    <w:basedOn w:val="Normal"/>
    <w:next w:val="textnormal"/>
    <w:rsid w:val="00ED378C"/>
    <w:pPr>
      <w:spacing w:after="120"/>
      <w:jc w:val="center"/>
    </w:pPr>
    <w:rPr>
      <w:b/>
      <w:sz w:val="56"/>
    </w:rPr>
  </w:style>
  <w:style w:type="paragraph" w:customStyle="1" w:styleId="doctypecorp">
    <w:name w:val="doc type corp"/>
    <w:basedOn w:val="Normal"/>
    <w:next w:val="textnormal"/>
    <w:rsid w:val="00213446"/>
    <w:pPr>
      <w:spacing w:before="1200" w:after="100"/>
      <w:jc w:val="right"/>
    </w:pPr>
    <w:rPr>
      <w:b/>
      <w:color w:val="FFFFFF"/>
      <w:sz w:val="52"/>
    </w:rPr>
  </w:style>
  <w:style w:type="paragraph" w:customStyle="1" w:styleId="doctypeeco">
    <w:name w:val="doc type eco"/>
    <w:basedOn w:val="doctypecorp"/>
    <w:next w:val="textnormal"/>
    <w:rsid w:val="00ED378C"/>
    <w:rPr>
      <w:color w:val="000000"/>
    </w:rPr>
  </w:style>
  <w:style w:type="paragraph" w:customStyle="1" w:styleId="footerline8pt">
    <w:name w:val="footer line 8pt"/>
    <w:basedOn w:val="Normal"/>
    <w:next w:val="textnormal"/>
    <w:rsid w:val="00ED378C"/>
    <w:pPr>
      <w:pBdr>
        <w:bottom w:val="single" w:sz="2" w:space="1" w:color="auto"/>
      </w:pBdr>
    </w:pPr>
    <w:rPr>
      <w:sz w:val="16"/>
      <w:szCs w:val="20"/>
    </w:rPr>
  </w:style>
  <w:style w:type="paragraph" w:customStyle="1" w:styleId="footerpg1Ln1">
    <w:name w:val="footer pg1 Ln1"/>
    <w:basedOn w:val="Normal"/>
    <w:next w:val="footerpg1Ln2"/>
    <w:rsid w:val="00ED378C"/>
    <w:pPr>
      <w:tabs>
        <w:tab w:val="right" w:pos="9921"/>
      </w:tabs>
      <w:spacing w:before="60" w:after="60"/>
    </w:pPr>
    <w:rPr>
      <w:sz w:val="16"/>
    </w:rPr>
  </w:style>
  <w:style w:type="paragraph" w:customStyle="1" w:styleId="footerpg1Ln2">
    <w:name w:val="footer pg1 Ln2"/>
    <w:basedOn w:val="Normal"/>
    <w:next w:val="textnormal"/>
    <w:rsid w:val="00ED378C"/>
    <w:rPr>
      <w:b/>
      <w:bCs/>
      <w:sz w:val="16"/>
    </w:rPr>
  </w:style>
  <w:style w:type="paragraph" w:customStyle="1" w:styleId="footerpg2">
    <w:name w:val="footer pg2"/>
    <w:basedOn w:val="Normal"/>
    <w:next w:val="textnormal"/>
    <w:rsid w:val="00ED378C"/>
    <w:pPr>
      <w:tabs>
        <w:tab w:val="right" w:pos="9923"/>
      </w:tabs>
      <w:spacing w:before="60"/>
    </w:pPr>
    <w:rPr>
      <w:sz w:val="16"/>
      <w:szCs w:val="20"/>
    </w:rPr>
  </w:style>
  <w:style w:type="paragraph" w:customStyle="1" w:styleId="Heading1num">
    <w:name w:val="Heading 1 num"/>
    <w:basedOn w:val="Heading1"/>
    <w:next w:val="textnormal"/>
    <w:rsid w:val="00ED378C"/>
  </w:style>
  <w:style w:type="paragraph" w:customStyle="1" w:styleId="Heading2num">
    <w:name w:val="Heading 2 num"/>
    <w:basedOn w:val="Heading2"/>
    <w:next w:val="textnormal"/>
    <w:rsid w:val="00ED378C"/>
    <w:pPr>
      <w:spacing w:before="240"/>
    </w:pPr>
  </w:style>
  <w:style w:type="paragraph" w:customStyle="1" w:styleId="textbold">
    <w:name w:val="text bold"/>
    <w:basedOn w:val="Normal"/>
    <w:next w:val="textnormal"/>
    <w:rsid w:val="00ED378C"/>
    <w:pPr>
      <w:spacing w:before="120" w:after="120" w:line="280" w:lineRule="exact"/>
    </w:pPr>
    <w:rPr>
      <w:b/>
    </w:rPr>
  </w:style>
  <w:style w:type="paragraph" w:customStyle="1" w:styleId="textitalic">
    <w:name w:val="text italic"/>
    <w:basedOn w:val="Normal"/>
    <w:next w:val="textnormal"/>
    <w:rsid w:val="00ED378C"/>
    <w:pPr>
      <w:spacing w:after="120" w:line="280" w:lineRule="exact"/>
    </w:pPr>
    <w:rPr>
      <w:i/>
    </w:rPr>
  </w:style>
  <w:style w:type="paragraph" w:customStyle="1" w:styleId="texttickboxfull">
    <w:name w:val="text tickbox full"/>
    <w:basedOn w:val="Normal"/>
    <w:rsid w:val="00ED378C"/>
    <w:pPr>
      <w:spacing w:after="120" w:line="280" w:lineRule="atLeast"/>
      <w:ind w:left="681" w:hanging="397"/>
    </w:pPr>
  </w:style>
  <w:style w:type="paragraph" w:styleId="TOC1">
    <w:name w:val="toc 1"/>
    <w:basedOn w:val="Normal"/>
    <w:next w:val="Normal"/>
    <w:semiHidden/>
    <w:rsid w:val="00ED378C"/>
    <w:pPr>
      <w:spacing w:after="40" w:line="280" w:lineRule="exact"/>
    </w:pPr>
    <w:rPr>
      <w:b/>
      <w:sz w:val="22"/>
    </w:rPr>
  </w:style>
  <w:style w:type="paragraph" w:styleId="TOC2">
    <w:name w:val="toc 2"/>
    <w:basedOn w:val="TOC1"/>
    <w:next w:val="Normal"/>
    <w:semiHidden/>
    <w:rsid w:val="00ED378C"/>
    <w:pPr>
      <w:ind w:left="200"/>
    </w:pPr>
    <w:rPr>
      <w:b w:val="0"/>
    </w:rPr>
  </w:style>
  <w:style w:type="paragraph" w:styleId="TOC3">
    <w:name w:val="toc 3"/>
    <w:basedOn w:val="TOC1"/>
    <w:next w:val="Normal"/>
    <w:semiHidden/>
    <w:rsid w:val="00ED378C"/>
    <w:pPr>
      <w:ind w:left="400"/>
    </w:pPr>
    <w:rPr>
      <w:sz w:val="20"/>
    </w:rPr>
  </w:style>
  <w:style w:type="paragraph" w:styleId="TOC4">
    <w:name w:val="toc 4"/>
    <w:basedOn w:val="TOC1"/>
    <w:next w:val="Normal"/>
    <w:semiHidden/>
    <w:rsid w:val="00ED378C"/>
    <w:pPr>
      <w:ind w:left="600"/>
    </w:pPr>
    <w:rPr>
      <w:b w:val="0"/>
      <w:sz w:val="20"/>
    </w:rPr>
  </w:style>
  <w:style w:type="paragraph" w:styleId="TOC5">
    <w:name w:val="toc 5"/>
    <w:basedOn w:val="TOC1"/>
    <w:next w:val="Normal"/>
    <w:semiHidden/>
    <w:rsid w:val="00ED378C"/>
    <w:pPr>
      <w:ind w:left="800"/>
    </w:pPr>
    <w:rPr>
      <w:b w:val="0"/>
      <w:sz w:val="18"/>
    </w:rPr>
  </w:style>
  <w:style w:type="paragraph" w:styleId="TOC6">
    <w:name w:val="toc 6"/>
    <w:basedOn w:val="textnormal"/>
    <w:next w:val="Normal"/>
    <w:semiHidden/>
    <w:rsid w:val="00ED378C"/>
    <w:pPr>
      <w:ind w:left="1000"/>
    </w:pPr>
  </w:style>
  <w:style w:type="paragraph" w:styleId="TOC7">
    <w:name w:val="toc 7"/>
    <w:basedOn w:val="textnormal"/>
    <w:next w:val="Normal"/>
    <w:semiHidden/>
    <w:rsid w:val="00ED378C"/>
    <w:pPr>
      <w:ind w:left="1200"/>
    </w:pPr>
  </w:style>
  <w:style w:type="paragraph" w:styleId="TOC8">
    <w:name w:val="toc 8"/>
    <w:basedOn w:val="textnormal"/>
    <w:next w:val="Normal"/>
    <w:semiHidden/>
    <w:rsid w:val="00ED378C"/>
    <w:pPr>
      <w:ind w:left="1400"/>
    </w:pPr>
  </w:style>
  <w:style w:type="paragraph" w:styleId="TOC9">
    <w:name w:val="toc 9"/>
    <w:basedOn w:val="textnormal"/>
    <w:next w:val="Normal"/>
    <w:semiHidden/>
    <w:rsid w:val="00ED378C"/>
    <w:pPr>
      <w:ind w:left="1600"/>
    </w:pPr>
  </w:style>
  <w:style w:type="paragraph" w:customStyle="1" w:styleId="bullet3">
    <w:name w:val="bullet3"/>
    <w:basedOn w:val="textnormal"/>
    <w:rsid w:val="00ED378C"/>
    <w:pPr>
      <w:numPr>
        <w:ilvl w:val="2"/>
        <w:numId w:val="12"/>
      </w:numPr>
    </w:pPr>
  </w:style>
  <w:style w:type="paragraph" w:styleId="Footer">
    <w:name w:val="footer"/>
    <w:basedOn w:val="Normal"/>
    <w:rsid w:val="00ED378C"/>
    <w:pPr>
      <w:tabs>
        <w:tab w:val="center" w:pos="4153"/>
        <w:tab w:val="right" w:pos="8306"/>
      </w:tabs>
    </w:pPr>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paragraph" w:styleId="Header">
    <w:name w:val="header"/>
    <w:basedOn w:val="Normal"/>
    <w:rsid w:val="00ED378C"/>
    <w:pPr>
      <w:tabs>
        <w:tab w:val="center" w:pos="4153"/>
        <w:tab w:val="right" w:pos="8306"/>
      </w:tabs>
    </w:pPr>
  </w:style>
  <w:style w:type="character" w:styleId="Hyperlink">
    <w:name w:val="Hyperlink"/>
    <w:uiPriority w:val="99"/>
    <w:rsid w:val="00ED378C"/>
    <w:rPr>
      <w:color w:val="0000FF"/>
      <w:u w:val="single"/>
    </w:rPr>
  </w:style>
  <w:style w:type="paragraph" w:customStyle="1" w:styleId="docpg1titlelandscape">
    <w:name w:val="doc pg1 title landscape"/>
    <w:basedOn w:val="Normal"/>
    <w:next w:val="Normal"/>
    <w:rsid w:val="00ED378C"/>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ED378C"/>
    <w:pPr>
      <w:pBdr>
        <w:bottom w:val="single" w:sz="4" w:space="1" w:color="auto"/>
      </w:pBdr>
      <w:spacing w:before="40" w:after="240" w:line="280" w:lineRule="exact"/>
      <w:jc w:val="right"/>
    </w:pPr>
    <w:rPr>
      <w:rFonts w:cs="Arial"/>
      <w:sz w:val="28"/>
      <w:szCs w:val="20"/>
    </w:rPr>
  </w:style>
  <w:style w:type="paragraph" w:customStyle="1" w:styleId="footerline8ptlandscape">
    <w:name w:val="footer line 8pt landscape"/>
    <w:basedOn w:val="Normal"/>
    <w:next w:val="textnormal"/>
    <w:rsid w:val="00ED378C"/>
    <w:pPr>
      <w:pBdr>
        <w:bottom w:val="single" w:sz="2" w:space="1" w:color="auto"/>
      </w:pBdr>
      <w:spacing w:after="120" w:line="200" w:lineRule="exact"/>
    </w:pPr>
    <w:rPr>
      <w:sz w:val="16"/>
      <w:szCs w:val="20"/>
    </w:rPr>
  </w:style>
  <w:style w:type="paragraph" w:customStyle="1" w:styleId="footertext">
    <w:name w:val="footer text"/>
    <w:basedOn w:val="Normal"/>
    <w:rsid w:val="00ED378C"/>
    <w:pPr>
      <w:spacing w:before="60"/>
    </w:pPr>
    <w:rPr>
      <w:rFonts w:cs="Arial"/>
      <w:b/>
      <w:bCs/>
      <w:sz w:val="16"/>
      <w:szCs w:val="20"/>
    </w:rPr>
  </w:style>
  <w:style w:type="paragraph" w:customStyle="1" w:styleId="listAct10">
    <w:name w:val="list Act 1"/>
    <w:basedOn w:val="textnormal"/>
    <w:rsid w:val="00ED378C"/>
  </w:style>
  <w:style w:type="paragraph" w:customStyle="1" w:styleId="listAct20">
    <w:name w:val="list Act 2"/>
    <w:rsid w:val="00ED378C"/>
    <w:pPr>
      <w:spacing w:after="120" w:line="280" w:lineRule="exact"/>
    </w:pPr>
    <w:rPr>
      <w:rFonts w:ascii="Arial" w:hAnsi="Arial"/>
      <w:lang w:eastAsia="en-US"/>
    </w:rPr>
  </w:style>
  <w:style w:type="paragraph" w:customStyle="1" w:styleId="listAct30">
    <w:name w:val="list Act 3"/>
    <w:basedOn w:val="textnormal"/>
    <w:rsid w:val="00ED378C"/>
  </w:style>
  <w:style w:type="paragraph" w:styleId="ListNumber4">
    <w:name w:val="List Number 4"/>
    <w:basedOn w:val="Normal"/>
    <w:rsid w:val="00ED378C"/>
    <w:pPr>
      <w:numPr>
        <w:numId w:val="13"/>
      </w:numPr>
    </w:pPr>
  </w:style>
  <w:style w:type="paragraph" w:customStyle="1" w:styleId="textreference">
    <w:name w:val="text reference"/>
    <w:basedOn w:val="Normal"/>
    <w:next w:val="textnormal"/>
    <w:rsid w:val="00ED378C"/>
    <w:pPr>
      <w:spacing w:after="120" w:line="280" w:lineRule="exact"/>
    </w:pPr>
    <w:rPr>
      <w:i/>
      <w:iCs/>
      <w:sz w:val="18"/>
    </w:rPr>
  </w:style>
  <w:style w:type="paragraph" w:styleId="BalloonText">
    <w:name w:val="Balloon Text"/>
    <w:basedOn w:val="Normal"/>
    <w:link w:val="BalloonTextChar"/>
    <w:rsid w:val="007D2C21"/>
    <w:rPr>
      <w:rFonts w:ascii="Tahoma" w:hAnsi="Tahoma" w:cs="Tahoma"/>
      <w:sz w:val="16"/>
      <w:szCs w:val="16"/>
    </w:rPr>
  </w:style>
  <w:style w:type="character" w:customStyle="1" w:styleId="BalloonTextChar">
    <w:name w:val="Balloon Text Char"/>
    <w:basedOn w:val="DefaultParagraphFont"/>
    <w:link w:val="BalloonText"/>
    <w:rsid w:val="007D2C21"/>
    <w:rPr>
      <w:rFonts w:ascii="Tahoma" w:hAnsi="Tahoma" w:cs="Tahoma"/>
      <w:sz w:val="16"/>
      <w:szCs w:val="16"/>
      <w:lang w:eastAsia="en-US"/>
    </w:rPr>
  </w:style>
  <w:style w:type="character" w:styleId="CommentReference">
    <w:name w:val="annotation reference"/>
    <w:rsid w:val="00213DDE"/>
    <w:rPr>
      <w:sz w:val="16"/>
      <w:szCs w:val="16"/>
    </w:rPr>
  </w:style>
  <w:style w:type="paragraph" w:styleId="CommentText">
    <w:name w:val="annotation text"/>
    <w:basedOn w:val="Normal"/>
    <w:link w:val="CommentTextChar"/>
    <w:rsid w:val="00213DDE"/>
    <w:rPr>
      <w:szCs w:val="20"/>
    </w:rPr>
  </w:style>
  <w:style w:type="character" w:customStyle="1" w:styleId="CommentTextChar">
    <w:name w:val="Comment Text Char"/>
    <w:basedOn w:val="DefaultParagraphFont"/>
    <w:link w:val="CommentText"/>
    <w:rsid w:val="00213DDE"/>
    <w:rPr>
      <w:rFonts w:ascii="Arial" w:hAnsi="Arial"/>
      <w:lang w:eastAsia="en-US"/>
    </w:rPr>
  </w:style>
  <w:style w:type="paragraph" w:styleId="NormalWeb">
    <w:name w:val="Normal (Web)"/>
    <w:basedOn w:val="Normal"/>
    <w:uiPriority w:val="99"/>
    <w:semiHidden/>
    <w:unhideWhenUsed/>
    <w:rsid w:val="007D370A"/>
    <w:pPr>
      <w:spacing w:before="100" w:beforeAutospacing="1" w:after="100" w:afterAutospacing="1"/>
    </w:pPr>
    <w:rPr>
      <w:rFonts w:ascii="Times New Roman" w:eastAsiaTheme="minorEastAsia" w:hAnsi="Times New Roman"/>
      <w:sz w:val="24"/>
      <w:lang w:eastAsia="en-AU"/>
    </w:rPr>
  </w:style>
  <w:style w:type="paragraph" w:styleId="Title">
    <w:name w:val="Title"/>
    <w:basedOn w:val="docpg1title"/>
    <w:next w:val="Normal"/>
    <w:link w:val="TitleChar"/>
    <w:qFormat/>
    <w:rsid w:val="009D11B5"/>
  </w:style>
  <w:style w:type="character" w:customStyle="1" w:styleId="TitleChar">
    <w:name w:val="Title Char"/>
    <w:basedOn w:val="DefaultParagraphFont"/>
    <w:link w:val="Title"/>
    <w:rsid w:val="009D11B5"/>
    <w:rPr>
      <w:rFonts w:ascii="Arial" w:hAnsi="Arial" w:cs="Arial"/>
      <w:b/>
      <w:sz w:val="28"/>
      <w:szCs w:val="24"/>
      <w:lang w:eastAsia="en-US"/>
    </w:rPr>
  </w:style>
  <w:style w:type="table" w:styleId="TableGrid">
    <w:name w:val="Table Grid"/>
    <w:basedOn w:val="TableNormal"/>
    <w:uiPriority w:val="59"/>
    <w:rsid w:val="00380C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773CFB"/>
    <w:rPr>
      <w:i/>
      <w:iCs/>
    </w:rPr>
  </w:style>
  <w:style w:type="paragraph" w:styleId="ListParagraph">
    <w:name w:val="List Paragraph"/>
    <w:basedOn w:val="Normal"/>
    <w:uiPriority w:val="34"/>
    <w:qFormat/>
    <w:rsid w:val="00773CFB"/>
    <w:pPr>
      <w:ind w:left="720"/>
      <w:contextualSpacing/>
    </w:pPr>
  </w:style>
  <w:style w:type="character" w:styleId="FollowedHyperlink">
    <w:name w:val="FollowedHyperlink"/>
    <w:basedOn w:val="DefaultParagraphFont"/>
    <w:semiHidden/>
    <w:unhideWhenUsed/>
    <w:rsid w:val="000F0E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155954">
      <w:bodyDiv w:val="1"/>
      <w:marLeft w:val="0"/>
      <w:marRight w:val="0"/>
      <w:marTop w:val="0"/>
      <w:marBottom w:val="0"/>
      <w:divBdr>
        <w:top w:val="none" w:sz="0" w:space="0" w:color="auto"/>
        <w:left w:val="none" w:sz="0" w:space="0" w:color="auto"/>
        <w:bottom w:val="none" w:sz="0" w:space="0" w:color="auto"/>
        <w:right w:val="none" w:sz="0" w:space="0" w:color="auto"/>
      </w:divBdr>
    </w:div>
    <w:div w:id="172629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qld.gov.au/environment/pollution/management/offset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c447575-dabd-4842-abcd-e0abcafd9620">POLICY-7-2577</_dlc_DocId>
    <_dlc_DocIdUrl xmlns="0c447575-dabd-4842-abcd-e0abcafd9620">
      <Url>http://portal:6004/sites/PR/_layouts/15/DocIdRedir.aspx?ID=POLICY-7-2577</Url>
      <Description>POLICY-7-2577</Description>
    </_dlc_DocIdUrl>
    <Theme xmlns="ffa88937-8c80-4647-b2a3-226160ca7cbc">23</Theme>
    <LastReviewed xmlns="ffa88937-8c80-4647-b2a3-226160ca7cbc" xsi:nil="true"/>
    <DocumentType xmlns="ffa88937-8c80-4647-b2a3-226160ca7cbc">22</DocumentType>
    <Description0 xmlns="ffa88937-8c80-4647-b2a3-226160ca7cbc">This notice is issued by the administering authority pursuant to section 19 of the Environmental Offsets Act 2014 to advise that the offset delivery approach stated in the notice of election is agreed upon.</Description0>
    <ReviewCycle xmlns="ffa88937-8c80-4647-b2a3-226160ca7cbc" xsi:nil="true"/>
    <ReviewDate xmlns="ffa88937-8c80-4647-b2a3-226160ca7cbc">2017-12-30T14:00:00+00:00</ReviewDate>
    <InternetPresenceType xmlns="ffa88937-8c80-4647-b2a3-226160ca7cbc">1</InternetPresenceType>
    <EndorsedDate xmlns="ffa88937-8c80-4647-b2a3-226160ca7cbc">2016-07-26T14:00:00+00:00</EndorsedDate>
    <BusLevelChoice xmlns="ffa88937-8c80-4647-b2a3-226160ca7cbc">NCS</BusLevelChoice>
    <Legislation xmlns="ffa88937-8c80-4647-b2a3-226160ca7cbc">
      <Value>32</Value>
      <Value>78</Value>
    </Legislation>
    <eDRMSReference xmlns="ffa88937-8c80-4647-b2a3-226160ca7cbc" xsi:nil="true"/>
    <Status xmlns="ffa88937-8c80-4647-b2a3-226160ca7cbc">1</Status>
    <DocumentVersion xmlns="ffa88937-8c80-4647-b2a3-226160ca7cbc">1</DocumentVersion>
    <CTS_x002d_MECSReference xmlns="ffa88937-8c80-4647-b2a3-226160ca7cbc">00912/16</CTS_x002d_MECSReference>
    <Comment xmlns="ffa88937-8c80-4647-b2a3-226160ca7cbc" xsi:nil="true"/>
    <BusinessAreaUnit xmlns="ffa88937-8c80-4647-b2a3-226160ca7cbc">33</BusinessAreaUnit>
    <Old_x002d_PR_x002d_Reference xmlns="ffa88937-8c80-4647-b2a3-226160ca7cbc" xsi:nil="true"/>
    <FileReference xmlns="ffa88937-8c80-4647-b2a3-226160ca7cb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C1881E8E57E440B5442997B1E6197C" ma:contentTypeVersion="65" ma:contentTypeDescription="Create a new document." ma:contentTypeScope="" ma:versionID="663acb918cf88122c0a5cc224dd47331">
  <xsd:schema xmlns:xsd="http://www.w3.org/2001/XMLSchema" xmlns:xs="http://www.w3.org/2001/XMLSchema" xmlns:p="http://schemas.microsoft.com/office/2006/metadata/properties" xmlns:ns2="ffa88937-8c80-4647-b2a3-226160ca7cbc" xmlns:ns3="0c447575-dabd-4842-abcd-e0abcafd9620" targetNamespace="http://schemas.microsoft.com/office/2006/metadata/properties" ma:root="true" ma:fieldsID="8161dd914c2376e1c8ba4c75be4e0783" ns2:_="" ns3:_="">
    <xsd:import namespace="ffa88937-8c80-4647-b2a3-226160ca7cbc"/>
    <xsd:import namespace="0c447575-dabd-4842-abcd-e0abcafd9620"/>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minOccurs="0"/>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88937-8c80-4647-b2a3-226160ca7cbc" elementFormDefault="qualified">
    <xsd:import namespace="http://schemas.microsoft.com/office/2006/documentManagement/types"/>
    <xsd:import namespace="http://schemas.microsoft.com/office/infopath/2007/PartnerControls"/>
    <xsd:element name="Description0" ma:index="2" nillable="true" ma:displayName="Subject" ma:internalName="Description0">
      <xsd:simpleType>
        <xsd:restriction base="dms:Note">
          <xsd:maxLength value="255"/>
        </xsd:restriction>
      </xsd:simpleType>
    </xsd:element>
    <xsd:element name="DocumentType" ma:index="4" ma:displayName="DocumentType" ma:list="{f11545de-c2e8-449c-b91f-842f1f97ebc7}" ma:internalName="DocumentType" ma:readOnly="false" ma:showField="Title">
      <xsd:simpleType>
        <xsd:restriction base="dms:Lookup"/>
      </xsd:simpleType>
    </xsd:element>
    <xsd:element name="Status" ma:index="5" ma:displayName="Status" ma:list="{13cc12ef-ec1b-4d22-b304-f658c7e693df}"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percentage="FALSE">
      <xsd:simpleType>
        <xsd:restriction base="dms:Number">
          <xsd:maxInclusive value="999"/>
        </xsd:restriction>
      </xsd:simpleType>
    </xsd:element>
    <xsd:element name="Theme" ma:index="7" ma:displayName="Theme" ma:list="{9de441b1-1f9a-4611-9ffe-93377bb497ec}"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xsd:simpleType>
        <xsd:restriction base="dms:DateTime"/>
      </xsd:simpleType>
    </xsd:element>
    <xsd:element name="LastReviewed" ma:index="10" nillable="true" ma:displayName="LastReviewed" ma:format="DateOnly" ma:internalName="LastReviewed">
      <xsd:simpleType>
        <xsd:restriction base="dms:DateTime"/>
      </xsd:simpleType>
    </xsd:element>
    <xsd:element name="ReviewDate" ma:index="11" ma:displayName="NextReviewDue" ma:format="DateOnly" ma:internalName="ReviewDate">
      <xsd:simpleType>
        <xsd:restriction base="dms:DateTime"/>
      </xsd:simpleType>
    </xsd:element>
    <xsd:element name="ReviewCycle" ma:index="12" nillable="true" ma:displayName="ReviewCycle" ma:description="Prescribed duration for review of document" ma:format="Dropdown" ma:internalName="ReviewCycl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f1c4abbe-fa6a-4a38-9839-70766a4a84ea}" ma:internalName="InternetPresenceType" ma:readOnly="false" ma:showField="Title">
      <xsd:simpleType>
        <xsd:restriction base="dms:Lookup"/>
      </xsd:simpleType>
    </xsd:element>
    <xsd:element name="BusLevelChoice" ma:index="14" ma:displayName="BusinessArea" ma:format="Dropdown" ma:internalName="BusLevelChoice">
      <xsd:simpleType>
        <xsd:restriction base="dms:Choice">
          <xsd:enumeration value="AGR"/>
          <xsd:enumeration value="ASQ"/>
          <xsd:enumeration value="BQ"/>
          <xsd:enumeration value="CHA"/>
          <xsd:enumeration value="CHB"/>
          <xsd:enumeration value="CHC"/>
          <xsd:enumeration value="CSS"/>
          <xsd:enumeration value="EPP"/>
          <xsd:enumeration value="ESR"/>
          <xsd:enumeration value="GLP"/>
          <xsd:enumeration value="IHL"/>
          <xsd:enumeration value="IMP"/>
          <xsd:enumeration value="ITP"/>
          <xsd:enumeration value="LTP"/>
          <xsd:enumeration value="MIN"/>
          <xsd:enumeration value="NCS"/>
          <xsd:enumeration value="NRC"/>
          <xsd:enumeration value="NTP"/>
          <xsd:enumeration value="QPW"/>
          <xsd:enumeration value="QRIC"/>
          <xsd:enumeration value="SIG"/>
          <xsd:enumeration value="SLM"/>
          <xsd:enumeration value="VAL"/>
          <xsd:enumeration value="VEG"/>
          <xsd:enumeration value="WSS"/>
          <xsd:enumeration value="WTM"/>
        </xsd:restriction>
      </xsd:simpleType>
    </xsd:element>
    <xsd:element name="BusinessAreaUnit" ma:index="15" nillable="true" ma:displayName="BusinessAreaSubUnit" ma:list="{bb1c5714-725d-426b-98e3-8442a4d103ba}"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ternalName="Old_x002d_PR_x002d_Reference">
      <xsd:simpleType>
        <xsd:restriction base="dms:Text">
          <xsd:maxLength value="255"/>
        </xsd:restriction>
      </xsd:simpleType>
    </xsd:element>
    <xsd:element name="Legislation" ma:index="17" nillable="true" ma:displayName="Legislation" ma:description="Select the primary authoritative acts" ma:list="{9a3badb8-59ca-4f82-826a-1b5b472f963f}"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xsd:simpleType>
        <xsd:restriction base="dms:Text">
          <xsd:maxLength value="255"/>
        </xsd:restriction>
      </xsd:simpleType>
    </xsd:element>
    <xsd:element name="eDRMSReference" ma:index="19" nillable="true" ma:displayName="eDocsReference" ma:decimals="0" ma:internalName="eDRMSReference" ma:percentage="FALSE">
      <xsd:simpleType>
        <xsd:restriction base="dms:Number"/>
      </xsd:simpleType>
    </xsd:element>
    <xsd:element name="CTS_x002d_MECSReference" ma:index="20" nillable="true" ma:displayName="CTS-MECSReference" ma:internalName="CTS_x002d_MECSReference">
      <xsd:simpleType>
        <xsd:restriction base="dms:Text">
          <xsd:maxLength value="255"/>
        </xsd:restriction>
      </xsd:simpleType>
    </xsd:element>
    <xsd:element name="Comment" ma:index="21" nillable="true" ma:displayName="Comment" ma:internalName="Commen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447575-dabd-4842-abcd-e0abcafd9620"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dexed="true"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C06F55-F240-4CEB-A7E6-94F2A0676B61}">
  <ds:schemaRefs>
    <ds:schemaRef ds:uri="http://purl.org/dc/elements/1.1/"/>
    <ds:schemaRef ds:uri="http://purl.org/dc/dcmitype/"/>
    <ds:schemaRef ds:uri="http://schemas.openxmlformats.org/package/2006/metadata/core-properties"/>
    <ds:schemaRef ds:uri="http://schemas.microsoft.com/office/2006/metadata/properties"/>
    <ds:schemaRef ds:uri="ffa88937-8c80-4647-b2a3-226160ca7cbc"/>
    <ds:schemaRef ds:uri="http://schemas.microsoft.com/office/2006/documentManagement/types"/>
    <ds:schemaRef ds:uri="http://schemas.microsoft.com/office/infopath/2007/PartnerControls"/>
    <ds:schemaRef ds:uri="0c447575-dabd-4842-abcd-e0abcafd9620"/>
    <ds:schemaRef ds:uri="http://www.w3.org/XML/1998/namespace"/>
    <ds:schemaRef ds:uri="http://purl.org/dc/terms/"/>
  </ds:schemaRefs>
</ds:datastoreItem>
</file>

<file path=customXml/itemProps2.xml><?xml version="1.0" encoding="utf-8"?>
<ds:datastoreItem xmlns:ds="http://schemas.openxmlformats.org/officeDocument/2006/customXml" ds:itemID="{F077F30D-345F-496D-BDC2-FDE546986B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88937-8c80-4647-b2a3-226160ca7cbc"/>
    <ds:schemaRef ds:uri="0c447575-dabd-4842-abcd-e0abcafd96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B2E1C1-9AB5-4E69-8B60-178AAE94D3A0}">
  <ds:schemaRefs>
    <ds:schemaRef ds:uri="http://schemas.microsoft.com/sharepoint/events"/>
  </ds:schemaRefs>
</ds:datastoreItem>
</file>

<file path=customXml/itemProps4.xml><?xml version="1.0" encoding="utf-8"?>
<ds:datastoreItem xmlns:ds="http://schemas.openxmlformats.org/officeDocument/2006/customXml" ds:itemID="{4D655B99-068C-4904-B3C0-357740FA4B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Notification of Agreement for Protected Plants Authority, Enviornmental Offsets Act 2014</vt:lpstr>
    </vt:vector>
  </TitlesOfParts>
  <Manager/>
  <Company/>
  <LinksUpToDate>false</LinksUpToDate>
  <CharactersWithSpaces>4609</CharactersWithSpaces>
  <SharedDoc>false</SharedDoc>
  <HLinks>
    <vt:vector size="18" baseType="variant">
      <vt:variant>
        <vt:i4>3670097</vt:i4>
      </vt:variant>
      <vt:variant>
        <vt:i4>0</vt:i4>
      </vt:variant>
      <vt:variant>
        <vt:i4>0</vt:i4>
      </vt:variant>
      <vt:variant>
        <vt:i4>5</vt:i4>
      </vt:variant>
      <vt:variant>
        <vt:lpwstr>mailto:nprsrehp.comms@ehp.qld.gov.au</vt:lpwstr>
      </vt:variant>
      <vt:variant>
        <vt:lpwstr/>
      </vt:variant>
      <vt:variant>
        <vt:i4>3473510</vt:i4>
      </vt:variant>
      <vt:variant>
        <vt:i4>3</vt:i4>
      </vt:variant>
      <vt:variant>
        <vt:i4>0</vt:i4>
      </vt:variant>
      <vt:variant>
        <vt:i4>5</vt:i4>
      </vt:variant>
      <vt:variant>
        <vt:lpwstr>http://portal:6004/sites/PR/Documentation/Administrator Work Instructions/Quality Check an Item.pdf</vt:lpwstr>
      </vt:variant>
      <vt:variant>
        <vt:lpwstr/>
      </vt:variant>
      <vt:variant>
        <vt:i4>3473510</vt:i4>
      </vt:variant>
      <vt:variant>
        <vt:i4>0</vt:i4>
      </vt:variant>
      <vt:variant>
        <vt:i4>0</vt:i4>
      </vt:variant>
      <vt:variant>
        <vt:i4>5</vt:i4>
      </vt:variant>
      <vt:variant>
        <vt:lpwstr>http://portal:6004/sites/PR/Documentation/Administrator Work Instructions/Quality Check an Item.pdf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Agreement for Protected Plants Authority, Enviornmental Offsets Act 2014</dc:title>
  <dc:subject>This notice is issued by the administering authority pursuant to section 19 of the Environmental Offsets Act 2014 to advise that the offset delivery approach stated in the notice of election is agreed upon.</dc:subject>
  <dc:creator/>
  <cp:keywords>NCS/2016/2577; Notification of Agreement; Protected Plants Authority; Enviornmental Offsets Act 2014</cp:keywords>
  <dc:description/>
  <cp:lastModifiedBy/>
  <cp:revision>1</cp:revision>
  <dcterms:created xsi:type="dcterms:W3CDTF">2016-08-23T02:00:00Z</dcterms:created>
  <dcterms:modified xsi:type="dcterms:W3CDTF">2016-08-23T02:00:00Z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9f75363d-9642-44d9-bb71-fa7f52bdbddb</vt:lpwstr>
  </property>
  <property fmtid="{D5CDD505-2E9C-101B-9397-08002B2CF9AE}" pid="3" name="ContentTypeId">
    <vt:lpwstr>0x0101001DC1881E8E57E440B5442997B1E6197C</vt:lpwstr>
  </property>
</Properties>
</file>